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FA51B" w14:textId="77777777" w:rsidR="00492F2B" w:rsidRDefault="00492F2B" w:rsidP="00492F2B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174016646"/>
      <w:bookmarkStart w:id="1" w:name="_Toc174023325"/>
      <w:bookmarkStart w:id="2" w:name="_Toc177146152"/>
      <w:r w:rsidRPr="0095666B">
        <w:rPr>
          <w:rFonts w:ascii="Times New Roman" w:hAnsi="Times New Roman" w:cs="Times New Roman"/>
          <w:b/>
          <w:bCs/>
          <w:color w:val="auto"/>
          <w:sz w:val="24"/>
          <w:szCs w:val="24"/>
        </w:rPr>
        <w:t>ABSTRAK</w:t>
      </w:r>
      <w:bookmarkEnd w:id="0"/>
      <w:bookmarkEnd w:id="1"/>
      <w:bookmarkEnd w:id="2"/>
    </w:p>
    <w:p w14:paraId="667DAAAA" w14:textId="77777777" w:rsidR="00492F2B" w:rsidRDefault="00492F2B" w:rsidP="00492F2B"/>
    <w:p w14:paraId="7E091BE3" w14:textId="77777777" w:rsidR="00492F2B" w:rsidRPr="00456040" w:rsidRDefault="00492F2B" w:rsidP="00492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PERANCANGAN VIDEO PROFIL PADA PROGRAM RUMAH GEMILANG INDONESIA- “LAZ AL AZHAR”.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Kekaryaan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Studi Desain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Ahmad Dahlan, Jakarta (Ridwan, 1-52, 2024). </w:t>
      </w:r>
    </w:p>
    <w:p w14:paraId="3E7FD564" w14:textId="77777777" w:rsidR="00492F2B" w:rsidRDefault="00492F2B" w:rsidP="00492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representasi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</w:t>
      </w:r>
      <w:proofErr w:type="spellStart"/>
      <w:r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merangkum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nilai-nilai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Dengan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wilayah, program,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autentik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A35F8" w14:textId="77777777" w:rsidR="00492F2B" w:rsidRDefault="00492F2B" w:rsidP="00492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Rumah </w:t>
      </w:r>
      <w:proofErr w:type="spellStart"/>
      <w:r>
        <w:rPr>
          <w:rFonts w:ascii="Times New Roman" w:hAnsi="Times New Roman" w:cs="Times New Roman"/>
          <w:sz w:val="24"/>
          <w:szCs w:val="24"/>
        </w:rPr>
        <w:t>Gemilang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(RGI)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vokasi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gratis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Program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Lembaga Amil Zakat (LAZ) Al Azhar </w:t>
      </w:r>
      <w:proofErr w:type="spellStart"/>
      <w:r>
        <w:rPr>
          <w:rFonts w:ascii="Times New Roman" w:hAnsi="Times New Roman" w:cs="Times New Roman"/>
          <w:sz w:val="24"/>
          <w:szCs w:val="24"/>
        </w:rPr>
        <w:t>sejak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2009 ini sudah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alumni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sudah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E3A">
        <w:rPr>
          <w:rFonts w:ascii="Times New Roman" w:hAnsi="Times New Roman" w:cs="Times New Roman"/>
          <w:i/>
          <w:iCs/>
          <w:sz w:val="24"/>
          <w:szCs w:val="24"/>
        </w:rPr>
        <w:t>skill</w:t>
      </w:r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dipelajari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RGI.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 ini RGI belum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0E3A">
        <w:rPr>
          <w:rFonts w:ascii="Times New Roman" w:hAnsi="Times New Roman" w:cs="Times New Roman"/>
          <w:i/>
          <w:iCs/>
          <w:sz w:val="24"/>
          <w:szCs w:val="24"/>
        </w:rPr>
        <w:t>brand awareness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5405C" w14:textId="77777777" w:rsidR="00492F2B" w:rsidRDefault="00492F2B" w:rsidP="00492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program Rumah </w:t>
      </w:r>
      <w:proofErr w:type="spellStart"/>
      <w:r>
        <w:rPr>
          <w:rFonts w:ascii="Times New Roman" w:hAnsi="Times New Roman" w:cs="Times New Roman"/>
          <w:sz w:val="24"/>
          <w:szCs w:val="24"/>
        </w:rPr>
        <w:t>Gemilang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eksekusi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sinematik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Metode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brainstorming </w:t>
      </w:r>
      <w:r>
        <w:rPr>
          <w:rFonts w:ascii="Times New Roman" w:hAnsi="Times New Roman" w:cs="Times New Roman"/>
          <w:sz w:val="24"/>
          <w:szCs w:val="24"/>
        </w:rPr>
        <w:t xml:space="preserve">dengan divisi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proses </w:t>
      </w:r>
      <w:r w:rsidRPr="00B260A8">
        <w:rPr>
          <w:rFonts w:ascii="Times New Roman" w:hAnsi="Times New Roman" w:cs="Times New Roman"/>
          <w:i/>
          <w:iCs/>
          <w:sz w:val="24"/>
          <w:szCs w:val="24"/>
        </w:rPr>
        <w:t>editing</w:t>
      </w:r>
      <w:r>
        <w:rPr>
          <w:rFonts w:ascii="Times New Roman" w:hAnsi="Times New Roman" w:cs="Times New Roman"/>
          <w:sz w:val="24"/>
          <w:szCs w:val="24"/>
        </w:rPr>
        <w:t xml:space="preserve">.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berdurasi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>
        <w:rPr>
          <w:rFonts w:ascii="Times New Roman" w:hAnsi="Times New Roman" w:cs="Times New Roman"/>
          <w:sz w:val="24"/>
          <w:szCs w:val="24"/>
        </w:rPr>
        <w:t>detik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bisa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visual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memperkenalkan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RGI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khalayak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itu </w:t>
      </w:r>
      <w:proofErr w:type="spellStart"/>
      <w:r>
        <w:rPr>
          <w:rFonts w:ascii="Times New Roman" w:hAnsi="Times New Roman" w:cs="Times New Roman"/>
          <w:sz w:val="24"/>
          <w:szCs w:val="24"/>
        </w:rPr>
        <w:t>donatur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E62FE63" w14:textId="77777777" w:rsidR="00492F2B" w:rsidRPr="00A120B2" w:rsidRDefault="00492F2B" w:rsidP="00492F2B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25A6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CC25A6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CC25A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Rumah </w:t>
      </w:r>
      <w:proofErr w:type="spellStart"/>
      <w:r>
        <w:rPr>
          <w:rFonts w:ascii="Times New Roman" w:hAnsi="Times New Roman" w:cs="Times New Roman"/>
          <w:sz w:val="24"/>
          <w:szCs w:val="24"/>
        </w:rPr>
        <w:t>Gemilang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Indonesia, </w:t>
      </w:r>
      <w:r>
        <w:rPr>
          <w:rFonts w:ascii="Times New Roman" w:hAnsi="Times New Roman" w:cs="Times New Roman"/>
          <w:i/>
          <w:iCs/>
          <w:sz w:val="24"/>
          <w:szCs w:val="24"/>
        </w:rPr>
        <w:t>awareness</w:t>
      </w:r>
    </w:p>
    <w:p w14:paraId="06C5E446" w14:textId="77777777" w:rsidR="00492F2B" w:rsidRDefault="00492F2B" w:rsidP="00492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D05C22" w14:textId="77777777" w:rsidR="007348C7" w:rsidRDefault="007348C7"/>
    <w:sectPr w:rsidR="00734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1965B" w14:textId="77777777" w:rsidR="001D3A0C" w:rsidRDefault="001D3A0C" w:rsidP="00A8352A">
      <w:pPr>
        <w:spacing w:after="0" w:line="240" w:lineRule="auto"/>
      </w:pPr>
      <w:r>
        <w:separator/>
      </w:r>
    </w:p>
  </w:endnote>
  <w:endnote w:type="continuationSeparator" w:id="0">
    <w:p w14:paraId="0DA21C52" w14:textId="77777777" w:rsidR="001D3A0C" w:rsidRDefault="001D3A0C" w:rsidP="00A8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2AE94" w14:textId="77777777" w:rsidR="00A8352A" w:rsidRDefault="00A835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FD5AE" w14:textId="77777777" w:rsidR="00A8352A" w:rsidRDefault="00A835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5AB3" w14:textId="77777777" w:rsidR="00A8352A" w:rsidRDefault="00A835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59E65" w14:textId="77777777" w:rsidR="001D3A0C" w:rsidRDefault="001D3A0C" w:rsidP="00A8352A">
      <w:pPr>
        <w:spacing w:after="0" w:line="240" w:lineRule="auto"/>
      </w:pPr>
      <w:r>
        <w:separator/>
      </w:r>
    </w:p>
  </w:footnote>
  <w:footnote w:type="continuationSeparator" w:id="0">
    <w:p w14:paraId="367C971C" w14:textId="77777777" w:rsidR="001D3A0C" w:rsidRDefault="001D3A0C" w:rsidP="00A8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1CF48" w14:textId="04B73D69" w:rsidR="00A8352A" w:rsidRDefault="00A8352A">
    <w:pPr>
      <w:pStyle w:val="Header"/>
    </w:pPr>
    <w:r>
      <w:rPr>
        <w:noProof/>
        <w14:ligatures w14:val="standardContextual"/>
      </w:rPr>
      <w:pict w14:anchorId="04BBA3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5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A3E70" w14:textId="2D7BAAAF" w:rsidR="00A8352A" w:rsidRDefault="00A8352A">
    <w:pPr>
      <w:pStyle w:val="Header"/>
    </w:pPr>
    <w:r>
      <w:rPr>
        <w:noProof/>
        <w14:ligatures w14:val="standardContextual"/>
      </w:rPr>
      <w:pict w14:anchorId="7C4FBE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5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F458C5" w14:textId="5E5C96D6" w:rsidR="00A8352A" w:rsidRDefault="00A8352A">
    <w:pPr>
      <w:pStyle w:val="Header"/>
    </w:pPr>
    <w:r>
      <w:rPr>
        <w:noProof/>
        <w14:ligatures w14:val="standardContextual"/>
      </w:rPr>
      <w:pict w14:anchorId="21138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895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216"/>
    <w:multiLevelType w:val="hybridMultilevel"/>
    <w:tmpl w:val="0A466826"/>
    <w:lvl w:ilvl="0" w:tplc="25C2E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157963"/>
    <w:multiLevelType w:val="hybridMultilevel"/>
    <w:tmpl w:val="2AD6B6BE"/>
    <w:lvl w:ilvl="0" w:tplc="3BD235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B401ED"/>
    <w:multiLevelType w:val="hybridMultilevel"/>
    <w:tmpl w:val="218A1CF4"/>
    <w:lvl w:ilvl="0" w:tplc="0FF44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E03B05"/>
    <w:multiLevelType w:val="hybridMultilevel"/>
    <w:tmpl w:val="BF6ABADE"/>
    <w:lvl w:ilvl="0" w:tplc="93BC34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F5DB1"/>
    <w:multiLevelType w:val="hybridMultilevel"/>
    <w:tmpl w:val="21120E90"/>
    <w:lvl w:ilvl="0" w:tplc="0B063226">
      <w:start w:val="3"/>
      <w:numFmt w:val="bullet"/>
      <w:lvlText w:val="-"/>
      <w:lvlJc w:val="left"/>
      <w:pPr>
        <w:ind w:left="1800" w:hanging="360"/>
      </w:pPr>
      <w:rPr>
        <w:rFonts w:ascii="Times New Roman" w:eastAsia="Garamond" w:hAnsi="Times New Roman" w:cs="Times New Roman" w:hint="default"/>
      </w:rPr>
    </w:lvl>
    <w:lvl w:ilvl="1" w:tplc="3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4D6F2C"/>
    <w:multiLevelType w:val="hybridMultilevel"/>
    <w:tmpl w:val="AD2E72EC"/>
    <w:lvl w:ilvl="0" w:tplc="7E7AA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763B7C"/>
    <w:multiLevelType w:val="hybridMultilevel"/>
    <w:tmpl w:val="E0CCABAC"/>
    <w:lvl w:ilvl="0" w:tplc="091A67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178B7"/>
    <w:multiLevelType w:val="hybridMultilevel"/>
    <w:tmpl w:val="99EA211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F19F7"/>
    <w:multiLevelType w:val="hybridMultilevel"/>
    <w:tmpl w:val="304AE268"/>
    <w:lvl w:ilvl="0" w:tplc="8A5A2E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1BC4FA1"/>
    <w:multiLevelType w:val="hybridMultilevel"/>
    <w:tmpl w:val="47FACB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9525D"/>
    <w:multiLevelType w:val="hybridMultilevel"/>
    <w:tmpl w:val="DA0ECB70"/>
    <w:lvl w:ilvl="0" w:tplc="6D802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D370B9"/>
    <w:multiLevelType w:val="hybridMultilevel"/>
    <w:tmpl w:val="A20E807A"/>
    <w:lvl w:ilvl="0" w:tplc="2E38A44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5A90AC7"/>
    <w:multiLevelType w:val="hybridMultilevel"/>
    <w:tmpl w:val="AE660662"/>
    <w:lvl w:ilvl="0" w:tplc="136A20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4C6C3C"/>
    <w:multiLevelType w:val="hybridMultilevel"/>
    <w:tmpl w:val="97E0E608"/>
    <w:lvl w:ilvl="0" w:tplc="08D4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EF4FFD"/>
    <w:multiLevelType w:val="hybridMultilevel"/>
    <w:tmpl w:val="A490BFBC"/>
    <w:lvl w:ilvl="0" w:tplc="685285C4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5" w15:restartNumberingAfterBreak="0">
    <w:nsid w:val="2C3A6402"/>
    <w:multiLevelType w:val="hybridMultilevel"/>
    <w:tmpl w:val="F47E3D64"/>
    <w:lvl w:ilvl="0" w:tplc="22A812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944E25"/>
    <w:multiLevelType w:val="hybridMultilevel"/>
    <w:tmpl w:val="61E627DA"/>
    <w:lvl w:ilvl="0" w:tplc="6D0CE6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565BA4"/>
    <w:multiLevelType w:val="hybridMultilevel"/>
    <w:tmpl w:val="8FD09A0E"/>
    <w:lvl w:ilvl="0" w:tplc="CD46B36A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86" w:hanging="360"/>
      </w:pPr>
    </w:lvl>
    <w:lvl w:ilvl="2" w:tplc="3809001B" w:tentative="1">
      <w:start w:val="1"/>
      <w:numFmt w:val="lowerRoman"/>
      <w:lvlText w:val="%3."/>
      <w:lvlJc w:val="right"/>
      <w:pPr>
        <w:ind w:left="3306" w:hanging="180"/>
      </w:pPr>
    </w:lvl>
    <w:lvl w:ilvl="3" w:tplc="3809000F" w:tentative="1">
      <w:start w:val="1"/>
      <w:numFmt w:val="decimal"/>
      <w:lvlText w:val="%4."/>
      <w:lvlJc w:val="left"/>
      <w:pPr>
        <w:ind w:left="4026" w:hanging="360"/>
      </w:pPr>
    </w:lvl>
    <w:lvl w:ilvl="4" w:tplc="38090019" w:tentative="1">
      <w:start w:val="1"/>
      <w:numFmt w:val="lowerLetter"/>
      <w:lvlText w:val="%5."/>
      <w:lvlJc w:val="left"/>
      <w:pPr>
        <w:ind w:left="4746" w:hanging="360"/>
      </w:pPr>
    </w:lvl>
    <w:lvl w:ilvl="5" w:tplc="3809001B" w:tentative="1">
      <w:start w:val="1"/>
      <w:numFmt w:val="lowerRoman"/>
      <w:lvlText w:val="%6."/>
      <w:lvlJc w:val="right"/>
      <w:pPr>
        <w:ind w:left="5466" w:hanging="180"/>
      </w:pPr>
    </w:lvl>
    <w:lvl w:ilvl="6" w:tplc="3809000F" w:tentative="1">
      <w:start w:val="1"/>
      <w:numFmt w:val="decimal"/>
      <w:lvlText w:val="%7."/>
      <w:lvlJc w:val="left"/>
      <w:pPr>
        <w:ind w:left="6186" w:hanging="360"/>
      </w:pPr>
    </w:lvl>
    <w:lvl w:ilvl="7" w:tplc="38090019" w:tentative="1">
      <w:start w:val="1"/>
      <w:numFmt w:val="lowerLetter"/>
      <w:lvlText w:val="%8."/>
      <w:lvlJc w:val="left"/>
      <w:pPr>
        <w:ind w:left="6906" w:hanging="360"/>
      </w:pPr>
    </w:lvl>
    <w:lvl w:ilvl="8" w:tplc="3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8" w15:restartNumberingAfterBreak="0">
    <w:nsid w:val="34124C27"/>
    <w:multiLevelType w:val="hybridMultilevel"/>
    <w:tmpl w:val="323205F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564C6"/>
    <w:multiLevelType w:val="hybridMultilevel"/>
    <w:tmpl w:val="AB84706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422FE"/>
    <w:multiLevelType w:val="hybridMultilevel"/>
    <w:tmpl w:val="35D8FE3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22773"/>
    <w:multiLevelType w:val="hybridMultilevel"/>
    <w:tmpl w:val="F538F7D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46843"/>
    <w:multiLevelType w:val="hybridMultilevel"/>
    <w:tmpl w:val="AFA02EE2"/>
    <w:lvl w:ilvl="0" w:tplc="3DCC38A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143E51"/>
    <w:multiLevelType w:val="hybridMultilevel"/>
    <w:tmpl w:val="7D0E0C9E"/>
    <w:lvl w:ilvl="0" w:tplc="42947D2C">
      <w:start w:val="1"/>
      <w:numFmt w:val="decimal"/>
      <w:lvlText w:val="%1."/>
      <w:lvlJc w:val="left"/>
      <w:pPr>
        <w:ind w:left="1080" w:hanging="360"/>
      </w:pPr>
      <w:rPr>
        <w:rFonts w:ascii="Times New Roman" w:eastAsia="Garamond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4B7CF0"/>
    <w:multiLevelType w:val="hybridMultilevel"/>
    <w:tmpl w:val="C86EA58C"/>
    <w:lvl w:ilvl="0" w:tplc="6C3A60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D7092"/>
    <w:multiLevelType w:val="hybridMultilevel"/>
    <w:tmpl w:val="1EF61A0C"/>
    <w:lvl w:ilvl="0" w:tplc="4602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DC48EA"/>
    <w:multiLevelType w:val="hybridMultilevel"/>
    <w:tmpl w:val="EDF4457C"/>
    <w:lvl w:ilvl="0" w:tplc="4C0E13E0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86" w:hanging="360"/>
      </w:pPr>
    </w:lvl>
    <w:lvl w:ilvl="2" w:tplc="3809001B" w:tentative="1">
      <w:start w:val="1"/>
      <w:numFmt w:val="lowerRoman"/>
      <w:lvlText w:val="%3."/>
      <w:lvlJc w:val="right"/>
      <w:pPr>
        <w:ind w:left="3306" w:hanging="180"/>
      </w:pPr>
    </w:lvl>
    <w:lvl w:ilvl="3" w:tplc="3809000F" w:tentative="1">
      <w:start w:val="1"/>
      <w:numFmt w:val="decimal"/>
      <w:lvlText w:val="%4."/>
      <w:lvlJc w:val="left"/>
      <w:pPr>
        <w:ind w:left="4026" w:hanging="360"/>
      </w:pPr>
    </w:lvl>
    <w:lvl w:ilvl="4" w:tplc="38090019" w:tentative="1">
      <w:start w:val="1"/>
      <w:numFmt w:val="lowerLetter"/>
      <w:lvlText w:val="%5."/>
      <w:lvlJc w:val="left"/>
      <w:pPr>
        <w:ind w:left="4746" w:hanging="360"/>
      </w:pPr>
    </w:lvl>
    <w:lvl w:ilvl="5" w:tplc="3809001B" w:tentative="1">
      <w:start w:val="1"/>
      <w:numFmt w:val="lowerRoman"/>
      <w:lvlText w:val="%6."/>
      <w:lvlJc w:val="right"/>
      <w:pPr>
        <w:ind w:left="5466" w:hanging="180"/>
      </w:pPr>
    </w:lvl>
    <w:lvl w:ilvl="6" w:tplc="3809000F" w:tentative="1">
      <w:start w:val="1"/>
      <w:numFmt w:val="decimal"/>
      <w:lvlText w:val="%7."/>
      <w:lvlJc w:val="left"/>
      <w:pPr>
        <w:ind w:left="6186" w:hanging="360"/>
      </w:pPr>
    </w:lvl>
    <w:lvl w:ilvl="7" w:tplc="38090019" w:tentative="1">
      <w:start w:val="1"/>
      <w:numFmt w:val="lowerLetter"/>
      <w:lvlText w:val="%8."/>
      <w:lvlJc w:val="left"/>
      <w:pPr>
        <w:ind w:left="6906" w:hanging="360"/>
      </w:pPr>
    </w:lvl>
    <w:lvl w:ilvl="8" w:tplc="380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4FB22CF3"/>
    <w:multiLevelType w:val="hybridMultilevel"/>
    <w:tmpl w:val="39A84BD8"/>
    <w:lvl w:ilvl="0" w:tplc="9A6480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190A1E"/>
    <w:multiLevelType w:val="hybridMultilevel"/>
    <w:tmpl w:val="F39A1028"/>
    <w:lvl w:ilvl="0" w:tplc="2E2001E4">
      <w:start w:val="1"/>
      <w:numFmt w:val="decimal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01E6270"/>
    <w:multiLevelType w:val="hybridMultilevel"/>
    <w:tmpl w:val="0A6C2062"/>
    <w:lvl w:ilvl="0" w:tplc="EDDA8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8B21C2"/>
    <w:multiLevelType w:val="hybridMultilevel"/>
    <w:tmpl w:val="24BA6988"/>
    <w:lvl w:ilvl="0" w:tplc="86B2D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492A6F"/>
    <w:multiLevelType w:val="hybridMultilevel"/>
    <w:tmpl w:val="7BAC0A9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27C56"/>
    <w:multiLevelType w:val="hybridMultilevel"/>
    <w:tmpl w:val="5C4C68C4"/>
    <w:lvl w:ilvl="0" w:tplc="673E36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58FA2627"/>
    <w:multiLevelType w:val="hybridMultilevel"/>
    <w:tmpl w:val="B6F6A15C"/>
    <w:lvl w:ilvl="0" w:tplc="1D34BB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2C600F"/>
    <w:multiLevelType w:val="hybridMultilevel"/>
    <w:tmpl w:val="E0385F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E26CD"/>
    <w:multiLevelType w:val="hybridMultilevel"/>
    <w:tmpl w:val="67E06A5A"/>
    <w:lvl w:ilvl="0" w:tplc="DA66F8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ED6074E"/>
    <w:multiLevelType w:val="hybridMultilevel"/>
    <w:tmpl w:val="AF06F94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83267"/>
    <w:multiLevelType w:val="hybridMultilevel"/>
    <w:tmpl w:val="BF8CEF38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62884C9F"/>
    <w:multiLevelType w:val="hybridMultilevel"/>
    <w:tmpl w:val="B33ED838"/>
    <w:lvl w:ilvl="0" w:tplc="2CB47B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CAF4B52"/>
    <w:multiLevelType w:val="hybridMultilevel"/>
    <w:tmpl w:val="2AF2FC7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71D76"/>
    <w:multiLevelType w:val="hybridMultilevel"/>
    <w:tmpl w:val="3C9A7070"/>
    <w:lvl w:ilvl="0" w:tplc="209685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DAF17DD"/>
    <w:multiLevelType w:val="hybridMultilevel"/>
    <w:tmpl w:val="DD48C16E"/>
    <w:lvl w:ilvl="0" w:tplc="F07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1D4E93"/>
    <w:multiLevelType w:val="hybridMultilevel"/>
    <w:tmpl w:val="79B209EC"/>
    <w:lvl w:ilvl="0" w:tplc="23B2B830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26" w:hanging="360"/>
      </w:pPr>
    </w:lvl>
    <w:lvl w:ilvl="2" w:tplc="3809001B" w:tentative="1">
      <w:start w:val="1"/>
      <w:numFmt w:val="lowerRoman"/>
      <w:lvlText w:val="%3."/>
      <w:lvlJc w:val="right"/>
      <w:pPr>
        <w:ind w:left="2946" w:hanging="180"/>
      </w:pPr>
    </w:lvl>
    <w:lvl w:ilvl="3" w:tplc="3809000F" w:tentative="1">
      <w:start w:val="1"/>
      <w:numFmt w:val="decimal"/>
      <w:lvlText w:val="%4."/>
      <w:lvlJc w:val="left"/>
      <w:pPr>
        <w:ind w:left="3666" w:hanging="360"/>
      </w:pPr>
    </w:lvl>
    <w:lvl w:ilvl="4" w:tplc="38090019" w:tentative="1">
      <w:start w:val="1"/>
      <w:numFmt w:val="lowerLetter"/>
      <w:lvlText w:val="%5."/>
      <w:lvlJc w:val="left"/>
      <w:pPr>
        <w:ind w:left="4386" w:hanging="360"/>
      </w:pPr>
    </w:lvl>
    <w:lvl w:ilvl="5" w:tplc="3809001B" w:tentative="1">
      <w:start w:val="1"/>
      <w:numFmt w:val="lowerRoman"/>
      <w:lvlText w:val="%6."/>
      <w:lvlJc w:val="right"/>
      <w:pPr>
        <w:ind w:left="5106" w:hanging="180"/>
      </w:pPr>
    </w:lvl>
    <w:lvl w:ilvl="6" w:tplc="3809000F" w:tentative="1">
      <w:start w:val="1"/>
      <w:numFmt w:val="decimal"/>
      <w:lvlText w:val="%7."/>
      <w:lvlJc w:val="left"/>
      <w:pPr>
        <w:ind w:left="5826" w:hanging="360"/>
      </w:pPr>
    </w:lvl>
    <w:lvl w:ilvl="7" w:tplc="38090019" w:tentative="1">
      <w:start w:val="1"/>
      <w:numFmt w:val="lowerLetter"/>
      <w:lvlText w:val="%8."/>
      <w:lvlJc w:val="left"/>
      <w:pPr>
        <w:ind w:left="6546" w:hanging="360"/>
      </w:pPr>
    </w:lvl>
    <w:lvl w:ilvl="8" w:tplc="3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3" w15:restartNumberingAfterBreak="0">
    <w:nsid w:val="745828D8"/>
    <w:multiLevelType w:val="hybridMultilevel"/>
    <w:tmpl w:val="4EC09EAA"/>
    <w:lvl w:ilvl="0" w:tplc="3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8301392"/>
    <w:multiLevelType w:val="hybridMultilevel"/>
    <w:tmpl w:val="096CCAD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A5D55"/>
    <w:multiLevelType w:val="hybridMultilevel"/>
    <w:tmpl w:val="1228FD4A"/>
    <w:lvl w:ilvl="0" w:tplc="3224E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60453"/>
    <w:multiLevelType w:val="hybridMultilevel"/>
    <w:tmpl w:val="CF6C06CA"/>
    <w:lvl w:ilvl="0" w:tplc="5C6C20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8F5882"/>
    <w:multiLevelType w:val="hybridMultilevel"/>
    <w:tmpl w:val="45042076"/>
    <w:lvl w:ilvl="0" w:tplc="6742AD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34342190">
    <w:abstractNumId w:val="7"/>
  </w:num>
  <w:num w:numId="2" w16cid:durableId="129713126">
    <w:abstractNumId w:val="13"/>
  </w:num>
  <w:num w:numId="3" w16cid:durableId="1886409193">
    <w:abstractNumId w:val="27"/>
  </w:num>
  <w:num w:numId="4" w16cid:durableId="1881625887">
    <w:abstractNumId w:val="37"/>
  </w:num>
  <w:num w:numId="5" w16cid:durableId="324625587">
    <w:abstractNumId w:val="43"/>
  </w:num>
  <w:num w:numId="6" w16cid:durableId="2044863838">
    <w:abstractNumId w:val="41"/>
  </w:num>
  <w:num w:numId="7" w16cid:durableId="1951549036">
    <w:abstractNumId w:val="8"/>
  </w:num>
  <w:num w:numId="8" w16cid:durableId="224219808">
    <w:abstractNumId w:val="15"/>
  </w:num>
  <w:num w:numId="9" w16cid:durableId="1636132868">
    <w:abstractNumId w:val="42"/>
  </w:num>
  <w:num w:numId="10" w16cid:durableId="1805997333">
    <w:abstractNumId w:val="14"/>
  </w:num>
  <w:num w:numId="11" w16cid:durableId="2037265027">
    <w:abstractNumId w:val="6"/>
  </w:num>
  <w:num w:numId="12" w16cid:durableId="955908215">
    <w:abstractNumId w:val="17"/>
  </w:num>
  <w:num w:numId="13" w16cid:durableId="246427493">
    <w:abstractNumId w:val="26"/>
  </w:num>
  <w:num w:numId="14" w16cid:durableId="2140107013">
    <w:abstractNumId w:val="4"/>
  </w:num>
  <w:num w:numId="15" w16cid:durableId="693653141">
    <w:abstractNumId w:val="46"/>
  </w:num>
  <w:num w:numId="16" w16cid:durableId="1564680736">
    <w:abstractNumId w:val="24"/>
  </w:num>
  <w:num w:numId="17" w16cid:durableId="1102843010">
    <w:abstractNumId w:val="11"/>
  </w:num>
  <w:num w:numId="18" w16cid:durableId="820852369">
    <w:abstractNumId w:val="0"/>
  </w:num>
  <w:num w:numId="19" w16cid:durableId="1513957793">
    <w:abstractNumId w:val="45"/>
  </w:num>
  <w:num w:numId="20" w16cid:durableId="581067613">
    <w:abstractNumId w:val="38"/>
  </w:num>
  <w:num w:numId="21" w16cid:durableId="5252404">
    <w:abstractNumId w:val="22"/>
  </w:num>
  <w:num w:numId="22" w16cid:durableId="595865572">
    <w:abstractNumId w:val="5"/>
  </w:num>
  <w:num w:numId="23" w16cid:durableId="288777727">
    <w:abstractNumId w:val="3"/>
  </w:num>
  <w:num w:numId="24" w16cid:durableId="550652536">
    <w:abstractNumId w:val="25"/>
  </w:num>
  <w:num w:numId="25" w16cid:durableId="352650918">
    <w:abstractNumId w:val="33"/>
  </w:num>
  <w:num w:numId="26" w16cid:durableId="1653564384">
    <w:abstractNumId w:val="32"/>
  </w:num>
  <w:num w:numId="27" w16cid:durableId="1059474874">
    <w:abstractNumId w:val="31"/>
  </w:num>
  <w:num w:numId="28" w16cid:durableId="1336882300">
    <w:abstractNumId w:val="12"/>
  </w:num>
  <w:num w:numId="29" w16cid:durableId="1544824398">
    <w:abstractNumId w:val="40"/>
  </w:num>
  <w:num w:numId="30" w16cid:durableId="1736976295">
    <w:abstractNumId w:val="35"/>
  </w:num>
  <w:num w:numId="31" w16cid:durableId="1799257085">
    <w:abstractNumId w:val="16"/>
  </w:num>
  <w:num w:numId="32" w16cid:durableId="595291719">
    <w:abstractNumId w:val="28"/>
  </w:num>
  <w:num w:numId="33" w16cid:durableId="1389065583">
    <w:abstractNumId w:val="29"/>
  </w:num>
  <w:num w:numId="34" w16cid:durableId="979573490">
    <w:abstractNumId w:val="47"/>
  </w:num>
  <w:num w:numId="35" w16cid:durableId="610285914">
    <w:abstractNumId w:val="10"/>
  </w:num>
  <w:num w:numId="36" w16cid:durableId="1909418468">
    <w:abstractNumId w:val="2"/>
  </w:num>
  <w:num w:numId="37" w16cid:durableId="1813055596">
    <w:abstractNumId w:val="30"/>
  </w:num>
  <w:num w:numId="38" w16cid:durableId="961496037">
    <w:abstractNumId w:val="19"/>
  </w:num>
  <w:num w:numId="39" w16cid:durableId="1940718119">
    <w:abstractNumId w:val="39"/>
  </w:num>
  <w:num w:numId="40" w16cid:durableId="1917475154">
    <w:abstractNumId w:val="36"/>
  </w:num>
  <w:num w:numId="41" w16cid:durableId="412625175">
    <w:abstractNumId w:val="18"/>
  </w:num>
  <w:num w:numId="42" w16cid:durableId="1385057155">
    <w:abstractNumId w:val="20"/>
  </w:num>
  <w:num w:numId="43" w16cid:durableId="1644699739">
    <w:abstractNumId w:val="44"/>
  </w:num>
  <w:num w:numId="44" w16cid:durableId="148255741">
    <w:abstractNumId w:val="1"/>
  </w:num>
  <w:num w:numId="45" w16cid:durableId="19595691">
    <w:abstractNumId w:val="34"/>
  </w:num>
  <w:num w:numId="46" w16cid:durableId="362217617">
    <w:abstractNumId w:val="23"/>
  </w:num>
  <w:num w:numId="47" w16cid:durableId="1003122570">
    <w:abstractNumId w:val="21"/>
  </w:num>
  <w:num w:numId="48" w16cid:durableId="1105074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8C7"/>
    <w:rsid w:val="001D3A0C"/>
    <w:rsid w:val="00492F2B"/>
    <w:rsid w:val="00677B57"/>
    <w:rsid w:val="007348C7"/>
    <w:rsid w:val="00A8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FDE14"/>
  <w15:chartTrackingRefBased/>
  <w15:docId w15:val="{B668333D-C98E-47A1-B481-B5062910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8C7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8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8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8C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348C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NoSpacing">
    <w:name w:val="No Spacing"/>
    <w:qFormat/>
    <w:rsid w:val="007348C7"/>
    <w:pPr>
      <w:spacing w:after="0" w:line="240" w:lineRule="auto"/>
    </w:pPr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734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C7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34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C7"/>
    <w:rPr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7348C7"/>
    <w:rPr>
      <w:color w:val="0000FF"/>
      <w:u w:val="single"/>
    </w:rPr>
  </w:style>
  <w:style w:type="table" w:styleId="TableGrid">
    <w:name w:val="Table Grid"/>
    <w:basedOn w:val="TableNormal"/>
    <w:uiPriority w:val="39"/>
    <w:rsid w:val="007348C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34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  <w:style w:type="character" w:styleId="UnresolvedMention">
    <w:name w:val="Unresolved Mention"/>
    <w:basedOn w:val="DefaultParagraphFont"/>
    <w:uiPriority w:val="99"/>
    <w:semiHidden/>
    <w:unhideWhenUsed/>
    <w:rsid w:val="007348C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348C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7348C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348C7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7348C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7348C7"/>
    <w:pPr>
      <w:spacing w:after="0"/>
    </w:pPr>
  </w:style>
  <w:style w:type="paragraph" w:styleId="TOC3">
    <w:name w:val="toc 3"/>
    <w:basedOn w:val="Normal"/>
    <w:next w:val="Normal"/>
    <w:autoRedefine/>
    <w:uiPriority w:val="39"/>
    <w:unhideWhenUsed/>
    <w:rsid w:val="007348C7"/>
    <w:pPr>
      <w:spacing w:after="100"/>
      <w:ind w:left="44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tsuraya ulfah</cp:lastModifiedBy>
  <cp:revision>4</cp:revision>
  <dcterms:created xsi:type="dcterms:W3CDTF">2024-09-25T10:54:00Z</dcterms:created>
  <dcterms:modified xsi:type="dcterms:W3CDTF">2024-10-09T01:11:00Z</dcterms:modified>
</cp:coreProperties>
</file>