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F4FE7" w14:textId="77777777" w:rsidR="00AF54B7" w:rsidRPr="00AF750C" w:rsidRDefault="00AF54B7" w:rsidP="00AF54B7">
      <w:pPr>
        <w:pStyle w:val="ListParagraph"/>
        <w:spacing w:after="160" w:line="360" w:lineRule="auto"/>
        <w:ind w:left="-426" w:right="14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587693"/>
      <w:r w:rsidRPr="00AF750C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bookmarkEnd w:id="0"/>
    <w:p w14:paraId="3E39254A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sz w:val="24"/>
          <w:szCs w:val="24"/>
        </w:rPr>
        <w:fldChar w:fldCharType="begin"/>
      </w:r>
      <w:r w:rsidRPr="00AF750C"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 w:rsidRPr="00AF750C">
        <w:rPr>
          <w:rFonts w:ascii="Times New Roman" w:hAnsi="Times New Roman" w:cs="Times New Roman"/>
          <w:sz w:val="24"/>
          <w:szCs w:val="24"/>
        </w:rPr>
        <w:fldChar w:fldCharType="separate"/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Abbas, A. E. (2017). Literature Review of a Cashless Society in Indonesia: Evaluating the Progress.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Innovation, Management and Technology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193–196.</w:t>
      </w:r>
    </w:p>
    <w:p w14:paraId="31584F97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Ango, F. F. (2023). Pengaruh Suasana Kafe, Kualitas Produk, Variasi Produk Terhadap Keputusan Pembelian Di Kafe Upcoffee Manado.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EMBA: Jurnal Riset Ekonomi, Manajemen, Bisnis dan Akuntansi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11(1), 1171-1177.</w:t>
      </w:r>
    </w:p>
    <w:p w14:paraId="23F2272E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Ann, S. &amp;. (2019). The influence of liquidity, profitability, intensity inventory, related party debt, and company size to aggressive tax rate.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Archives of Business Research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105-115.</w:t>
      </w:r>
    </w:p>
    <w:p w14:paraId="1BD5C297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Assauri, S. (2017).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 : dasar, konsep &amp; strategi Edisi 15.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Jakarta: Rajawali pers.</w:t>
      </w:r>
    </w:p>
    <w:p w14:paraId="7296DB24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cimbniaga. (2024, 6 15).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inspirasi/gayahidup/apa-saja-alat-pembayaran-non-tunai</w:t>
      </w:r>
      <w:r w:rsidRPr="00AF750C">
        <w:rPr>
          <w:rFonts w:ascii="Times New Roman" w:hAnsi="Times New Roman" w:cs="Times New Roman"/>
          <w:noProof/>
          <w:sz w:val="24"/>
          <w:szCs w:val="24"/>
        </w:rPr>
        <w:t>. Retrieved from https://www.cimbniaga.co.id/id/: www.cimbniaga.co.id/id/</w:t>
      </w:r>
    </w:p>
    <w:p w14:paraId="2061EE70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Dewi, I. T. (2016). engaruh Customor exsperience (Customer Experience) Terhadap Kepuasan Pelanggan Pada Rumah Makan Kuliner Jawa Rantauprapat.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ECOBISMA (Jurnal Ekonomi, Bisnis dan Manajemen)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93-103.</w:t>
      </w:r>
    </w:p>
    <w:p w14:paraId="680509FD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Esposito, V. e. (2010).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Handbook of Partial Least Square.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Berlin: Springer Verlag Berlin Heidelberg.</w:t>
      </w:r>
    </w:p>
    <w:p w14:paraId="245D1DCE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Fauzi, A. P. (2017). Tinjauan Gaya Hidup Anak Muda Di Kota Denpasar.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Ilmiah Sosiologi (SOROT)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40-47.</w:t>
      </w:r>
    </w:p>
    <w:p w14:paraId="234D3B15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Febrini, I. Y. (2019). Pengaruh experiential marketing terhadap kepuasan konsumen dan minat beli ulang di Warung Kopi Klotok, Kaliurang, Yogyakarta.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Bisnis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10(1), 35-54.</w:t>
      </w:r>
    </w:p>
    <w:p w14:paraId="64E066E6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Ghozali. (2015).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SPSS.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Semarang: Badan Penerbit Universitas Diponegoro.</w:t>
      </w:r>
    </w:p>
    <w:p w14:paraId="0FD87055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Ghozali. (2021).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26 Edisi 10.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Universitas Diponegoro: Badan Penerbit Universitas Diponegoro.</w:t>
      </w:r>
    </w:p>
    <w:p w14:paraId="7D5A1A22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Gonie, L. C. (2022). Pengaruh Variasi Produk, Harga Dan Promosi Terhadap Keputusan Pembelian Di Rumah Makan Dan Kopi Chamar Kawangkoan.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224–232.</w:t>
      </w:r>
    </w:p>
    <w:p w14:paraId="04A97F78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Gulfraz, M. B. (2022). nderstanding the impact of online customers’ shopping experience on online impulsive buying: A study on two leading E-commerce platforms.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Journal of Retailing and Consumer Services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68, 103000.</w:t>
      </w:r>
    </w:p>
    <w:p w14:paraId="758BCE78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Gunawan, D. (2022).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Keputusan Pembelian Konsumen Marketplace Shopee Berbasis Social Media Marketing.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Padang: PT Inovasi Pratama Internasional. .</w:t>
      </w:r>
    </w:p>
    <w:p w14:paraId="0F7CD46C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Haryono, S. (2017).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Metode SEM untuk Penelitian Manajemen dengan AMOS LISREL PLS.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Jakarta: PT. Intermedia Personalia Utama.</w:t>
      </w:r>
    </w:p>
    <w:p w14:paraId="42EDEC68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Hendro, Y. &amp;. (2017). Pengaruh Kualitas Pelayanan dan Keragaman Produk Terhadap Kepuasan Konsumen Pada Toko King Malang.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Manajemen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331-346.</w:t>
      </w:r>
    </w:p>
    <w:p w14:paraId="3C931BF6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Indrasari, M. (2019).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Pemasaran dan Kepuasan Pelanggan.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Surabaya: Unitomo Press.</w:t>
      </w:r>
    </w:p>
    <w:p w14:paraId="72A47F76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Jogiyanto, A. d. (2015).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Partial Least Square (PLS) Alternatif Structural Equation Modeling (SEM) dalam Penelitian Bisnis. Ed.1.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Yogyakarta: ANDI.</w:t>
      </w:r>
    </w:p>
    <w:p w14:paraId="2BBABC91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Kanuk, S. &amp;. (2004).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Perilaku Konsumen (edisi 7).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Jakarta: Prentice Hall.</w:t>
      </w:r>
    </w:p>
    <w:p w14:paraId="35E0D354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Kotler, P. d. (2009).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 Edisi 13 Jilid 1.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Jakarta: Erlangga.</w:t>
      </w:r>
    </w:p>
    <w:p w14:paraId="0D181064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Kotler, P. K. (2022).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Marketing Management Sixteenth (16th ed.).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United Kingdom: Pearson Education Limited.</w:t>
      </w:r>
    </w:p>
    <w:p w14:paraId="6F397BC1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Liana, J. A. (2017). Hubungan Antara Intensitas Komunikasi dengan Komitmen Pada Pasangan yang Menjalani Hubungan Berpacaran.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Psikologi Udayana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4(1), 85.</w:t>
      </w:r>
    </w:p>
    <w:p w14:paraId="0B4D9A7F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Manullang, Y. M. (2018). Analisis Faktor-Faktor Yang Mempengaruhi Penggunaan Brizzi Bank Rakyat Indonesia Di Kota Pekanbaru.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Online Mahasiswa (JOM) Bidang Ilmu Ekonomi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1(1), 1-15.</w:t>
      </w:r>
    </w:p>
    <w:p w14:paraId="3B2CA585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Manunggal, D. R. (2024). PENGARUH SERVICE QUALITY, CORPORATE IMAGE, DAN TRUST TERHADAP CUSTOMER SATISFACTION PADA PT ANDALAN PACIFIC SAMUDRA.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JUTRANIS</w:t>
      </w:r>
      <w:r w:rsidRPr="00AF750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AD6BFAD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Oktaviani, N. (2022).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Strategi Komunikasi Pemasaran UMKM Fathromy dalam Membangun Brand Awareness melalui Media Sosial Instagram.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(Bachelor's thesis, Fakultas Dakwah dan Ilmu Komunikasi UIN Syarif Hidayatullah Jakarta): UIN Syarif Hidayatullah Jakarta.</w:t>
      </w:r>
    </w:p>
    <w:p w14:paraId="5B8419F3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Priyanto, A., &amp; Hasmarini, M. I. (2023). ANALISIS PENGARUH KUALITAS PRODUK, KUALITAS LAYANAN, PROMOSI, HARGA DAN PENGGUNAAN QRIS (QUICK RESPONSE CODE INDONESIAN STANDARD) TERHADAP KEPUTUSAN PEMBELIAN MAHASISWA PADA COFFEE SHOP BENTO KOPI UMS 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(Doctoral dissertation, Universitas Muhammadiyah Surakarta)</w:t>
      </w:r>
      <w:r w:rsidRPr="00AF750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5E471C4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Pujiawati, S. &amp;. (2020). Pengaruh Customer Experience, Customer Satisfaction, Dan Brand Image Terhadap Customer Loyalty Pada Armor Kopi Bandung.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e-Procedding Of Management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Vol.7 No.2, 2.</w:t>
      </w:r>
    </w:p>
    <w:p w14:paraId="57ED5B05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Purnomo, I. d. (2021).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Monograf Analisis Gaya Hedonis, Status Sosial, Variasi Produk Terhadap Keputusan Pembelian Melalui Citra Merek.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Bandung: Media Sains Indonesia.</w:t>
      </w:r>
    </w:p>
    <w:p w14:paraId="47C9C188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Rahmawati, P. (2020). PENGARUH VARIASI PRODUK, HARGA, DAN CUSTOMER EXPERIENCE TERHADAP KEPUTUSAN PEMBELIAN ULANG ROTI BREADTALK YOGYAKARTA.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AF750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2125BC5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Senjaya, V. (2013). Pengaruh customer experience quality terhadap customer satisfaction &amp; customer loyalty di kafe excelso tunjungan plaza surabaya: perspektif b2c.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Strategi Pemasaran</w:t>
      </w:r>
      <w:r w:rsidRPr="00AF750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557547B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Sentiya, N. &amp;. (2023). Analisis Implementasi Penggunaan Teknologi Quick Response Indonesian Standar Pada UMKM (Studi Kasus di Warung Kopi Liber. Co Poltesa).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Bisnis, Manajemen dan Akuntansi (JEBMA)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3(1), 93-99.</w:t>
      </w:r>
    </w:p>
    <w:p w14:paraId="7250CA32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Sugiyono. (2008).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R&amp;D.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Bandung: ALFABETA .</w:t>
      </w:r>
    </w:p>
    <w:p w14:paraId="2069E65D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Sugiyono. (2010).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Pendidikan Pendekatan Kuantitatif, kualitatif, dan R&amp;D.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Bandung: Alfabeta .</w:t>
      </w:r>
    </w:p>
    <w:p w14:paraId="19B73D8D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Sugiyono. (2014).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Pendidikan Pendekatan Kuantitatif, Kualitatif, dan R&amp;D.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Bandung: Alfabeta.</w:t>
      </w:r>
    </w:p>
    <w:p w14:paraId="25C113CE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Sugiyono. (2016).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Kuantitatif, Kualitatif, dan R&amp;D.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Bandung: CV Alfabeta.</w:t>
      </w:r>
    </w:p>
    <w:p w14:paraId="7B21878B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Sugiyono. (2017).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Bandung: CV. Alfabeta.</w:t>
      </w:r>
    </w:p>
    <w:p w14:paraId="5059EB29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etode Penelitian Kuantitatif, Kualitatif, dan R&amp;D.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Bandung: Alphabet.</w:t>
      </w:r>
    </w:p>
    <w:p w14:paraId="249F73EA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Sugiyono. (2020).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Bandung: Alfabeta.</w:t>
      </w:r>
    </w:p>
    <w:p w14:paraId="142EA0B1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Tjiptono, F. (2012).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Strategi Pemasaran, ed. 3.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Yogyakarta: Andi.</w:t>
      </w:r>
    </w:p>
    <w:p w14:paraId="5BD7611E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Upayani, N. K. (2019). Pengaruh Unsur-Unsur Customer Experience Terhadap Minat Pembelian Kembali (Studi Kasus Pada Konsumen Anomali Coffee Ubud).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E-Jurnal Agribisnis dan Agrowisata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8(1), 39-48.</w:t>
      </w:r>
    </w:p>
    <w:p w14:paraId="70B5AC4A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Vito, M. N. (2024). Analisis Atmosfer Café dan Customer Experience terhadap Keputusan Pembelian di Coffee Shop Tangerang Selatan.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 Ekonomi Dan Akuntansi (JIMEA)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1(2), 166-172.</w:t>
      </w:r>
    </w:p>
    <w:p w14:paraId="049F7E69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Wardani, A. N. (2020). Pengaruh Kualitas Produk Dan Kualitas Pelayanan Terhadap Minat Beli Ulang Produk Scarlett Di E-Commerce Shopee.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Jurnal Ilmu Pengetahuan Sosial</w:t>
      </w:r>
      <w:r w:rsidRPr="00AF750C">
        <w:rPr>
          <w:rFonts w:ascii="Times New Roman" w:hAnsi="Times New Roman" w:cs="Times New Roman"/>
          <w:noProof/>
          <w:sz w:val="24"/>
          <w:szCs w:val="24"/>
        </w:rPr>
        <w:t>, 1370-1379.</w:t>
      </w:r>
    </w:p>
    <w:p w14:paraId="75C1286E" w14:textId="77777777" w:rsidR="00AF54B7" w:rsidRPr="00AF750C" w:rsidRDefault="00AF54B7" w:rsidP="00AF54B7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Yusuf, A. M. (2017). </w:t>
      </w:r>
      <w:r w:rsidRPr="00AF750C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Penelitian: Kuantitatif, Kualitatif, Dan Penelitian Gabungan.</w:t>
      </w:r>
      <w:r w:rsidRPr="00AF750C">
        <w:rPr>
          <w:rFonts w:ascii="Times New Roman" w:hAnsi="Times New Roman" w:cs="Times New Roman"/>
          <w:noProof/>
          <w:sz w:val="24"/>
          <w:szCs w:val="24"/>
        </w:rPr>
        <w:t xml:space="preserve"> Jakarta: Kencana.</w:t>
      </w:r>
    </w:p>
    <w:p w14:paraId="1B0F710B" w14:textId="0E38FD33" w:rsidR="00362485" w:rsidRPr="00C44EA5" w:rsidRDefault="00AF54B7" w:rsidP="00AF54B7">
      <w:pPr>
        <w:spacing w:line="360" w:lineRule="auto"/>
      </w:pPr>
      <w:r w:rsidRPr="00AF750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62485" w:rsidRPr="00C44EA5" w:rsidSect="00C44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A94DE" w14:textId="77777777" w:rsidR="001702CE" w:rsidRDefault="001702CE">
      <w:pPr>
        <w:spacing w:after="0" w:line="240" w:lineRule="auto"/>
      </w:pPr>
      <w:r>
        <w:separator/>
      </w:r>
    </w:p>
  </w:endnote>
  <w:endnote w:type="continuationSeparator" w:id="0">
    <w:p w14:paraId="224CD48D" w14:textId="77777777" w:rsidR="001702CE" w:rsidRDefault="0017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E2FE5" w14:textId="77777777" w:rsidR="006B2575" w:rsidRDefault="006B2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621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5FBAE" w14:textId="77777777" w:rsidR="00F633D6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E50A37" w14:textId="77777777" w:rsidR="00F633D6" w:rsidRDefault="00F63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FD7AA" w14:textId="77777777" w:rsidR="006B2575" w:rsidRDefault="006B2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A6BFE" w14:textId="77777777" w:rsidR="001702CE" w:rsidRDefault="001702CE">
      <w:pPr>
        <w:spacing w:after="0" w:line="240" w:lineRule="auto"/>
      </w:pPr>
      <w:r>
        <w:separator/>
      </w:r>
    </w:p>
  </w:footnote>
  <w:footnote w:type="continuationSeparator" w:id="0">
    <w:p w14:paraId="502A95FD" w14:textId="77777777" w:rsidR="001702CE" w:rsidRDefault="0017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5333" w14:textId="6701FED3" w:rsidR="006B2575" w:rsidRDefault="006B2575">
    <w:pPr>
      <w:pStyle w:val="Header"/>
    </w:pPr>
    <w:r>
      <w:rPr>
        <w:noProof/>
        <w14:ligatures w14:val="standardContextual"/>
      </w:rPr>
      <w:pict w14:anchorId="5299D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79690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6A09" w14:textId="74329FA2" w:rsidR="00F633D6" w:rsidRDefault="006B2575">
    <w:pPr>
      <w:pStyle w:val="Header"/>
    </w:pPr>
    <w:r>
      <w:rPr>
        <w:noProof/>
        <w14:ligatures w14:val="standardContextual"/>
      </w:rPr>
      <w:pict w14:anchorId="55230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79690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645F" w14:textId="75DAD4A8" w:rsidR="006B2575" w:rsidRDefault="006B2575">
    <w:pPr>
      <w:pStyle w:val="Header"/>
    </w:pPr>
    <w:r>
      <w:rPr>
        <w:noProof/>
        <w14:ligatures w14:val="standardContextual"/>
      </w:rPr>
      <w:pict w14:anchorId="671D3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79690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hybridMultilevel"/>
    <w:tmpl w:val="76482248"/>
    <w:lvl w:ilvl="0" w:tplc="AB72E8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000002B"/>
    <w:multiLevelType w:val="hybridMultilevel"/>
    <w:tmpl w:val="1A9C5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0C10"/>
    <w:multiLevelType w:val="hybridMultilevel"/>
    <w:tmpl w:val="14F8F03E"/>
    <w:lvl w:ilvl="0" w:tplc="CCAC6750">
      <w:start w:val="1"/>
      <w:numFmt w:val="decimal"/>
      <w:lvlText w:val="1.%1"/>
      <w:lvlJc w:val="left"/>
      <w:pPr>
        <w:ind w:left="7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 w15:restartNumberingAfterBreak="0">
    <w:nsid w:val="02DA0D6D"/>
    <w:multiLevelType w:val="hybridMultilevel"/>
    <w:tmpl w:val="88F0008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944941"/>
    <w:multiLevelType w:val="hybridMultilevel"/>
    <w:tmpl w:val="2DF68526"/>
    <w:lvl w:ilvl="0" w:tplc="04210019">
      <w:start w:val="1"/>
      <w:numFmt w:val="lowerLetter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020541C"/>
    <w:multiLevelType w:val="hybridMultilevel"/>
    <w:tmpl w:val="8D5C6338"/>
    <w:lvl w:ilvl="0" w:tplc="DFF0A5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6CC7"/>
    <w:multiLevelType w:val="multilevel"/>
    <w:tmpl w:val="628854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B0704B8"/>
    <w:multiLevelType w:val="hybridMultilevel"/>
    <w:tmpl w:val="092417A8"/>
    <w:lvl w:ilvl="0" w:tplc="05D8AE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A6676"/>
    <w:multiLevelType w:val="hybridMultilevel"/>
    <w:tmpl w:val="229AB2C2"/>
    <w:lvl w:ilvl="0" w:tplc="0421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214C0BB1"/>
    <w:multiLevelType w:val="hybridMultilevel"/>
    <w:tmpl w:val="7DC0C5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0853"/>
    <w:multiLevelType w:val="hybridMultilevel"/>
    <w:tmpl w:val="3418FB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42A53"/>
    <w:multiLevelType w:val="hybridMultilevel"/>
    <w:tmpl w:val="FF9E13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32DF"/>
    <w:multiLevelType w:val="hybridMultilevel"/>
    <w:tmpl w:val="CC5A25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0DCC"/>
    <w:multiLevelType w:val="hybridMultilevel"/>
    <w:tmpl w:val="443AE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708A6"/>
    <w:multiLevelType w:val="hybridMultilevel"/>
    <w:tmpl w:val="D79ACA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BD8"/>
    <w:multiLevelType w:val="hybridMultilevel"/>
    <w:tmpl w:val="E3887D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C6E67"/>
    <w:multiLevelType w:val="hybridMultilevel"/>
    <w:tmpl w:val="1F8CA436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CA033A"/>
    <w:multiLevelType w:val="hybridMultilevel"/>
    <w:tmpl w:val="D9842F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E283A"/>
    <w:multiLevelType w:val="hybridMultilevel"/>
    <w:tmpl w:val="1018B882"/>
    <w:lvl w:ilvl="0" w:tplc="3898A8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AB0A62"/>
    <w:multiLevelType w:val="hybridMultilevel"/>
    <w:tmpl w:val="0A883ED2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E05D8"/>
    <w:multiLevelType w:val="hybridMultilevel"/>
    <w:tmpl w:val="9BFED2AE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44A5387F"/>
    <w:multiLevelType w:val="hybridMultilevel"/>
    <w:tmpl w:val="302686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63D5D"/>
    <w:multiLevelType w:val="multilevel"/>
    <w:tmpl w:val="5E102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5120500"/>
    <w:multiLevelType w:val="hybridMultilevel"/>
    <w:tmpl w:val="F386E11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1015C8"/>
    <w:multiLevelType w:val="hybridMultilevel"/>
    <w:tmpl w:val="8AF2D6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E4960"/>
    <w:multiLevelType w:val="multilevel"/>
    <w:tmpl w:val="0A002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51BA1333"/>
    <w:multiLevelType w:val="hybridMultilevel"/>
    <w:tmpl w:val="5F387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31EF2"/>
    <w:multiLevelType w:val="hybridMultilevel"/>
    <w:tmpl w:val="BE5C556A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B6886"/>
    <w:multiLevelType w:val="multilevel"/>
    <w:tmpl w:val="D89C5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9" w15:restartNumberingAfterBreak="0">
    <w:nsid w:val="542E2334"/>
    <w:multiLevelType w:val="multilevel"/>
    <w:tmpl w:val="D8746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 w15:restartNumberingAfterBreak="0">
    <w:nsid w:val="54354D0A"/>
    <w:multiLevelType w:val="hybridMultilevel"/>
    <w:tmpl w:val="86063090"/>
    <w:lvl w:ilvl="0" w:tplc="900C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B4872"/>
    <w:multiLevelType w:val="multilevel"/>
    <w:tmpl w:val="EC700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2" w15:restartNumberingAfterBreak="0">
    <w:nsid w:val="574F4705"/>
    <w:multiLevelType w:val="hybridMultilevel"/>
    <w:tmpl w:val="76D423A0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22DC5"/>
    <w:multiLevelType w:val="hybridMultilevel"/>
    <w:tmpl w:val="747C2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C2CD3"/>
    <w:multiLevelType w:val="hybridMultilevel"/>
    <w:tmpl w:val="CCE88E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329F6"/>
    <w:multiLevelType w:val="multilevel"/>
    <w:tmpl w:val="4208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D0D0D" w:themeColor="text1" w:themeTint="F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269BF"/>
    <w:multiLevelType w:val="hybridMultilevel"/>
    <w:tmpl w:val="24BEF1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E6583"/>
    <w:multiLevelType w:val="hybridMultilevel"/>
    <w:tmpl w:val="25A205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63334"/>
    <w:multiLevelType w:val="hybridMultilevel"/>
    <w:tmpl w:val="3FD05D4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A14E8B"/>
    <w:multiLevelType w:val="multilevel"/>
    <w:tmpl w:val="FC364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0" w15:restartNumberingAfterBreak="0">
    <w:nsid w:val="6BB83FBA"/>
    <w:multiLevelType w:val="hybridMultilevel"/>
    <w:tmpl w:val="2A9C2770"/>
    <w:lvl w:ilvl="0" w:tplc="6C544C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B2E38"/>
    <w:multiLevelType w:val="hybridMultilevel"/>
    <w:tmpl w:val="89E2287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410BC"/>
    <w:multiLevelType w:val="hybridMultilevel"/>
    <w:tmpl w:val="133AF0EC"/>
    <w:lvl w:ilvl="0" w:tplc="0DA0F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4F679FE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7609E3"/>
    <w:multiLevelType w:val="multilevel"/>
    <w:tmpl w:val="17940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4" w15:restartNumberingAfterBreak="0">
    <w:nsid w:val="70BE6CD0"/>
    <w:multiLevelType w:val="hybridMultilevel"/>
    <w:tmpl w:val="919CA7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45DC9"/>
    <w:multiLevelType w:val="hybridMultilevel"/>
    <w:tmpl w:val="4BB00672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15919"/>
    <w:multiLevelType w:val="hybridMultilevel"/>
    <w:tmpl w:val="C2CC8CF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84D25"/>
    <w:multiLevelType w:val="hybridMultilevel"/>
    <w:tmpl w:val="8C5873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846F8"/>
    <w:multiLevelType w:val="hybridMultilevel"/>
    <w:tmpl w:val="96047ED8"/>
    <w:lvl w:ilvl="0" w:tplc="12AA7F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74325367">
    <w:abstractNumId w:val="7"/>
  </w:num>
  <w:num w:numId="2" w16cid:durableId="1470978677">
    <w:abstractNumId w:val="2"/>
  </w:num>
  <w:num w:numId="3" w16cid:durableId="1887907595">
    <w:abstractNumId w:val="6"/>
  </w:num>
  <w:num w:numId="4" w16cid:durableId="1226720957">
    <w:abstractNumId w:val="43"/>
  </w:num>
  <w:num w:numId="5" w16cid:durableId="119882490">
    <w:abstractNumId w:val="28"/>
  </w:num>
  <w:num w:numId="6" w16cid:durableId="944460180">
    <w:abstractNumId w:val="5"/>
  </w:num>
  <w:num w:numId="7" w16cid:durableId="428895463">
    <w:abstractNumId w:val="47"/>
  </w:num>
  <w:num w:numId="8" w16cid:durableId="1744984540">
    <w:abstractNumId w:val="29"/>
  </w:num>
  <w:num w:numId="9" w16cid:durableId="98568833">
    <w:abstractNumId w:val="21"/>
  </w:num>
  <w:num w:numId="10" w16cid:durableId="506752478">
    <w:abstractNumId w:val="22"/>
  </w:num>
  <w:num w:numId="11" w16cid:durableId="1473447144">
    <w:abstractNumId w:val="26"/>
  </w:num>
  <w:num w:numId="12" w16cid:durableId="1007757381">
    <w:abstractNumId w:val="23"/>
  </w:num>
  <w:num w:numId="13" w16cid:durableId="1662809784">
    <w:abstractNumId w:val="9"/>
  </w:num>
  <w:num w:numId="14" w16cid:durableId="216860341">
    <w:abstractNumId w:val="38"/>
  </w:num>
  <w:num w:numId="15" w16cid:durableId="25569144">
    <w:abstractNumId w:val="15"/>
  </w:num>
  <w:num w:numId="16" w16cid:durableId="1239948737">
    <w:abstractNumId w:val="11"/>
  </w:num>
  <w:num w:numId="17" w16cid:durableId="1918973679">
    <w:abstractNumId w:val="48"/>
  </w:num>
  <w:num w:numId="18" w16cid:durableId="354814168">
    <w:abstractNumId w:val="17"/>
  </w:num>
  <w:num w:numId="19" w16cid:durableId="1677465290">
    <w:abstractNumId w:val="25"/>
  </w:num>
  <w:num w:numId="20" w16cid:durableId="2078168981">
    <w:abstractNumId w:val="30"/>
  </w:num>
  <w:num w:numId="21" w16cid:durableId="202834645">
    <w:abstractNumId w:val="14"/>
  </w:num>
  <w:num w:numId="22" w16cid:durableId="644551281">
    <w:abstractNumId w:val="24"/>
  </w:num>
  <w:num w:numId="23" w16cid:durableId="118958992">
    <w:abstractNumId w:val="40"/>
  </w:num>
  <w:num w:numId="24" w16cid:durableId="905990429">
    <w:abstractNumId w:val="18"/>
  </w:num>
  <w:num w:numId="25" w16cid:durableId="986515537">
    <w:abstractNumId w:val="39"/>
  </w:num>
  <w:num w:numId="26" w16cid:durableId="1851871589">
    <w:abstractNumId w:val="42"/>
  </w:num>
  <w:num w:numId="27" w16cid:durableId="348682101">
    <w:abstractNumId w:val="35"/>
  </w:num>
  <w:num w:numId="28" w16cid:durableId="1025402809">
    <w:abstractNumId w:val="12"/>
  </w:num>
  <w:num w:numId="29" w16cid:durableId="1328752846">
    <w:abstractNumId w:val="13"/>
  </w:num>
  <w:num w:numId="30" w16cid:durableId="2104908858">
    <w:abstractNumId w:val="34"/>
  </w:num>
  <w:num w:numId="31" w16cid:durableId="336268084">
    <w:abstractNumId w:val="10"/>
  </w:num>
  <w:num w:numId="32" w16cid:durableId="434598999">
    <w:abstractNumId w:val="20"/>
  </w:num>
  <w:num w:numId="33" w16cid:durableId="106390340">
    <w:abstractNumId w:val="4"/>
  </w:num>
  <w:num w:numId="34" w16cid:durableId="1272009641">
    <w:abstractNumId w:val="33"/>
  </w:num>
  <w:num w:numId="35" w16cid:durableId="1976370895">
    <w:abstractNumId w:val="1"/>
  </w:num>
  <w:num w:numId="36" w16cid:durableId="955406566">
    <w:abstractNumId w:val="44"/>
  </w:num>
  <w:num w:numId="37" w16cid:durableId="1266115261">
    <w:abstractNumId w:val="37"/>
  </w:num>
  <w:num w:numId="38" w16cid:durableId="1122578557">
    <w:abstractNumId w:val="36"/>
  </w:num>
  <w:num w:numId="39" w16cid:durableId="690498806">
    <w:abstractNumId w:val="0"/>
  </w:num>
  <w:num w:numId="40" w16cid:durableId="396755776">
    <w:abstractNumId w:val="31"/>
  </w:num>
  <w:num w:numId="41" w16cid:durableId="2111317790">
    <w:abstractNumId w:val="3"/>
  </w:num>
  <w:num w:numId="42" w16cid:durableId="1792892608">
    <w:abstractNumId w:val="16"/>
  </w:num>
  <w:num w:numId="43" w16cid:durableId="1077484092">
    <w:abstractNumId w:val="19"/>
  </w:num>
  <w:num w:numId="44" w16cid:durableId="1446269333">
    <w:abstractNumId w:val="41"/>
  </w:num>
  <w:num w:numId="45" w16cid:durableId="2049451787">
    <w:abstractNumId w:val="46"/>
  </w:num>
  <w:num w:numId="46" w16cid:durableId="677584025">
    <w:abstractNumId w:val="27"/>
  </w:num>
  <w:num w:numId="47" w16cid:durableId="505292519">
    <w:abstractNumId w:val="32"/>
  </w:num>
  <w:num w:numId="48" w16cid:durableId="989483393">
    <w:abstractNumId w:val="45"/>
  </w:num>
  <w:num w:numId="49" w16cid:durableId="11566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C7"/>
    <w:rsid w:val="000D28B9"/>
    <w:rsid w:val="0013022D"/>
    <w:rsid w:val="001702CE"/>
    <w:rsid w:val="00362485"/>
    <w:rsid w:val="005912C4"/>
    <w:rsid w:val="005D78FE"/>
    <w:rsid w:val="006B2575"/>
    <w:rsid w:val="006F5665"/>
    <w:rsid w:val="00765B3F"/>
    <w:rsid w:val="00AF54B7"/>
    <w:rsid w:val="00C421C7"/>
    <w:rsid w:val="00C44EA5"/>
    <w:rsid w:val="00C56CD3"/>
    <w:rsid w:val="00E34FDE"/>
    <w:rsid w:val="00E51D0C"/>
    <w:rsid w:val="00F33AA5"/>
    <w:rsid w:val="00F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8A673"/>
  <w15:chartTrackingRefBased/>
  <w15:docId w15:val="{97D41779-D621-463F-89B4-40EDB4BC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C7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21C7"/>
    <w:pPr>
      <w:keepNext/>
      <w:keepLines/>
      <w:spacing w:before="200" w:after="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2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1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421C7"/>
    <w:rPr>
      <w:rFonts w:ascii="Cambria" w:eastAsia="SimSun" w:hAnsi="Cambria" w:cs="Times New Roman"/>
      <w:b/>
      <w:bCs/>
      <w:color w:val="4F81BD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421C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C7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C7"/>
    <w:rPr>
      <w:kern w:val="0"/>
      <w:lang w:val="en-US"/>
      <w14:ligatures w14:val="none"/>
    </w:rPr>
  </w:style>
  <w:style w:type="paragraph" w:customStyle="1" w:styleId="Default">
    <w:name w:val="Default"/>
    <w:rsid w:val="00C421C7"/>
    <w:pPr>
      <w:autoSpaceDE w:val="0"/>
      <w:autoSpaceDN w:val="0"/>
      <w:adjustRightInd w:val="0"/>
      <w:spacing w:after="0" w:line="240" w:lineRule="auto"/>
    </w:pPr>
    <w:rPr>
      <w:rFonts w:ascii="Libre Baskerville" w:hAnsi="Libre Baskerville" w:cs="Libre Baskerville"/>
      <w:color w:val="000000"/>
      <w:kern w:val="0"/>
      <w:sz w:val="24"/>
      <w:szCs w:val="24"/>
      <w:lang w:val="en-US"/>
      <w14:ligatures w14:val="none"/>
    </w:rPr>
  </w:style>
  <w:style w:type="paragraph" w:styleId="ListParagraph">
    <w:name w:val="List Paragraph"/>
    <w:aliases w:val="normal,List Paragraph1,spasi 2 taiiii,Heading 2 Char1,Char Char,List Paragraph11,skripsi,Body of text,Body Text Char1,Char Char2,List Paragraph2"/>
    <w:basedOn w:val="Normal"/>
    <w:link w:val="ListParagraphChar"/>
    <w:uiPriority w:val="34"/>
    <w:qFormat/>
    <w:rsid w:val="00C421C7"/>
    <w:pPr>
      <w:ind w:left="720"/>
      <w:contextualSpacing/>
    </w:pPr>
  </w:style>
  <w:style w:type="character" w:customStyle="1" w:styleId="ListParagraphChar">
    <w:name w:val="List Paragraph Char"/>
    <w:aliases w:val="normal Char,List Paragraph1 Char,spasi 2 taiiii Char,Heading 2 Char1 Char,Char Char Char,List Paragraph11 Char,skripsi Char,Body of text Char,Body Text Char1 Char,Char Char2 Char,List Paragraph2 Char"/>
    <w:link w:val="ListParagraph"/>
    <w:uiPriority w:val="34"/>
    <w:qFormat/>
    <w:locked/>
    <w:rsid w:val="00C421C7"/>
    <w:rPr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qFormat/>
    <w:rsid w:val="00C421C7"/>
    <w:pPr>
      <w:spacing w:line="240" w:lineRule="auto"/>
    </w:pPr>
    <w:rPr>
      <w:rFonts w:ascii="Calibri" w:eastAsia="Calibri" w:hAnsi="Calibri" w:cs="Arial"/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39"/>
    <w:rsid w:val="00E51D0C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8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78F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FDE"/>
    <w:rPr>
      <w:rFonts w:ascii="Tahoma" w:hAnsi="Tahoma" w:cs="Tahoma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34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FDE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FDE"/>
    <w:rPr>
      <w:b/>
      <w:bCs/>
      <w:kern w:val="0"/>
      <w:sz w:val="20"/>
      <w:szCs w:val="20"/>
      <w:lang w:val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E34FDE"/>
  </w:style>
  <w:style w:type="character" w:customStyle="1" w:styleId="text-token-text-secondary">
    <w:name w:val="text-token-text-secondary"/>
    <w:basedOn w:val="DefaultParagraphFont"/>
    <w:rsid w:val="00E34FD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4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4FDE"/>
    <w:rPr>
      <w:rFonts w:ascii="Courier New" w:eastAsia="Times New Roman" w:hAnsi="Courier New" w:cs="Courier New"/>
      <w:kern w:val="0"/>
      <w:sz w:val="20"/>
      <w:szCs w:val="20"/>
      <w:lang w:val="id-ID" w:eastAsia="id-ID"/>
      <w14:ligatures w14:val="none"/>
    </w:rPr>
  </w:style>
  <w:style w:type="character" w:customStyle="1" w:styleId="y2iqfc">
    <w:name w:val="y2iqfc"/>
    <w:basedOn w:val="DefaultParagraphFont"/>
    <w:rsid w:val="00E34FDE"/>
  </w:style>
  <w:style w:type="character" w:styleId="UnresolvedMention">
    <w:name w:val="Unresolved Mention"/>
    <w:basedOn w:val="DefaultParagraphFont"/>
    <w:uiPriority w:val="99"/>
    <w:semiHidden/>
    <w:unhideWhenUsed/>
    <w:rsid w:val="00E34FDE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E34FDE"/>
  </w:style>
  <w:style w:type="character" w:styleId="PlaceholderText">
    <w:name w:val="Placeholder Text"/>
    <w:basedOn w:val="DefaultParagraphFont"/>
    <w:uiPriority w:val="99"/>
    <w:semiHidden/>
    <w:rsid w:val="00E34FD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34FDE"/>
    <w:rPr>
      <w:color w:val="954F72"/>
      <w:u w:val="single"/>
    </w:rPr>
  </w:style>
  <w:style w:type="paragraph" w:customStyle="1" w:styleId="msonormal0">
    <w:name w:val="msonormal"/>
    <w:basedOn w:val="Normal"/>
    <w:rsid w:val="00E3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5">
    <w:name w:val="xl65"/>
    <w:basedOn w:val="Normal"/>
    <w:rsid w:val="00E3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E3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val="id-ID" w:eastAsia="id-ID"/>
    </w:rPr>
  </w:style>
  <w:style w:type="paragraph" w:customStyle="1" w:styleId="xl67">
    <w:name w:val="xl67"/>
    <w:basedOn w:val="Normal"/>
    <w:rsid w:val="00E3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Pen15</b:Tag>
    <b:SourceType>JournalArticle</b:SourceType>
    <b:Guid>{BD76FF15-23DE-40BF-9F9B-19DC006CC565}</b:Guid>
    <b:Author>
      <b:Author>
        <b:NameList>
          <b:Person>
            <b:Last>Rahmawati</b:Last>
            <b:First>Penny</b:First>
          </b:Person>
        </b:NameList>
      </b:Author>
    </b:Author>
    <b:Title>PENGARUH VARIASI PRODUK, HARGA, DAN CUSTOMER EXPERIENCE TERHADAP KEPUTUSAN PEMBELIAN ULANG ROTI BREADTALK YOGYAKARTA</b:Title>
    <b:JournalName>Jurnal Ilmu Manajemen</b:JournalName>
    <b:Year>2020</b:Year>
    <b:RefOrder>1</b:RefOrder>
  </b:Source>
  <b:Source>
    <b:Tag>Fau17</b:Tag>
    <b:SourceType>JournalArticle</b:SourceType>
    <b:Guid>{AE4E531E-C920-4D44-8EB3-AE7ED10FA28C}</b:Guid>
    <b:Author>
      <b:Author>
        <b:NameList>
          <b:Person>
            <b:Last>Fauzi</b:Last>
            <b:First>A.,</b:First>
            <b:Middle>Punia, I. N., &amp; Kamajaya, G.</b:Middle>
          </b:Person>
        </b:NameList>
      </b:Author>
    </b:Author>
    <b:Title>Tinjauan Gaya Hidup Anak Muda Di Kota Denpasar</b:Title>
    <b:JournalName>Jurnal Ilmiah Sosiologi (SOROT)</b:JournalName>
    <b:Year>2017</b:Year>
    <b:Pages>40-47</b:Pages>
    <b:RefOrder>2</b:RefOrder>
  </b:Source>
  <b:Source>
    <b:Tag>Gon22</b:Tag>
    <b:SourceType>JournalArticle</b:SourceType>
    <b:Guid>{FE636B8E-7472-40D2-A0C0-63B4C9F69928}</b:Guid>
    <b:Author>
      <b:Author>
        <b:NameList>
          <b:Person>
            <b:Last>Gonie</b:Last>
            <b:First>L.</b:First>
            <b:Middle>C. P. F., Tumbel, A., &amp; Mandagie, Y.</b:Middle>
          </b:Person>
        </b:NameList>
      </b:Author>
    </b:Author>
    <b:Title>Pengaruh Variasi Produk, Harga Dan Promosi Terhadap Keputusan Pembelian Di Rumah Makan Dan Kopi Chamar Kawangkoan</b:Title>
    <b:JournalName>Jurnal EMBA</b:JournalName>
    <b:Year>2022</b:Year>
    <b:Pages>224–232.</b:Pages>
    <b:RefOrder>3</b:RefOrder>
  </b:Source>
  <b:Source>
    <b:Tag>Ann19</b:Tag>
    <b:SourceType>JournalArticle</b:SourceType>
    <b:Guid>{49D334BE-2016-4FB2-B849-5627910208EA}</b:Guid>
    <b:Author>
      <b:Author>
        <b:NameList>
          <b:Person>
            <b:Last>Ann</b:Last>
            <b:First>S.,</b:First>
            <b:Middle>&amp; Manurung, A. H</b:Middle>
          </b:Person>
        </b:NameList>
      </b:Author>
    </b:Author>
    <b:Title>The influence of liquidity, profitability, intensity inventory, related party debt, and company size to aggressive tax rate</b:Title>
    <b:JournalName>Archives of Business Research</b:JournalName>
    <b:Year>2019</b:Year>
    <b:Pages>105-115</b:Pages>
    <b:RefOrder>8</b:RefOrder>
  </b:Source>
  <b:Source>
    <b:Tag>Abb17</b:Tag>
    <b:SourceType>JournalArticle</b:SourceType>
    <b:Guid>{A2B19DEB-7A38-4B63-B442-E57CECFCA4FB}</b:Guid>
    <b:Author>
      <b:Author>
        <b:NameList>
          <b:Person>
            <b:Last>Abbas</b:Last>
            <b:First>A.</b:First>
            <b:Middle>E</b:Middle>
          </b:Person>
        </b:NameList>
      </b:Author>
    </b:Author>
    <b:Title>Literature Review of a Cashless Society in Indonesia: Evaluating the Progress</b:Title>
    <b:JournalName>International Journal of Innovation, Management and Technology</b:JournalName>
    <b:Year>2017</b:Year>
    <b:Pages>193–196</b:Pages>
    <b:RefOrder>9</b:RefOrder>
  </b:Source>
  <b:Source>
    <b:Tag>Gun22</b:Tag>
    <b:SourceType>Book</b:SourceType>
    <b:Guid>{5872BAB5-DDC8-489B-A842-E05826DEB199}</b:Guid>
    <b:Title>Keputusan Pembelian Konsumen Marketplace Shopee Berbasis Social Media Marketing</b:Title>
    <b:Year>2022</b:Year>
    <b:Author>
      <b:Author>
        <b:NameList>
          <b:Person>
            <b:Last>Gunawan</b:Last>
            <b:First>Didik</b:First>
          </b:Person>
        </b:NameList>
      </b:Author>
    </b:Author>
    <b:City>Padang</b:City>
    <b:Publisher>PT Inovasi Pratama Internasional. </b:Publisher>
    <b:RefOrder>11</b:RefOrder>
  </b:Source>
  <b:Source>
    <b:Tag>And23</b:Tag>
    <b:SourceType>JournalArticle</b:SourceType>
    <b:Guid>{870100BB-A2E7-46CA-B29D-E53BE3641CF0}</b:Guid>
    <b:Author>
      <b:Author>
        <b:NameList>
          <b:Person>
            <b:Last>Priyanto</b:Last>
            <b:First>Andy</b:First>
          </b:Person>
          <b:Person>
            <b:Last>Hasmarini</b:Last>
            <b:First>Maulidyah</b:First>
            <b:Middle>Indira</b:Middle>
          </b:Person>
        </b:NameList>
      </b:Author>
    </b:Author>
    <b:Title>ANALISIS PENGARUH KUALITAS PRODUK, KUALITAS LAYANAN, PROMOSI, HARGA DAN PENGGUNAAN QRIS (QUICK RESPONSE CODE INDONESIAN STANDARD) TERHADAP KEPUTUSAN PEMBELIAN MAHASISWA PADA COFFEE SHOP BENTO KOPI UMS </b:Title>
    <b:JournalName>(Doctoral dissertation, Universitas Muhammadiyah Surakarta)</b:JournalName>
    <b:Year>2023</b:Year>
    <b:RefOrder>4</b:RefOrder>
  </b:Source>
  <b:Source>
    <b:Tag>Upa19</b:Tag>
    <b:SourceType>JournalArticle</b:SourceType>
    <b:Guid>{4F131CB3-BD2F-4A33-9258-4E3C68FC332B}</b:Guid>
    <b:Author>
      <b:Author>
        <b:NameList>
          <b:Person>
            <b:Last>Upayani</b:Last>
            <b:First>N.</b:First>
            <b:Middle>K. A. L., Susrusa, K. B., &amp; Anggreni, I. G. A. A. L.</b:Middle>
          </b:Person>
        </b:NameList>
      </b:Author>
    </b:Author>
    <b:Title>Pengaruh Unsur-Unsur Customer Experience Terhadap Minat Pembelian Kembali (Studi Kasus Pada Konsumen Anomali Coffee Ubud).</b:Title>
    <b:JournalName>E-Jurnal Agribisnis dan Agrowisata</b:JournalName>
    <b:Year>2019</b:Year>
    <b:Pages>8(1), 39-48</b:Pages>
    <b:RefOrder>5</b:RefOrder>
  </b:Source>
  <b:Source>
    <b:Tag>Kot22</b:Tag>
    <b:SourceType>Book</b:SourceType>
    <b:Guid>{57D3B8DB-CC6F-4D47-8149-FFA362B0AEEF}</b:Guid>
    <b:Title>Marketing Management Sixteenth (16th ed.).</b:Title>
    <b:Year>2022</b:Year>
    <b:Author>
      <b:Author>
        <b:NameList>
          <b:Person>
            <b:Last>Kotler</b:Last>
            <b:First>P.,</b:First>
            <b:Middle>Keller, K. L., &amp; Chernev, A.</b:Middle>
          </b:Person>
        </b:NameList>
      </b:Author>
    </b:Author>
    <b:City>United Kingdom</b:City>
    <b:Publisher>Pearson Education Limited</b:Publisher>
    <b:RefOrder>12</b:RefOrder>
  </b:Source>
  <b:Source>
    <b:Tag>Ass17</b:Tag>
    <b:SourceType>Book</b:SourceType>
    <b:Guid>{86EAA34C-3862-4472-B0D5-10586E8C11D4}</b:Guid>
    <b:Author>
      <b:Author>
        <b:NameList>
          <b:Person>
            <b:Last>Assauri</b:Last>
            <b:First>Sofjan</b:First>
          </b:Person>
        </b:NameList>
      </b:Author>
    </b:Author>
    <b:Title>Manajemen pemasaran : dasar, konsep &amp; strategi Edisi 15</b:Title>
    <b:Year>2017</b:Year>
    <b:City>Jakarta</b:City>
    <b:Publisher>Rajawali pers</b:Publisher>
    <b:RefOrder>13</b:RefOrder>
  </b:Source>
  <b:Source>
    <b:Tag>Ich21</b:Tag>
    <b:SourceType>Book</b:SourceType>
    <b:Guid>{E7AC43C7-269E-47A9-A4C1-FC279E0BBF5E}</b:Guid>
    <b:Title>Monograf Analisis Gaya Hedonis, Status Sosial, Variasi Produk Terhadap Keputusan Pembelian Melalui Citra Merek</b:Title>
    <b:Year>2021</b:Year>
    <b:City>Bandung</b:City>
    <b:Publisher>Media Sains Indonesia</b:Publisher>
    <b:Author>
      <b:Author>
        <b:NameList>
          <b:Person>
            <b:Last>Purnomo</b:Last>
            <b:First>Ichsanudin</b:First>
            <b:Middle>dan Heri</b:Middle>
          </b:Person>
        </b:NameList>
      </b:Author>
    </b:Author>
    <b:RefOrder>6</b:RefOrder>
  </b:Source>
  <b:Source>
    <b:Tag>Ind19</b:Tag>
    <b:SourceType>Book</b:SourceType>
    <b:Guid>{5362D9A0-5373-408E-A204-5D8E813D3196}</b:Guid>
    <b:Author>
      <b:Author>
        <b:NameList>
          <b:Person>
            <b:Last>Indrasari</b:Last>
            <b:First>M</b:First>
          </b:Person>
        </b:NameList>
      </b:Author>
    </b:Author>
    <b:Title>Pemasaran dan Kepuasan Pelanggan</b:Title>
    <b:Year>2019</b:Year>
    <b:City>Surabaya</b:City>
    <b:Publisher>Unitomo Press</b:Publisher>
    <b:RefOrder>7</b:RefOrder>
  </b:Source>
  <b:Source>
    <b:Tag>Hen17</b:Tag>
    <b:SourceType>JournalArticle</b:SourceType>
    <b:Guid>{59174B3F-3594-44FB-B5EB-000267CD590C}</b:Guid>
    <b:Title>Pengaruh Kualitas Pelayanan dan Keragaman Produk Terhadap Kepuasan Konsumen Pada Toko King Malang</b:Title>
    <b:Year>2017</b:Year>
    <b:Author>
      <b:Author>
        <b:NameList>
          <b:Person>
            <b:Last>Hendro</b:Last>
            <b:First>Y.,</b:First>
            <b:Middle>&amp; Syamswana, Y.</b:Middle>
          </b:Person>
        </b:NameList>
      </b:Author>
    </b:Author>
    <b:JournalName>Jurnal Ekonomi Manajemen</b:JournalName>
    <b:Pages>331-346</b:Pages>
    <b:RefOrder>14</b:RefOrder>
  </b:Source>
  <b:Source>
    <b:Tag>Man18</b:Tag>
    <b:SourceType>JournalArticle</b:SourceType>
    <b:Guid>{FB91B3C7-9E0C-49C7-B46D-87DFCC640713}</b:Guid>
    <b:Author>
      <b:Author>
        <b:NameList>
          <b:Person>
            <b:Last>Manullang</b:Last>
            <b:First>Y.</b:First>
            <b:Middle>M., Mayes, A., &amp; Maulida, Y</b:Middle>
          </b:Person>
        </b:NameList>
      </b:Author>
    </b:Author>
    <b:Title>Analisis Faktor-Faktor Yang Mempengaruhi Penggunaan Brizzi Bank Rakyat Indonesia Di Kota Pekanbaru</b:Title>
    <b:JournalName>Jurnal Online Mahasiswa (JOM) Bidang Ilmu Ekonomi</b:JournalName>
    <b:Year>2018</b:Year>
    <b:Pages>1(1), 1-15.</b:Pages>
    <b:RefOrder>15</b:RefOrder>
  </b:Source>
  <b:Source>
    <b:Tag>Man24</b:Tag>
    <b:SourceType>JournalArticle</b:SourceType>
    <b:Guid>{3A5A07C6-562D-4FFF-8FCF-B261EA191766}</b:Guid>
    <b:Author>
      <b:Author>
        <b:NameList>
          <b:Person>
            <b:Last>Manunggal</b:Last>
            <b:First>D.</b:First>
            <b:Middle>R., Widyawati, N., Prastyorini, J., &amp; Arisanti, D.</b:Middle>
          </b:Person>
        </b:NameList>
      </b:Author>
    </b:Author>
    <b:Title>PENGARUH SERVICE QUALITY, CORPORATE IMAGE, DAN TRUST TERHADAP CUSTOMER SATISFACTION PADA PT ANDALAN PACIFIC SAMUDRA.</b:Title>
    <b:JournalName>JUTRANIS</b:JournalName>
    <b:Year>2024</b:Year>
    <b:RefOrder>10</b:RefOrder>
  </b:Source>
  <b:Source>
    <b:Tag>Gul22</b:Tag>
    <b:SourceType>JournalArticle</b:SourceType>
    <b:Guid>{FF958D11-9AB7-47EB-B909-08E323AEACA6}</b:Guid>
    <b:Author>
      <b:Author>
        <b:NameList>
          <b:Person>
            <b:Last>Gulfraz</b:Last>
            <b:First>M.</b:First>
            <b:Middle>B., Sufyan, M., Mustak, M., Salminen, J., &amp; Srivastava, D. K.</b:Middle>
          </b:Person>
        </b:NameList>
      </b:Author>
    </b:Author>
    <b:Title>nderstanding the impact of online customers’ shopping experience on online impulsive buying: A study on two leading E-commerce platforms</b:Title>
    <b:JournalName>Journal of Retailing and Consumer Services</b:JournalName>
    <b:Year>2022</b:Year>
    <b:Pages>68, 103000</b:Pages>
    <b:RefOrder>16</b:RefOrder>
  </b:Source>
  <b:Source>
    <b:Tag>Puj20</b:Tag>
    <b:SourceType>JournalArticle</b:SourceType>
    <b:Guid>{E7645B41-00B8-4704-B69F-BA54818E0322}</b:Guid>
    <b:Author>
      <b:Author>
        <b:NameList>
          <b:Person>
            <b:Last>Pujiawati</b:Last>
            <b:First>S.,</b:First>
            <b:Middle>&amp; Madiawati, P. N</b:Middle>
          </b:Person>
        </b:NameList>
      </b:Author>
    </b:Author>
    <b:Title>Pengaruh Customer Experience, Customer Satisfaction, Dan Brand Image Terhadap Customer Loyalty Pada Armor Kopi Bandung</b:Title>
    <b:JournalName>e-Procedding Of Management</b:JournalName>
    <b:Year>2020</b:Year>
    <b:Pages>Vol.7 No.2, 2</b:Pages>
    <b:RefOrder>17</b:RefOrder>
  </b:Source>
  <b:Source>
    <b:Tag>Okt22</b:Tag>
    <b:SourceType>Report</b:SourceType>
    <b:Guid>{523C9A09-DE89-402A-A9D7-FE4382C15E04}</b:Guid>
    <b:Title>Strategi Komunikasi Pemasaran UMKM Fathromy dalam Membangun Brand Awareness melalui Media Sosial Instagram</b:Title>
    <b:Year>2022</b:Year>
    <b:PeriodicalTitle>Skripsi PROGRAM STUDI KOMUNIKASI PENYIARAN ISLAM</b:PeriodicalTitle>
    <b:Publisher>UIN Syarif Hidayatullah Jakarta</b:Publisher>
    <b:City>(Bachelor's thesis, Fakultas Dakwah dan Ilmu Komunikasi UIN Syarif Hidayatullah Jakarta)</b:City>
    <b:Author>
      <b:Author>
        <b:NameList>
          <b:Person>
            <b:Last>Oktaviani</b:Last>
            <b:First>N</b:First>
          </b:Person>
        </b:NameList>
      </b:Author>
    </b:Author>
    <b:RefOrder>18</b:RefOrder>
  </b:Source>
  <b:Source>
    <b:Tag>Sen13</b:Tag>
    <b:SourceType>JournalArticle</b:SourceType>
    <b:Guid>{AF5D8976-E5CC-4922-9FD2-D0B9A6F3F474}</b:Guid>
    <b:Title>Pengaruh customer experience quality terhadap customer satisfaction &amp; customer loyalty di kafe excelso tunjungan plaza surabaya: perspektif b2c</b:Title>
    <b:Year>2013</b:Year>
    <b:Author>
      <b:Author>
        <b:NameList>
          <b:Person>
            <b:Last>Senjaya</b:Last>
            <b:First>V</b:First>
          </b:Person>
        </b:NameList>
      </b:Author>
    </b:Author>
    <b:JournalName>Jurnal Strategi Pemasaran</b:JournalName>
    <b:RefOrder>19</b:RefOrder>
  </b:Source>
  <b:Source>
    <b:Tag>Dew16</b:Tag>
    <b:SourceType>JournalArticle</b:SourceType>
    <b:Guid>{213F4DA0-A742-4AEB-8D9F-47FD0B02437C}</b:Guid>
    <b:Author>
      <b:Author>
        <b:NameList>
          <b:Person>
            <b:Last>Dewi</b:Last>
            <b:First>I.</b:First>
            <b:Middle>T., &amp; Hasibuan, M. I</b:Middle>
          </b:Person>
        </b:NameList>
      </b:Author>
    </b:Author>
    <b:Title>engaruh Pengalaman Pelanggan (Customer Experience) Terhadap Kepuasan Pelanggan Pada Rumah Makan Kuliner Jawa Rantauprapat</b:Title>
    <b:JournalName>ECOBISMA (Jurnal Ekonomi, Bisnis dan Manajemen)</b:JournalName>
    <b:Year>2016</b:Year>
    <b:Pages>93-103</b:Pages>
    <b:RefOrder>20</b:RefOrder>
  </b:Source>
  <b:Source>
    <b:Tag>ANu20</b:Tag>
    <b:SourceType>JournalArticle</b:SourceType>
    <b:Guid>{9EA487EA-6C20-4668-BC4C-1F931AAF4D6B}</b:Guid>
    <b:Author>
      <b:Author>
        <b:NameList>
          <b:Person>
            <b:Last>Wardani</b:Last>
            <b:First>A.</b:First>
            <b:Middle>Nurlela Resa dan</b:Middle>
          </b:Person>
        </b:NameList>
      </b:Author>
    </b:Author>
    <b:Title>Pengaruh Kualitas Produk Dan Kualitas Pelayanan Terhadap Minat Beli Ulang Produk Scarlett Di E-Commerce Shopee</b:Title>
    <b:JournalName>Jurnal Ilmu Pengetahuan Sosial</b:JournalName>
    <b:Year>2020</b:Year>
    <b:Pages>1370-1379</b:Pages>
    <b:RefOrder>21</b:RefOrder>
  </b:Source>
  <b:Source>
    <b:Tag>Sch04</b:Tag>
    <b:SourceType>Book</b:SourceType>
    <b:Guid>{83EDF366-5D37-444C-8451-805D05292E7E}</b:Guid>
    <b:Author>
      <b:Author>
        <b:NameList>
          <b:Person>
            <b:Last>Kanuk</b:Last>
            <b:First>Schiffman</b:First>
            <b:Middle>&amp;</b:Middle>
          </b:Person>
        </b:NameList>
      </b:Author>
    </b:Author>
    <b:Title>Perilaku Konsumen (edisi 7)</b:Title>
    <b:Year>2004</b:Year>
    <b:City>Jakarta</b:City>
    <b:Publisher>Prentice Hall</b:Publisher>
    <b:RefOrder>22</b:RefOrder>
  </b:Source>
  <b:Source>
    <b:Tag>Kot09</b:Tag>
    <b:SourceType>Book</b:SourceType>
    <b:Guid>{4CE83753-68D3-4B57-A2E6-3B3EA2A6C770}</b:Guid>
    <b:Author>
      <b:Author>
        <b:NameList>
          <b:Person>
            <b:Last>Kotler</b:Last>
            <b:First>Philip,</b:First>
            <b:Middle>dan Keller</b:Middle>
          </b:Person>
        </b:NameList>
      </b:Author>
    </b:Author>
    <b:Title>Manajemen   Pemasaran    Edisi  13  Jilid 1</b:Title>
    <b:Year>2009</b:Year>
    <b:City>Jakarta</b:City>
    <b:Publisher>Erlangga</b:Publisher>
    <b:RefOrder>23</b:RefOrder>
  </b:Source>
  <b:Source>
    <b:Tag>Fan12</b:Tag>
    <b:SourceType>Book</b:SourceType>
    <b:Guid>{4EBFBDCE-12D4-48CB-B351-D6BB11252E5B}</b:Guid>
    <b:Author>
      <b:Author>
        <b:NameList>
          <b:Person>
            <b:Last>Tjiptono</b:Last>
            <b:First>Fandy</b:First>
          </b:Person>
        </b:NameList>
      </b:Author>
    </b:Author>
    <b:Title>Strategi Pemasaran, ed. 3</b:Title>
    <b:Year>2012</b:Year>
    <b:City>Yogyakarta</b:City>
    <b:Publisher>Andi</b:Publisher>
    <b:RefOrder>24</b:RefOrder>
  </b:Source>
  <b:Source>
    <b:Tag>Feb19</b:Tag>
    <b:SourceType>JournalArticle</b:SourceType>
    <b:Guid>{8F9B286E-9B0D-4735-B967-6D19FCE3ECCC}</b:Guid>
    <b:Title>Pengaruh experiential marketing terhadap kepuasan konsumen dan minat beli ulang di Warung Kopi Klotok, Kaliurang, Yogyakarta</b:Title>
    <b:Year>2019</b:Year>
    <b:Author>
      <b:Author>
        <b:NameList>
          <b:Person>
            <b:Last>Febrini</b:Last>
            <b:First>I.</b:First>
            <b:Middle>Y., Widowati, R., &amp; Anwar, M</b:Middle>
          </b:Person>
        </b:NameList>
      </b:Author>
    </b:Author>
    <b:JournalName>Jurnal Manajemen Bisnis</b:JournalName>
    <b:Pages>10(1), 35-54</b:Pages>
    <b:RefOrder>25</b:RefOrder>
  </b:Source>
  <b:Source>
    <b:Tag>Sen23</b:Tag>
    <b:SourceType>JournalArticle</b:SourceType>
    <b:Guid>{6F017DB1-6F93-497C-AE98-642CE5C94530}</b:Guid>
    <b:Author>
      <b:Author>
        <b:NameList>
          <b:Person>
            <b:Last>Sentiya</b:Last>
            <b:First>N.,</b:First>
            <b:Middle>&amp; Mukaromah, L</b:Middle>
          </b:Person>
        </b:NameList>
      </b:Author>
    </b:Author>
    <b:Title> Analisis Implementasi Penggunaan Teknologi Quick Response Indonesian Standar Pada UMKM (Studi Kasus di Warung Kopi Liber. Co Poltesa).</b:Title>
    <b:JournalName>Jurnal Ekonomi Bisnis, Manajemen dan Akuntansi (JEBMA)</b:JournalName>
    <b:Year>2023</b:Year>
    <b:Pages>3(1), 93-99.</b:Pages>
    <b:RefOrder>26</b:RefOrder>
  </b:Source>
  <b:Source>
    <b:Tag>Ang23</b:Tag>
    <b:SourceType>JournalArticle</b:SourceType>
    <b:Guid>{888A06CD-04E8-42DF-96FB-5732451B38CA}</b:Guid>
    <b:Author>
      <b:Author>
        <b:NameList>
          <b:Person>
            <b:Last>Ango</b:Last>
            <b:First>F.</b:First>
            <b:Middle>F., Tawas, H. N., &amp; Mandagie, Y</b:Middle>
          </b:Person>
        </b:NameList>
      </b:Author>
    </b:Author>
    <b:Title>Pengaruh Suasana Kafe, Kualitas Produk, Variasi Produk Terhadap Keputusan Pembelian Di Kafe Upcoffee Manado</b:Title>
    <b:JournalName>Jurnal EMBA: Jurnal Riset Ekonomi, Manajemen, Bisnis dan Akuntansi</b:JournalName>
    <b:Year>2023</b:Year>
    <b:Pages>11(1), 1171-1177</b:Pages>
    <b:RefOrder>27</b:RefOrder>
  </b:Source>
  <b:Source>
    <b:Tag>Vit24</b:Tag>
    <b:SourceType>JournalArticle</b:SourceType>
    <b:Guid>{30CC3A58-068C-4C9C-BA9D-4A720E3F1518}</b:Guid>
    <b:Author>
      <b:Author>
        <b:NameList>
          <b:Person>
            <b:Last>Vito</b:Last>
            <b:First>M.</b:First>
            <b:Middle>N., Ridho, M., Daenova, H. L., &amp; Dewa, C</b:Middle>
          </b:Person>
        </b:NameList>
      </b:Author>
    </b:Author>
    <b:Title> Analisis Atmosfer Café dan Customer Experience terhadap Keputusan Pembelian di Coffee Shop Tangerang Selatan</b:Title>
    <b:JournalName>Jurnal Ilmiah Manajemen Ekonomi Dan Akuntansi (JIMEA)</b:JournalName>
    <b:Year>2024</b:Year>
    <b:Pages>1(2), 166-172.</b:Pages>
    <b:RefOrder>28</b:RefOrder>
  </b:Source>
  <b:Source>
    <b:Tag>Sug17</b:Tag>
    <b:SourceType>Book</b:SourceType>
    <b:Guid>{930E1301-94D6-44DC-84E5-B113DD40E30E}</b:Guid>
    <b:Title>Metode Penelitian Kuantitatif, Kualitatif, dan R&amp;D</b:Title>
    <b:Year>2017</b:Year>
    <b:Author>
      <b:Author>
        <b:NameList>
          <b:Person>
            <b:Last>Sugiyono</b:Last>
          </b:Person>
        </b:NameList>
      </b:Author>
    </b:Author>
    <b:City>Bandung</b:City>
    <b:Publisher>CV. Alfabeta</b:Publisher>
    <b:RefOrder>29</b:RefOrder>
  </b:Source>
  <b:Source>
    <b:Tag>AMu17</b:Tag>
    <b:SourceType>Book</b:SourceType>
    <b:Guid>{482BBFCC-FCFD-4862-A9E3-A98902082B5A}</b:Guid>
    <b:Author>
      <b:Author>
        <b:NameList>
          <b:Person>
            <b:Last>Yusuf</b:Last>
            <b:First>A</b:First>
            <b:Middle>Muri</b:Middle>
          </b:Person>
        </b:NameList>
      </b:Author>
    </b:Author>
    <b:Title>Metode Penelitian: Kuantitatif, Kualitatif, Dan Penelitian Gabungan</b:Title>
    <b:Year>2017</b:Year>
    <b:City>Jakarta</b:City>
    <b:Publisher>Kencana</b:Publisher>
    <b:RefOrder>30</b:RefOrder>
  </b:Source>
  <b:Source>
    <b:Tag>Sug10</b:Tag>
    <b:SourceType>Book</b:SourceType>
    <b:Guid>{78F7B054-6A75-420F-9E6A-305E108FE496}</b:Guid>
    <b:Author>
      <b:Author>
        <b:NameList>
          <b:Person>
            <b:Last>Sugiyono</b:Last>
          </b:Person>
        </b:NameList>
      </b:Author>
    </b:Author>
    <b:Title>Metode Penelitian Pendidikan Pendekatan Kuantitatif, kualitatif, dan R&amp;D</b:Title>
    <b:Year>2010</b:Year>
    <b:City>Bandung</b:City>
    <b:Publisher>Alfabeta </b:Publisher>
    <b:RefOrder>31</b:RefOrder>
  </b:Source>
  <b:Source>
    <b:Tag>cim24</b:Tag>
    <b:SourceType>InternetSite</b:SourceType>
    <b:Guid>{13F5E4CC-2462-4D2A-B215-122188FD0217}</b:Guid>
    <b:Title>inspirasi/gayahidup/apa-saja-alat-pembayaran-non-tunai</b:Title>
    <b:Year>2024</b:Year>
    <b:Author>
      <b:Author>
        <b:NameList>
          <b:Person>
            <b:Last>cimbniaga</b:Last>
          </b:Person>
        </b:NameList>
      </b:Author>
    </b:Author>
    <b:InternetSiteTitle>https://www.cimbniaga.co.id/id/</b:InternetSiteTitle>
    <b:Month>6</b:Month>
    <b:Day>15</b:Day>
    <b:URL>www.cimbniaga.co.id/id/</b:URL>
    <b:RefOrder>32</b:RefOrder>
  </b:Source>
  <b:Source>
    <b:Tag>Sug20</b:Tag>
    <b:SourceType>Book</b:SourceType>
    <b:Guid>{B7FC8FDB-F675-4DAC-930C-14960EB331D3}</b:Guid>
    <b:Title>Metode Penelitian Kualitatif</b:Title>
    <b:Year>2020</b:Year>
    <b:Author>
      <b:Author>
        <b:NameList>
          <b:Person>
            <b:Last>Sugiyono</b:Last>
          </b:Person>
        </b:NameList>
      </b:Author>
    </b:Author>
    <b:City>Bandung</b:City>
    <b:Publisher>Alfabeta</b:Publisher>
    <b:RefOrder>33</b:RefOrder>
  </b:Source>
  <b:Source>
    <b:Tag>Lia17</b:Tag>
    <b:SourceType>JournalArticle</b:SourceType>
    <b:Guid>{0FF671EC-D7FC-436D-9055-454F5E77ACE7}</b:Guid>
    <b:Title>Hubungan Antara Intensitas Komunikasi dengan Komitmen Pada Pasangan yang Menjalani Hubungan Berpacaran</b:Title>
    <b:Year>2017</b:Year>
    <b:Author>
      <b:Author>
        <b:NameList>
          <b:Person>
            <b:Last>Liana</b:Last>
            <b:First>J.</b:First>
            <b:Middle>A., &amp; Herdiyanto, Y. K</b:Middle>
          </b:Person>
        </b:NameList>
      </b:Author>
    </b:Author>
    <b:JournalName>Jurnal Psikologi Udayana</b:JournalName>
    <b:Pages>4(1), 85</b:Pages>
    <b:RefOrder>34</b:RefOrder>
  </b:Source>
  <b:Source>
    <b:Tag>Sug19</b:Tag>
    <b:SourceType>Book</b:SourceType>
    <b:Guid>{92A1113D-B343-4172-A7DE-20468D754F4E}</b:Guid>
    <b:Title>etode Penelitian Kuantitatif, Kualitatif, dan R&amp;D</b:Title>
    <b:Year>2019</b:Year>
    <b:Author>
      <b:Author>
        <b:NameList>
          <b:Person>
            <b:Last>Sugiyono</b:Last>
          </b:Person>
        </b:NameList>
      </b:Author>
    </b:Author>
    <b:City>Bandung</b:City>
    <b:Publisher>Alphabet</b:Publisher>
    <b:RefOrder>35</b:RefOrder>
  </b:Source>
  <b:Source>
    <b:Tag>Har17</b:Tag>
    <b:SourceType>Book</b:SourceType>
    <b:Guid>{C064B5BB-AAEB-4D3F-AF04-2D2377D72F54}</b:Guid>
    <b:Author>
      <b:Author>
        <b:NameList>
          <b:Person>
            <b:Last>Haryono</b:Last>
            <b:First>S</b:First>
          </b:Person>
        </b:NameList>
      </b:Author>
    </b:Author>
    <b:Title>Metode SEM untuk Penelitian Manajemen dengan AMOS LISREL PLS</b:Title>
    <b:Year>2017</b:Year>
    <b:City>Jakarta</b:City>
    <b:Publisher>PT. Intermedia Personalia Utama</b:Publisher>
    <b:RefOrder>36</b:RefOrder>
  </b:Source>
  <b:Source>
    <b:Tag>Abd15</b:Tag>
    <b:SourceType>Book</b:SourceType>
    <b:Guid>{5B5AA63A-ED2B-4CA7-BA7A-3CF212594AE0}</b:Guid>
    <b:Author>
      <b:Author>
        <b:NameList>
          <b:Person>
            <b:Last>Jogiyanto</b:Last>
            <b:First>Abdillah</b:First>
            <b:Middle>dan</b:Middle>
          </b:Person>
        </b:NameList>
      </b:Author>
    </b:Author>
    <b:Title>Partial Least Square (PLS) Alternatif Structural Equation Modeling (SEM) dalam Penelitian Bisnis. Ed.1</b:Title>
    <b:Year>2015</b:Year>
    <b:City>Yogyakarta</b:City>
    <b:Publisher>ANDI</b:Publisher>
    <b:RefOrder>37</b:RefOrder>
  </b:Source>
  <b:Source>
    <b:Tag>Gho21</b:Tag>
    <b:SourceType>Book</b:SourceType>
    <b:Guid>{97BAB8EF-C449-499D-80DC-06E529EB19BA}</b:Guid>
    <b:Author>
      <b:Author>
        <b:NameList>
          <b:Person>
            <b:Last>Ghozali</b:Last>
          </b:Person>
        </b:NameList>
      </b:Author>
    </b:Author>
    <b:Title>Aplikasi Analisis Multivariate Dengan Program IBM SPSS 26 Edisi 10</b:Title>
    <b:Year>2021</b:Year>
    <b:City>Universitas Diponegoro</b:City>
    <b:Publisher>Badan Penerbit Universitas Diponegoro</b:Publisher>
    <b:RefOrder>38</b:RefOrder>
  </b:Source>
  <b:Source>
    <b:Tag>Sug16</b:Tag>
    <b:SourceType>Book</b:SourceType>
    <b:Guid>{5686F8C4-B0A1-42CB-96F7-87077A677EF2}</b:Guid>
    <b:Author>
      <b:Author>
        <b:NameList>
          <b:Person>
            <b:Last>Sugiyono</b:Last>
          </b:Person>
        </b:NameList>
      </b:Author>
    </b:Author>
    <b:Title>Metodologi Penelitian Kuantitatif, Kualitatif, dan R&amp;D</b:Title>
    <b:Year>2016</b:Year>
    <b:City>Bandung</b:City>
    <b:Publisher>CV Alfabeta</b:Publisher>
    <b:RefOrder>39</b:RefOrder>
  </b:Source>
  <b:Source>
    <b:Tag>Sug14</b:Tag>
    <b:SourceType>Book</b:SourceType>
    <b:Guid>{A1D4F825-1D46-460C-A318-6D79403E4521}</b:Guid>
    <b:Author>
      <b:Author>
        <b:NameList>
          <b:Person>
            <b:Last>Sugiyono</b:Last>
          </b:Person>
        </b:NameList>
      </b:Author>
    </b:Author>
    <b:Title>Metode Penelitian Pendidikan Pendekatan Kuantitatif, Kualitatif, dan R&amp;D</b:Title>
    <b:Year>2014</b:Year>
    <b:City>Bandung</b:City>
    <b:Publisher>Alfabeta</b:Publisher>
    <b:RefOrder>40</b:RefOrder>
  </b:Source>
  <b:Source>
    <b:Tag>Sug08</b:Tag>
    <b:SourceType>Book</b:SourceType>
    <b:Guid>{9491E8D8-5036-4D8E-8C9E-B121B99ED584}</b:Guid>
    <b:Author>
      <b:Author>
        <b:NameList>
          <b:Person>
            <b:Last>Sugiyono</b:Last>
          </b:Person>
        </b:NameList>
      </b:Author>
    </b:Author>
    <b:Title>Metode Penelitian Kuantitatif Kualitatif dan R&amp;D</b:Title>
    <b:Year>2008</b:Year>
    <b:City>Bandung</b:City>
    <b:Publisher>ALFABETA  </b:Publisher>
    <b:RefOrder>41</b:RefOrder>
  </b:Source>
  <b:Source>
    <b:Tag>Esp10</b:Tag>
    <b:SourceType>Book</b:SourceType>
    <b:Guid>{B8A05E1C-6810-4EEA-8B1F-3D21A2D392B4}</b:Guid>
    <b:Author>
      <b:Author>
        <b:NameList>
          <b:Person>
            <b:Last>Esposito</b:Last>
            <b:First>Vincenzo</b:First>
            <b:Middle>et,.al</b:Middle>
          </b:Person>
        </b:NameList>
      </b:Author>
    </b:Author>
    <b:Title>Handbook of Partial Least Square</b:Title>
    <b:Year>2010</b:Year>
    <b:City>Berlin</b:City>
    <b:Publisher>Springer Verlag Berlin Heidelberg</b:Publisher>
    <b:RefOrder>42</b:RefOrder>
  </b:Source>
  <b:Source>
    <b:Tag>Gho15</b:Tag>
    <b:SourceType>Book</b:SourceType>
    <b:Guid>{E8FAF128-DE34-46F7-B894-E21066A58C88}</b:Guid>
    <b:Author>
      <b:Author>
        <b:NameList>
          <b:Person>
            <b:Last>Ghozali</b:Last>
          </b:Person>
        </b:NameList>
      </b:Author>
    </b:Author>
    <b:Title>Aplikasi Analisis Multivariate dengan Program SPSS</b:Title>
    <b:Year>2015</b:Year>
    <b:City>Semarang</b:City>
    <b:Publisher>Badan Penerbit Universitas Diponegoro.</b:Publisher>
    <b:RefOrder>43</b:RefOrder>
  </b:Source>
</b:Sources>
</file>

<file path=customXml/itemProps1.xml><?xml version="1.0" encoding="utf-8"?>
<ds:datastoreItem xmlns:ds="http://schemas.openxmlformats.org/officeDocument/2006/customXml" ds:itemID="{6ED2A998-0BC4-480D-8497-DC51B739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2024-11-04T08:36:00Z</dcterms:created>
  <dcterms:modified xsi:type="dcterms:W3CDTF">2024-11-19T02:54:00Z</dcterms:modified>
</cp:coreProperties>
</file>