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415E6" w14:textId="77777777" w:rsidR="0013022D" w:rsidRPr="00AF750C" w:rsidRDefault="0013022D" w:rsidP="0013022D">
      <w:pPr>
        <w:spacing w:after="0" w:line="360" w:lineRule="auto"/>
        <w:jc w:val="center"/>
        <w:rPr>
          <w:rFonts w:ascii="Times New Roman" w:hAnsi="Times New Roman" w:cs="Times New Roman"/>
          <w:b/>
          <w:bCs/>
          <w:sz w:val="24"/>
          <w:szCs w:val="24"/>
          <w:lang w:val="id-ID"/>
        </w:rPr>
      </w:pPr>
      <w:r w:rsidRPr="00AF750C">
        <w:rPr>
          <w:rFonts w:ascii="Times New Roman" w:hAnsi="Times New Roman" w:cs="Times New Roman"/>
          <w:b/>
          <w:bCs/>
          <w:sz w:val="24"/>
          <w:szCs w:val="24"/>
          <w:lang w:val="id-ID"/>
        </w:rPr>
        <w:t>BAB I</w:t>
      </w:r>
    </w:p>
    <w:p w14:paraId="6BB90041" w14:textId="77777777" w:rsidR="0013022D" w:rsidRPr="00AF750C" w:rsidRDefault="0013022D" w:rsidP="0013022D">
      <w:pPr>
        <w:spacing w:after="0" w:line="360" w:lineRule="auto"/>
        <w:ind w:left="616" w:hanging="616"/>
        <w:jc w:val="center"/>
        <w:rPr>
          <w:rFonts w:ascii="Times New Roman" w:hAnsi="Times New Roman" w:cs="Times New Roman"/>
          <w:b/>
          <w:bCs/>
          <w:sz w:val="24"/>
          <w:szCs w:val="24"/>
          <w:lang w:val="id-ID"/>
        </w:rPr>
      </w:pPr>
      <w:r w:rsidRPr="00AF750C">
        <w:rPr>
          <w:rFonts w:ascii="Times New Roman" w:hAnsi="Times New Roman" w:cs="Times New Roman"/>
          <w:b/>
          <w:bCs/>
          <w:sz w:val="24"/>
          <w:szCs w:val="24"/>
          <w:lang w:val="id-ID"/>
        </w:rPr>
        <w:t>PENDAHULUAN</w:t>
      </w:r>
    </w:p>
    <w:p w14:paraId="334BA670" w14:textId="77777777" w:rsidR="0013022D" w:rsidRPr="00AF750C" w:rsidRDefault="0013022D" w:rsidP="0013022D">
      <w:pPr>
        <w:pStyle w:val="ListParagraph"/>
        <w:numPr>
          <w:ilvl w:val="0"/>
          <w:numId w:val="2"/>
        </w:numPr>
        <w:spacing w:after="0" w:line="360" w:lineRule="auto"/>
        <w:ind w:left="284"/>
        <w:jc w:val="both"/>
        <w:rPr>
          <w:rFonts w:ascii="Times New Roman" w:hAnsi="Times New Roman" w:cs="Times New Roman"/>
          <w:b/>
          <w:bCs/>
          <w:color w:val="0D0D0D" w:themeColor="text1" w:themeTint="F2"/>
          <w:sz w:val="24"/>
          <w:szCs w:val="24"/>
        </w:rPr>
      </w:pPr>
      <w:r w:rsidRPr="00AF750C">
        <w:rPr>
          <w:rFonts w:ascii="Times New Roman" w:hAnsi="Times New Roman" w:cs="Times New Roman"/>
          <w:b/>
          <w:bCs/>
          <w:color w:val="0D0D0D" w:themeColor="text1" w:themeTint="F2"/>
          <w:sz w:val="24"/>
          <w:szCs w:val="24"/>
        </w:rPr>
        <w:t xml:space="preserve">Latar Belakang </w:t>
      </w:r>
    </w:p>
    <w:p w14:paraId="783CF505" w14:textId="77777777" w:rsidR="0013022D" w:rsidRPr="00AF750C" w:rsidRDefault="0013022D" w:rsidP="0013022D">
      <w:pPr>
        <w:spacing w:after="0" w:line="360" w:lineRule="auto"/>
        <w:ind w:left="284" w:firstLine="567"/>
        <w:jc w:val="both"/>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lang w:val="id-ID"/>
        </w:rPr>
        <w:t>K</w:t>
      </w:r>
      <w:r w:rsidRPr="00AF750C">
        <w:rPr>
          <w:rFonts w:ascii="Times New Roman" w:hAnsi="Times New Roman" w:cs="Times New Roman"/>
          <w:color w:val="0D0D0D" w:themeColor="text1" w:themeTint="F2"/>
          <w:sz w:val="24"/>
          <w:szCs w:val="24"/>
          <w:lang w:val="id-ID"/>
        </w:rPr>
        <w:t xml:space="preserve">emunculan kedai kopi di Indonesia telah melonjak dalam beberapa tahun terakhir. Menurut Asosiasi Pengusaha Kopi dan Coklat Indonesia (APKCI), jumlah kedai kopi di Indonesia telah mencapai 10.000 kedai, dengan perkiraan pendapatan dari bisnis ini bisa mencapai 80 triliun rupiah setiap tahunnya. Pada tahun 2022, konsumsi kopi di Indonesia meningkat sebesar 2,4%, mencapai 12 juta kantong. Tak heran jika saat ini kedai kopi semakin banyak dan digemari oleh masyarakat. </w:t>
      </w:r>
      <w:r w:rsidRPr="00AF750C">
        <w:rPr>
          <w:rFonts w:ascii="Times New Roman" w:hAnsi="Times New Roman" w:cs="Times New Roman"/>
          <w:sz w:val="24"/>
          <w:szCs w:val="24"/>
          <w:lang w:val="id-ID"/>
        </w:rPr>
        <w:t>Kenaikan konsumsi kopi dalam negeri mendorong tumbuhnya kedai kopi yang menyasar anak-anak muda. Pada 2022, kedai kopi  di Indonesia mencatat nilai penjualan sekitar Rp 30,2 triliun. Pasar ini diperkirakan akan terus tumbuh hingga mencapai 61,2 triliun pada 2026.</w:t>
      </w:r>
    </w:p>
    <w:p w14:paraId="5590B4F4" w14:textId="77777777" w:rsidR="0013022D" w:rsidRPr="00AF750C" w:rsidRDefault="0013022D" w:rsidP="0013022D">
      <w:pPr>
        <w:spacing w:after="0" w:line="36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AF750C">
        <w:rPr>
          <w:rFonts w:ascii="Times New Roman" w:hAnsi="Times New Roman" w:cs="Times New Roman"/>
          <w:sz w:val="24"/>
          <w:szCs w:val="24"/>
          <w:lang w:val="id-ID"/>
        </w:rPr>
        <w:t>engenalan kopi berkualitas tinggi dalam pasar kopi yang semakin berkembang telah membuka peluang baru bagi perusahaan kopi untuk meningkatkan frekuensi pembelian ulang, karena menawarkan pengalaman unik dan memuaskan kepada pelanggan yang semakin sadar akan kualitas dan keaslian produk kopi. Dalam hal ini pelanggan akan kembali membeli produk setelah mereka merasa puas terhadap produk yang dibeli. Kembalinya pelanggan juga membawa kebahagiaan bagi penjual dan pelanggan menjadi loyal. Keputusan mereka untuk membeli ulang produk menunjukkan bahwa produk yang dijual disukai oleh pembeli</w:t>
      </w:r>
      <w:r w:rsidRPr="00AF750C">
        <w:rPr>
          <w:rFonts w:ascii="Times New Roman" w:hAnsi="Times New Roman" w:cs="Times New Roman"/>
          <w:sz w:val="24"/>
          <w:szCs w:val="24"/>
        </w:rPr>
        <w:t xml:space="preserve"> </w:t>
      </w:r>
      <w:sdt>
        <w:sdtPr>
          <w:rPr>
            <w:rFonts w:ascii="Times New Roman" w:hAnsi="Times New Roman" w:cs="Times New Roman"/>
            <w:sz w:val="24"/>
            <w:szCs w:val="24"/>
          </w:rPr>
          <w:id w:val="1995371645"/>
          <w:citation/>
        </w:sdtPr>
        <w:sdtContent>
          <w:r w:rsidRPr="00AF750C">
            <w:rPr>
              <w:rFonts w:ascii="Times New Roman" w:hAnsi="Times New Roman" w:cs="Times New Roman"/>
              <w:sz w:val="24"/>
              <w:szCs w:val="24"/>
            </w:rPr>
            <w:fldChar w:fldCharType="begin"/>
          </w:r>
          <w:r w:rsidRPr="00AF750C">
            <w:rPr>
              <w:rFonts w:ascii="Times New Roman" w:hAnsi="Times New Roman" w:cs="Times New Roman"/>
              <w:sz w:val="24"/>
              <w:szCs w:val="24"/>
            </w:rPr>
            <w:instrText xml:space="preserve">CITATION Pen15 \l 1033 </w:instrText>
          </w:r>
          <w:r w:rsidRPr="00AF750C">
            <w:rPr>
              <w:rFonts w:ascii="Times New Roman" w:hAnsi="Times New Roman" w:cs="Times New Roman"/>
              <w:sz w:val="24"/>
              <w:szCs w:val="24"/>
            </w:rPr>
            <w:fldChar w:fldCharType="separate"/>
          </w:r>
          <w:r w:rsidRPr="00AF750C">
            <w:rPr>
              <w:rFonts w:ascii="Times New Roman" w:hAnsi="Times New Roman" w:cs="Times New Roman"/>
              <w:noProof/>
              <w:sz w:val="24"/>
              <w:szCs w:val="24"/>
            </w:rPr>
            <w:t>(Rahmawati, 2020)</w:t>
          </w:r>
          <w:r w:rsidRPr="00AF750C">
            <w:rPr>
              <w:rFonts w:ascii="Times New Roman" w:hAnsi="Times New Roman" w:cs="Times New Roman"/>
              <w:sz w:val="24"/>
              <w:szCs w:val="24"/>
            </w:rPr>
            <w:fldChar w:fldCharType="end"/>
          </w:r>
        </w:sdtContent>
      </w:sdt>
      <w:r w:rsidRPr="00AF750C">
        <w:rPr>
          <w:rFonts w:ascii="Times New Roman" w:hAnsi="Times New Roman" w:cs="Times New Roman"/>
          <w:sz w:val="24"/>
          <w:szCs w:val="24"/>
          <w:lang w:val="id-ID"/>
        </w:rPr>
        <w:t>.</w:t>
      </w:r>
    </w:p>
    <w:p w14:paraId="2B7AE376" w14:textId="77777777" w:rsidR="0013022D" w:rsidRPr="00AF750C" w:rsidRDefault="0013022D" w:rsidP="0013022D">
      <w:pPr>
        <w:spacing w:after="0" w:line="360" w:lineRule="auto"/>
        <w:ind w:left="284" w:firstLine="567"/>
        <w:jc w:val="both"/>
        <w:rPr>
          <w:rFonts w:ascii="Times New Roman" w:hAnsi="Times New Roman" w:cs="Times New Roman"/>
          <w:sz w:val="24"/>
          <w:szCs w:val="24"/>
          <w:shd w:val="clear" w:color="auto" w:fill="FFFFFF"/>
          <w:lang w:val="id-ID"/>
        </w:rPr>
        <w:sectPr w:rsidR="0013022D" w:rsidRPr="00AF750C" w:rsidSect="0013022D">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aperSrc w:first="15" w:other="15"/>
          <w:pgNumType w:start="1"/>
          <w:cols w:space="720"/>
          <w:docGrid w:linePitch="360"/>
        </w:sectPr>
      </w:pPr>
      <w:r w:rsidRPr="00AF750C">
        <w:rPr>
          <w:rFonts w:ascii="Times New Roman" w:hAnsi="Times New Roman" w:cs="Times New Roman"/>
          <w:sz w:val="24"/>
          <w:szCs w:val="24"/>
          <w:lang w:val="id-ID"/>
        </w:rPr>
        <w:t xml:space="preserve">Faktor utama dalam meningkatkan frekuensi pembelian ulang yaitu tersedianya berbagai variasi produk kopi yang menarik dan berkualitas. Hal ini menunjukkan bahwa variasi produk memenuhi kebutuhan dan preferensi pelanggan secara konsisten yang dapat memperkuat loyalitas pelanggan dan mendorong mereka untuk terus memilih merek yang sama. Dengan banyaknya kedai kopi saat ini </w:t>
      </w:r>
      <w:r w:rsidRPr="00AF750C">
        <w:rPr>
          <w:rFonts w:ascii="Times New Roman" w:hAnsi="Times New Roman" w:cs="Times New Roman"/>
          <w:sz w:val="24"/>
          <w:szCs w:val="24"/>
          <w:shd w:val="clear" w:color="auto" w:fill="FFFFFF"/>
        </w:rPr>
        <w:t xml:space="preserve">di Indonesia khususnya di daerah Tangerang Selatan membuat </w:t>
      </w:r>
      <w:r w:rsidRPr="00AF750C">
        <w:rPr>
          <w:rFonts w:ascii="Times New Roman" w:hAnsi="Times New Roman" w:cs="Times New Roman"/>
          <w:sz w:val="24"/>
          <w:szCs w:val="24"/>
          <w:shd w:val="clear" w:color="auto" w:fill="FFFFFF"/>
          <w:lang w:val="id-ID"/>
        </w:rPr>
        <w:t>kedai kopi</w:t>
      </w:r>
      <w:r w:rsidRPr="00AF750C">
        <w:rPr>
          <w:rFonts w:ascii="Times New Roman" w:hAnsi="Times New Roman" w:cs="Times New Roman"/>
          <w:sz w:val="24"/>
          <w:szCs w:val="24"/>
          <w:shd w:val="clear" w:color="auto" w:fill="FFFFFF"/>
        </w:rPr>
        <w:t xml:space="preserve"> harus memiliki variasi produ</w:t>
      </w:r>
      <w:r w:rsidRPr="00AF750C">
        <w:rPr>
          <w:rFonts w:ascii="Times New Roman" w:hAnsi="Times New Roman" w:cs="Times New Roman"/>
          <w:sz w:val="24"/>
          <w:szCs w:val="24"/>
          <w:shd w:val="clear" w:color="auto" w:fill="FFFFFF"/>
          <w:lang w:val="id-ID"/>
        </w:rPr>
        <w:t>k.</w:t>
      </w:r>
    </w:p>
    <w:p w14:paraId="2474F225" w14:textId="77777777" w:rsidR="0013022D" w:rsidRPr="00AF750C" w:rsidRDefault="0013022D" w:rsidP="0013022D">
      <w:pPr>
        <w:spacing w:after="0" w:line="360" w:lineRule="auto"/>
        <w:ind w:left="284" w:firstLine="720"/>
        <w:jc w:val="both"/>
        <w:rPr>
          <w:rFonts w:ascii="Times New Roman" w:hAnsi="Times New Roman" w:cs="Times New Roman"/>
          <w:sz w:val="24"/>
          <w:szCs w:val="24"/>
        </w:rPr>
      </w:pPr>
      <w:r w:rsidRPr="00AF750C">
        <w:rPr>
          <w:rFonts w:ascii="Times New Roman" w:hAnsi="Times New Roman" w:cs="Times New Roman"/>
          <w:sz w:val="24"/>
          <w:szCs w:val="24"/>
        </w:rPr>
        <w:lastRenderedPageBreak/>
        <w:t xml:space="preserve">Dengan melakukan strategi pemasaran maka variasi produk menjadi strategi untuk mempertahankan pelanggan. Perilaku pelanggan juga meningkatkan nilai atas produk yang di rasakan oleh pelanggan sehingga mereka merasa puas dengan produk yang dibeli. Banyaknya </w:t>
      </w:r>
      <w:r w:rsidRPr="00AF750C">
        <w:rPr>
          <w:rFonts w:ascii="Times New Roman" w:hAnsi="Times New Roman" w:cs="Times New Roman"/>
          <w:sz w:val="24"/>
          <w:szCs w:val="24"/>
          <w:lang w:val="id-ID"/>
        </w:rPr>
        <w:t xml:space="preserve">kedai kopi di Indonesia menciptakan berbagai variasi produk yang dikembangkan. Tidak hanya kopi, namun makanan juga bisa menjadi variasi penjualan agar pembeli tidak merasa bosan. </w:t>
      </w:r>
      <w:r w:rsidRPr="00AF750C">
        <w:rPr>
          <w:rFonts w:ascii="Times New Roman" w:hAnsi="Times New Roman" w:cs="Times New Roman"/>
          <w:color w:val="0D0D0D"/>
          <w:sz w:val="24"/>
          <w:szCs w:val="24"/>
          <w:shd w:val="clear" w:color="auto" w:fill="FFFFFF"/>
        </w:rPr>
        <w:t>Variasi minuman  di kedai kopi saat ini menunjukkan fenomena menarik yang mencerminkan perubahan selera dan preferensi pelanggan. Kopi tidak lagi hanya disajikan dalam bentuk tradisional seperti kopi hitam atau kopi susu, tetapi telah berkembang menjadi beragam jenis minuman dengan kombinasi bahan yang kreatif dan inovatif.</w:t>
      </w:r>
    </w:p>
    <w:p w14:paraId="357A4BD6" w14:textId="77777777" w:rsidR="0013022D" w:rsidRPr="00AF750C" w:rsidRDefault="0013022D" w:rsidP="0013022D">
      <w:pPr>
        <w:spacing w:after="0" w:line="360" w:lineRule="auto"/>
        <w:ind w:left="284" w:firstLine="567"/>
        <w:jc w:val="both"/>
        <w:rPr>
          <w:rFonts w:ascii="Times New Roman" w:hAnsi="Times New Roman" w:cs="Times New Roman"/>
          <w:color w:val="0D0D0D"/>
          <w:sz w:val="24"/>
          <w:szCs w:val="24"/>
          <w:shd w:val="clear" w:color="auto" w:fill="FFFFFF"/>
        </w:rPr>
      </w:pPr>
      <w:r w:rsidRPr="00AF750C">
        <w:rPr>
          <w:rFonts w:ascii="Times New Roman" w:hAnsi="Times New Roman" w:cs="Times New Roman"/>
          <w:color w:val="0D0D0D"/>
          <w:sz w:val="24"/>
          <w:szCs w:val="24"/>
          <w:shd w:val="clear" w:color="auto" w:fill="FFFFFF"/>
        </w:rPr>
        <w:t xml:space="preserve">Perkembangan ini dapat dilihat melalui berbagai jenis minuman kopi yang populer di kedai-kedai kopi. Misalnya, jenis-jenis kopi klasik seperti espresso, cappuccino, latte, dan macchiato selalu menjadi menu utama di hampir setiap kedai </w:t>
      </w:r>
      <w:r w:rsidRPr="00AF750C">
        <w:rPr>
          <w:rFonts w:ascii="Times New Roman" w:hAnsi="Times New Roman" w:cs="Times New Roman"/>
          <w:sz w:val="24"/>
          <w:szCs w:val="24"/>
        </w:rPr>
        <w:t>kopi​​​</w:t>
      </w:r>
      <w:r w:rsidRPr="00AF750C">
        <w:rPr>
          <w:rFonts w:ascii="Times New Roman" w:hAnsi="Times New Roman" w:cs="Times New Roman"/>
          <w:sz w:val="24"/>
          <w:szCs w:val="24"/>
          <w:lang w:val="id-ID"/>
        </w:rPr>
        <w:t xml:space="preserve"> </w:t>
      </w:r>
      <w:r w:rsidRPr="00AF750C">
        <w:rPr>
          <w:rFonts w:ascii="Times New Roman" w:hAnsi="Times New Roman" w:cs="Times New Roman"/>
          <w:sz w:val="24"/>
          <w:szCs w:val="24"/>
        </w:rPr>
        <w:t>Setiap</w:t>
      </w:r>
      <w:r w:rsidRPr="00AF750C">
        <w:rPr>
          <w:rFonts w:ascii="Times New Roman" w:hAnsi="Times New Roman" w:cs="Times New Roman"/>
          <w:color w:val="0D0D0D"/>
          <w:sz w:val="24"/>
          <w:szCs w:val="24"/>
          <w:shd w:val="clear" w:color="auto" w:fill="FFFFFF"/>
        </w:rPr>
        <w:t xml:space="preserve"> jenis kopi ini memiliki karakteristik unik: espresso yang kuat dan pekat, cappuccino dengan busa susu tebal, latte yang lembut dengan susu lebih banyak, serta macchiato yang menawarkan kombinasi espresso dan sedikit susu.</w:t>
      </w:r>
      <w:r w:rsidRPr="00AF750C">
        <w:rPr>
          <w:rFonts w:ascii="Times New Roman" w:hAnsi="Times New Roman" w:cs="Times New Roman"/>
          <w:color w:val="0D0D0D"/>
          <w:sz w:val="24"/>
          <w:szCs w:val="24"/>
          <w:shd w:val="clear" w:color="auto" w:fill="FFFFFF"/>
          <w:lang w:val="id-ID"/>
        </w:rPr>
        <w:t xml:space="preserve"> </w:t>
      </w:r>
      <w:r w:rsidRPr="00AF750C">
        <w:rPr>
          <w:rFonts w:ascii="Times New Roman" w:hAnsi="Times New Roman" w:cs="Times New Roman"/>
          <w:sz w:val="24"/>
          <w:szCs w:val="24"/>
          <w:lang w:val="id-ID"/>
        </w:rPr>
        <w:t>Kemunculan beragam variasi produk yang inovatif, dipadukan dengan kenyamanan pembayaran nontunai, mempengaruhi keputusan pembelian pelanggan dengan memberikan fleksibilitas dalam transaksi dan meningkatkan daya tarik produk, sehingga mendorong mereka untuk melakukan pembelian ulang secara konsisten.</w:t>
      </w:r>
    </w:p>
    <w:p w14:paraId="2FBC14C7" w14:textId="77777777" w:rsidR="0013022D" w:rsidRPr="00AF750C" w:rsidRDefault="0013022D" w:rsidP="0013022D">
      <w:pPr>
        <w:spacing w:after="0" w:line="360" w:lineRule="auto"/>
        <w:ind w:left="284" w:firstLine="567"/>
        <w:jc w:val="both"/>
        <w:rPr>
          <w:rFonts w:ascii="Times New Roman" w:hAnsi="Times New Roman" w:cs="Times New Roman"/>
          <w:sz w:val="24"/>
          <w:szCs w:val="24"/>
          <w:lang w:val="id-ID"/>
        </w:rPr>
      </w:pPr>
      <w:r w:rsidRPr="00AF750C">
        <w:rPr>
          <w:rFonts w:ascii="Times New Roman" w:hAnsi="Times New Roman" w:cs="Times New Roman"/>
          <w:sz w:val="24"/>
          <w:szCs w:val="24"/>
          <w:lang w:val="id-ID"/>
        </w:rPr>
        <w:t>Selain variasi produk, sistem pembayaran juga memainkan peran penting dalam mempengaruhi keputusan pembelian ulang pelanggan. Pembayaran nontunai kini menjadi tren yang semakin populer di kalangan pelanggan modern. Kemajuan teknologi informasi dan komunikasi telah mendorong masyarakat untuk lebih memilih metode pembayaran yang cepat, praktis, dan aman. Penggunaan pembayaran nontunai, seperti kartu debit/kredit, e-wallet, dan aplikasi pembayaran digital, tidak hanya memudahkan pelanggan dalam bertransaksi, tetapi juga dapat meningkatkan efisiensi operasional bagi penjual.</w:t>
      </w:r>
    </w:p>
    <w:p w14:paraId="5D75ED6F" w14:textId="77777777" w:rsidR="0013022D" w:rsidRPr="00AF750C" w:rsidRDefault="0013022D" w:rsidP="0013022D">
      <w:pPr>
        <w:spacing w:after="0" w:line="360" w:lineRule="auto"/>
        <w:ind w:left="284" w:firstLine="567"/>
        <w:jc w:val="both"/>
        <w:rPr>
          <w:rFonts w:ascii="Times New Roman" w:hAnsi="Times New Roman" w:cs="Times New Roman"/>
          <w:color w:val="0D0D0D"/>
          <w:sz w:val="24"/>
          <w:szCs w:val="24"/>
          <w:shd w:val="clear" w:color="auto" w:fill="FFFFFF"/>
          <w:lang w:val="id-ID"/>
        </w:rPr>
      </w:pPr>
      <w:r w:rsidRPr="00AF750C">
        <w:rPr>
          <w:rFonts w:ascii="Times New Roman" w:hAnsi="Times New Roman" w:cs="Times New Roman"/>
          <w:sz w:val="24"/>
          <w:szCs w:val="24"/>
        </w:rPr>
        <w:t xml:space="preserve">Data dari Bank Indonesia menunjukkan bahwa transaksi uang elektronik tumbuh pesat dalam beberapa tahun terakhir. Pada tahun 2018, volume transaksi mencapai </w:t>
      </w:r>
      <w:r w:rsidRPr="00AF750C">
        <w:rPr>
          <w:rFonts w:ascii="Times New Roman" w:hAnsi="Times New Roman" w:cs="Times New Roman"/>
          <w:sz w:val="24"/>
          <w:szCs w:val="24"/>
        </w:rPr>
        <w:lastRenderedPageBreak/>
        <w:t xml:space="preserve">2,92 miliar dengan nilai transaksi sebesar Rp 47,19 triliun, meningkat drastis dari tahun 2009 yang hanya mencapai Rp 519 miliar​. Tren ini diperkirakan akan terus meningkat, dengan transaksi pembayaran digital diproyeksikan mencapai </w:t>
      </w:r>
      <w:r w:rsidRPr="00AF750C">
        <w:rPr>
          <w:rFonts w:ascii="Times New Roman" w:hAnsi="Times New Roman" w:cs="Times New Roman"/>
          <w:sz w:val="24"/>
          <w:szCs w:val="24"/>
          <w:lang w:val="id-ID"/>
        </w:rPr>
        <w:t xml:space="preserve">810,7 triliun </w:t>
      </w:r>
      <w:r w:rsidRPr="00AF750C">
        <w:rPr>
          <w:rFonts w:ascii="Times New Roman" w:hAnsi="Times New Roman" w:cs="Times New Roman"/>
          <w:sz w:val="24"/>
          <w:szCs w:val="24"/>
        </w:rPr>
        <w:t>pada tahun 2027​</w:t>
      </w:r>
      <w:r w:rsidRPr="00AF750C">
        <w:rPr>
          <w:rFonts w:ascii="Times New Roman" w:hAnsi="Times New Roman" w:cs="Times New Roman"/>
          <w:sz w:val="24"/>
          <w:szCs w:val="24"/>
          <w:lang w:val="id-ID"/>
        </w:rPr>
        <w:t xml:space="preserve">. </w:t>
      </w:r>
      <w:r w:rsidRPr="00AF750C">
        <w:rPr>
          <w:rFonts w:ascii="Times New Roman" w:hAnsi="Times New Roman" w:cs="Times New Roman"/>
          <w:color w:val="0D0D0D"/>
          <w:sz w:val="24"/>
          <w:szCs w:val="24"/>
          <w:shd w:val="clear" w:color="auto" w:fill="FFFFFF"/>
        </w:rPr>
        <w:t xml:space="preserve">Pembayaran nontunai di Indonesia mengalami pertumbuhan signifikan dalam beberapa tahun terakhir, didorong oleh meningkatnya adopsi teknologi finansial </w:t>
      </w:r>
      <w:r w:rsidRPr="00AF750C">
        <w:rPr>
          <w:rFonts w:ascii="Times New Roman" w:hAnsi="Times New Roman" w:cs="Times New Roman"/>
          <w:i/>
          <w:iCs/>
          <w:color w:val="0D0D0D"/>
          <w:sz w:val="24"/>
          <w:szCs w:val="24"/>
          <w:shd w:val="clear" w:color="auto" w:fill="FFFFFF"/>
        </w:rPr>
        <w:t>(fintech)</w:t>
      </w:r>
      <w:r w:rsidRPr="00AF750C">
        <w:rPr>
          <w:rFonts w:ascii="Times New Roman" w:hAnsi="Times New Roman" w:cs="Times New Roman"/>
          <w:color w:val="0D0D0D"/>
          <w:sz w:val="24"/>
          <w:szCs w:val="24"/>
          <w:shd w:val="clear" w:color="auto" w:fill="FFFFFF"/>
        </w:rPr>
        <w:t xml:space="preserve"> dan preferensi masyarakat terhadap kemudahan dan efisiensi yang ditawarkan oleh metode ini. Salah satu pendorong utama adalah promosi dan </w:t>
      </w:r>
      <w:r w:rsidRPr="00AF750C">
        <w:rPr>
          <w:rFonts w:ascii="Times New Roman" w:hAnsi="Times New Roman" w:cs="Times New Roman"/>
          <w:i/>
          <w:iCs/>
          <w:color w:val="0D0D0D"/>
          <w:sz w:val="24"/>
          <w:szCs w:val="24"/>
          <w:shd w:val="clear" w:color="auto" w:fill="FFFFFF"/>
        </w:rPr>
        <w:t>cashback</w:t>
      </w:r>
      <w:r w:rsidRPr="00AF750C">
        <w:rPr>
          <w:rFonts w:ascii="Times New Roman" w:hAnsi="Times New Roman" w:cs="Times New Roman"/>
          <w:color w:val="0D0D0D"/>
          <w:sz w:val="24"/>
          <w:szCs w:val="24"/>
          <w:shd w:val="clear" w:color="auto" w:fill="FFFFFF"/>
        </w:rPr>
        <w:t xml:space="preserve"> yang diberikan oleh perusahaan </w:t>
      </w:r>
      <w:r w:rsidRPr="00AF750C">
        <w:rPr>
          <w:rFonts w:ascii="Times New Roman" w:hAnsi="Times New Roman" w:cs="Times New Roman"/>
          <w:i/>
          <w:iCs/>
          <w:color w:val="0D0D0D"/>
          <w:sz w:val="24"/>
          <w:szCs w:val="24"/>
          <w:shd w:val="clear" w:color="auto" w:fill="FFFFFF"/>
        </w:rPr>
        <w:t>fintech</w:t>
      </w:r>
      <w:r w:rsidRPr="00AF750C">
        <w:rPr>
          <w:rFonts w:ascii="Times New Roman" w:hAnsi="Times New Roman" w:cs="Times New Roman"/>
          <w:color w:val="0D0D0D"/>
          <w:sz w:val="24"/>
          <w:szCs w:val="24"/>
          <w:shd w:val="clear" w:color="auto" w:fill="FFFFFF"/>
        </w:rPr>
        <w:t>, yang membuat pembayaran nontunai menjadi lebih menarik dibandingkan pembayaran tunai​</w:t>
      </w:r>
      <w:r w:rsidRPr="00AF750C">
        <w:rPr>
          <w:rFonts w:ascii="Times New Roman" w:hAnsi="Times New Roman" w:cs="Times New Roman"/>
          <w:color w:val="0D0D0D"/>
          <w:sz w:val="24"/>
          <w:szCs w:val="24"/>
          <w:shd w:val="clear" w:color="auto" w:fill="FFFFFF"/>
          <w:lang w:val="id-ID"/>
        </w:rPr>
        <w:t>.</w:t>
      </w:r>
    </w:p>
    <w:p w14:paraId="10229EAF" w14:textId="77777777" w:rsidR="0013022D" w:rsidRPr="00AF750C" w:rsidRDefault="0013022D" w:rsidP="0013022D">
      <w:pPr>
        <w:spacing w:after="0" w:line="360" w:lineRule="auto"/>
        <w:ind w:left="284" w:firstLine="567"/>
        <w:jc w:val="both"/>
        <w:rPr>
          <w:rFonts w:ascii="Times New Roman" w:hAnsi="Times New Roman" w:cs="Times New Roman"/>
          <w:sz w:val="24"/>
          <w:szCs w:val="24"/>
        </w:rPr>
      </w:pPr>
      <w:r w:rsidRPr="00AF750C">
        <w:rPr>
          <w:rFonts w:ascii="Times New Roman" w:hAnsi="Times New Roman" w:cs="Times New Roman"/>
          <w:sz w:val="24"/>
          <w:szCs w:val="24"/>
        </w:rPr>
        <w:t>Pelanggan terdorong melakukan pembelian ulang karena pembayaran nontunai yang menawarkan berbagai keuntungan, seperti kemudahan dan kecepatan transaksi yang memungkinkan mereka menyelesaikan pembelian dengan lebih efisien, kenyamanan karena tidak perlu membawa uang tunai dalam jumlah besar, serta keamanan yang lebih tinggi dengan mengurangi risiko kehilangan atau pencurian uang</w:t>
      </w:r>
      <w:r w:rsidRPr="00AF750C">
        <w:rPr>
          <w:rFonts w:ascii="Times New Roman" w:hAnsi="Times New Roman" w:cs="Times New Roman"/>
          <w:sz w:val="24"/>
          <w:szCs w:val="24"/>
          <w:lang w:val="id-ID"/>
        </w:rPr>
        <w:t>. S</w:t>
      </w:r>
      <w:r w:rsidRPr="00AF750C">
        <w:rPr>
          <w:rFonts w:ascii="Times New Roman" w:hAnsi="Times New Roman" w:cs="Times New Roman"/>
          <w:sz w:val="24"/>
          <w:szCs w:val="24"/>
        </w:rPr>
        <w:t xml:space="preserve">elain itu, pembayaran nontunai sering kali disertai dengan program loyalitas, </w:t>
      </w:r>
      <w:r w:rsidRPr="00AF750C">
        <w:rPr>
          <w:rFonts w:ascii="Times New Roman" w:hAnsi="Times New Roman" w:cs="Times New Roman"/>
          <w:i/>
          <w:iCs/>
          <w:sz w:val="24"/>
          <w:szCs w:val="24"/>
        </w:rPr>
        <w:t>cashback</w:t>
      </w:r>
      <w:r w:rsidRPr="00AF750C">
        <w:rPr>
          <w:rFonts w:ascii="Times New Roman" w:hAnsi="Times New Roman" w:cs="Times New Roman"/>
          <w:sz w:val="24"/>
          <w:szCs w:val="24"/>
        </w:rPr>
        <w:t>, dan diskon khusus yang memberikan nilai tambah bagi setiap pembelian, serta memudahkan pencatatan dan pengelolaan pengeluaran melalui laporan transaksi digital, yang semuanya bersama-sama membuat pengalaman berbelanja menjadi lebih memuaskan dan mendorong pelanggan untuk terus melakukan pembelian ulang.</w:t>
      </w:r>
    </w:p>
    <w:p w14:paraId="1B2E4D82" w14:textId="77777777" w:rsidR="0013022D" w:rsidRPr="00AF750C" w:rsidRDefault="0013022D" w:rsidP="0013022D">
      <w:pPr>
        <w:spacing w:after="0" w:line="360" w:lineRule="auto"/>
        <w:ind w:left="284" w:firstLine="567"/>
        <w:jc w:val="both"/>
        <w:rPr>
          <w:rFonts w:ascii="Times New Roman" w:hAnsi="Times New Roman" w:cs="Times New Roman"/>
          <w:sz w:val="24"/>
          <w:szCs w:val="24"/>
          <w:lang w:val="id-ID"/>
        </w:rPr>
      </w:pPr>
      <w:r w:rsidRPr="00AF750C">
        <w:rPr>
          <w:rFonts w:ascii="Times New Roman" w:hAnsi="Times New Roman" w:cs="Times New Roman"/>
          <w:sz w:val="24"/>
          <w:szCs w:val="24"/>
          <w:lang w:val="id-ID"/>
        </w:rPr>
        <w:t xml:space="preserve">Penggunaan metode pembayaran nontunai yang efisien dan aman tidak hanya memberikan kenyamanan transaksi kepada pelanggan, tetapi juga secara signifikan memperbaiki </w:t>
      </w:r>
      <w:r w:rsidRPr="00AF750C">
        <w:rPr>
          <w:rFonts w:ascii="Times New Roman" w:hAnsi="Times New Roman" w:cs="Times New Roman"/>
          <w:i/>
          <w:iCs/>
          <w:sz w:val="24"/>
          <w:szCs w:val="24"/>
          <w:lang w:val="id-ID"/>
        </w:rPr>
        <w:t>customor exsperience</w:t>
      </w:r>
      <w:r w:rsidRPr="00AF750C">
        <w:rPr>
          <w:rFonts w:ascii="Times New Roman" w:hAnsi="Times New Roman" w:cs="Times New Roman"/>
          <w:sz w:val="24"/>
          <w:szCs w:val="24"/>
          <w:lang w:val="id-ID"/>
        </w:rPr>
        <w:t xml:space="preserve"> secara keseluruhan dengan menyediakan jalur pembayaran yang mulus, mengurangi waktu antrian, meminimalkan risiko kesalahan transaksi, dan memberikan kesan positif tentang kualitas layanan, sehingga membentuk fondasi yang kuat untuk hubungan yang berkelanjutan antara pelanggan dan kedai tersebut.</w:t>
      </w:r>
    </w:p>
    <w:p w14:paraId="5A6034F7" w14:textId="77777777" w:rsidR="0013022D" w:rsidRPr="00AF750C" w:rsidRDefault="0013022D" w:rsidP="0013022D">
      <w:pPr>
        <w:spacing w:after="0" w:line="360" w:lineRule="auto"/>
        <w:ind w:left="284" w:firstLine="567"/>
        <w:jc w:val="both"/>
        <w:rPr>
          <w:rFonts w:ascii="Times New Roman" w:hAnsi="Times New Roman" w:cs="Times New Roman"/>
          <w:color w:val="0D0D0D" w:themeColor="text1" w:themeTint="F2"/>
          <w:sz w:val="24"/>
          <w:szCs w:val="24"/>
          <w:lang w:val="id-ID"/>
        </w:rPr>
      </w:pPr>
      <w:r w:rsidRPr="00AF750C">
        <w:rPr>
          <w:rFonts w:ascii="Times New Roman" w:hAnsi="Times New Roman" w:cs="Times New Roman"/>
          <w:color w:val="0D0D0D" w:themeColor="text1" w:themeTint="F2"/>
          <w:sz w:val="24"/>
          <w:szCs w:val="24"/>
          <w:lang w:val="id-ID"/>
        </w:rPr>
        <w:t xml:space="preserve">Aspek </w:t>
      </w:r>
      <w:r w:rsidRPr="00AF750C">
        <w:rPr>
          <w:rFonts w:ascii="Times New Roman" w:hAnsi="Times New Roman" w:cs="Times New Roman"/>
          <w:i/>
          <w:iCs/>
          <w:color w:val="0D0D0D" w:themeColor="text1" w:themeTint="F2"/>
          <w:sz w:val="24"/>
          <w:szCs w:val="24"/>
          <w:lang w:val="id-ID"/>
        </w:rPr>
        <w:t>customer experience</w:t>
      </w:r>
      <w:r w:rsidRPr="00AF750C">
        <w:rPr>
          <w:rFonts w:ascii="Times New Roman" w:hAnsi="Times New Roman" w:cs="Times New Roman"/>
          <w:color w:val="0D0D0D" w:themeColor="text1" w:themeTint="F2"/>
          <w:sz w:val="24"/>
          <w:szCs w:val="24"/>
          <w:lang w:val="id-ID"/>
        </w:rPr>
        <w:t xml:space="preserve"> juga menjadi faktor krusial yang mempengaruhi keputusan pembelian ulang. </w:t>
      </w:r>
      <w:r w:rsidRPr="00AF750C">
        <w:rPr>
          <w:rFonts w:ascii="Times New Roman" w:hAnsi="Times New Roman" w:cs="Times New Roman"/>
          <w:i/>
          <w:iCs/>
          <w:color w:val="0D0D0D" w:themeColor="text1" w:themeTint="F2"/>
          <w:sz w:val="24"/>
          <w:szCs w:val="24"/>
          <w:lang w:val="id-ID"/>
        </w:rPr>
        <w:t>Customer experience</w:t>
      </w:r>
      <w:r w:rsidRPr="00AF750C">
        <w:rPr>
          <w:rFonts w:ascii="Times New Roman" w:hAnsi="Times New Roman" w:cs="Times New Roman"/>
          <w:color w:val="0D0D0D" w:themeColor="text1" w:themeTint="F2"/>
          <w:sz w:val="24"/>
          <w:szCs w:val="24"/>
          <w:lang w:val="id-ID"/>
        </w:rPr>
        <w:t xml:space="preserve"> mencakup seluruh interaksi yang dialami oleh pelanggan selama berinteraksi dengan produk atau layanan dari suatu perusahaan. </w:t>
      </w:r>
      <w:r w:rsidRPr="00AF750C">
        <w:rPr>
          <w:rFonts w:ascii="Times New Roman" w:hAnsi="Times New Roman" w:cs="Times New Roman"/>
          <w:i/>
          <w:iCs/>
          <w:color w:val="0D0D0D" w:themeColor="text1" w:themeTint="F2"/>
          <w:sz w:val="24"/>
          <w:szCs w:val="24"/>
          <w:lang w:val="id-ID"/>
        </w:rPr>
        <w:t>Customor exsperience</w:t>
      </w:r>
      <w:r w:rsidRPr="00AF750C">
        <w:rPr>
          <w:rFonts w:ascii="Times New Roman" w:hAnsi="Times New Roman" w:cs="Times New Roman"/>
          <w:color w:val="0D0D0D" w:themeColor="text1" w:themeTint="F2"/>
          <w:sz w:val="24"/>
          <w:szCs w:val="24"/>
          <w:lang w:val="id-ID"/>
        </w:rPr>
        <w:t xml:space="preserve"> yang positif dapat meningkatkan loyalitas </w:t>
      </w:r>
      <w:r w:rsidRPr="00AF750C">
        <w:rPr>
          <w:rFonts w:ascii="Times New Roman" w:hAnsi="Times New Roman" w:cs="Times New Roman"/>
          <w:color w:val="0D0D0D" w:themeColor="text1" w:themeTint="F2"/>
          <w:sz w:val="24"/>
          <w:szCs w:val="24"/>
          <w:lang w:val="id-ID"/>
        </w:rPr>
        <w:lastRenderedPageBreak/>
        <w:t xml:space="preserve">pelanggan dan mendorong mereka untuk melakukan pembelian ulang. Di kedai kopi, </w:t>
      </w:r>
      <w:r w:rsidRPr="00AF750C">
        <w:rPr>
          <w:rFonts w:ascii="Times New Roman" w:hAnsi="Times New Roman" w:cs="Times New Roman"/>
          <w:i/>
          <w:iCs/>
          <w:color w:val="0D0D0D" w:themeColor="text1" w:themeTint="F2"/>
          <w:sz w:val="24"/>
          <w:szCs w:val="24"/>
          <w:lang w:val="id-ID"/>
        </w:rPr>
        <w:t>customor exsperience</w:t>
      </w:r>
      <w:r w:rsidRPr="00AF750C">
        <w:rPr>
          <w:rFonts w:ascii="Times New Roman" w:hAnsi="Times New Roman" w:cs="Times New Roman"/>
          <w:color w:val="0D0D0D" w:themeColor="text1" w:themeTint="F2"/>
          <w:sz w:val="24"/>
          <w:szCs w:val="24"/>
          <w:lang w:val="id-ID"/>
        </w:rPr>
        <w:t xml:space="preserve"> dapat terbentuk dari berbagai aspek, seperti kualitas pelayanan, suasana tempat, kecepatan pelayanan, hingga kualitas produk yang disajikan. Kedai kopi berupaya untuk memberikan </w:t>
      </w:r>
      <w:r w:rsidRPr="00AF750C">
        <w:rPr>
          <w:rFonts w:ascii="Times New Roman" w:hAnsi="Times New Roman" w:cs="Times New Roman"/>
          <w:i/>
          <w:iCs/>
          <w:color w:val="0D0D0D" w:themeColor="text1" w:themeTint="F2"/>
          <w:sz w:val="24"/>
          <w:szCs w:val="24"/>
          <w:lang w:val="id-ID"/>
        </w:rPr>
        <w:t>customor exsperience</w:t>
      </w:r>
      <w:r w:rsidRPr="00AF750C">
        <w:rPr>
          <w:rFonts w:ascii="Times New Roman" w:hAnsi="Times New Roman" w:cs="Times New Roman"/>
          <w:color w:val="0D0D0D" w:themeColor="text1" w:themeTint="F2"/>
          <w:sz w:val="24"/>
          <w:szCs w:val="24"/>
          <w:lang w:val="id-ID"/>
        </w:rPr>
        <w:t xml:space="preserve"> yang menyenangkan melalui pelayanan yang ramah, suasana kedai yang nyaman, serta produk kopi yang berkualitas tinggi.</w:t>
      </w:r>
    </w:p>
    <w:p w14:paraId="37DCBF2C" w14:textId="77777777" w:rsidR="0013022D" w:rsidRPr="00AF750C" w:rsidRDefault="0013022D" w:rsidP="0013022D">
      <w:pPr>
        <w:spacing w:after="0" w:line="360" w:lineRule="auto"/>
        <w:ind w:left="284" w:firstLine="567"/>
        <w:jc w:val="both"/>
        <w:rPr>
          <w:rFonts w:ascii="Times New Roman" w:hAnsi="Times New Roman" w:cs="Times New Roman"/>
          <w:color w:val="0D0D0D" w:themeColor="text1" w:themeTint="F2"/>
          <w:sz w:val="24"/>
          <w:szCs w:val="24"/>
          <w:lang w:val="id-ID"/>
        </w:rPr>
      </w:pPr>
      <w:r w:rsidRPr="00AF750C">
        <w:rPr>
          <w:rFonts w:ascii="Times New Roman" w:hAnsi="Times New Roman" w:cs="Times New Roman"/>
          <w:i/>
          <w:iCs/>
          <w:sz w:val="24"/>
          <w:szCs w:val="24"/>
        </w:rPr>
        <w:t>Customer experience</w:t>
      </w:r>
      <w:r w:rsidRPr="00AF750C">
        <w:rPr>
          <w:rFonts w:ascii="Times New Roman" w:hAnsi="Times New Roman" w:cs="Times New Roman"/>
          <w:sz w:val="24"/>
          <w:szCs w:val="24"/>
        </w:rPr>
        <w:t xml:space="preserve"> kopi </w:t>
      </w:r>
      <w:r w:rsidRPr="00AF750C">
        <w:rPr>
          <w:rFonts w:ascii="Times New Roman" w:hAnsi="Times New Roman" w:cs="Times New Roman"/>
          <w:sz w:val="24"/>
          <w:szCs w:val="24"/>
          <w:lang w:val="id-ID"/>
        </w:rPr>
        <w:t xml:space="preserve">pada tahun </w:t>
      </w:r>
      <w:r w:rsidRPr="00AF750C">
        <w:rPr>
          <w:rFonts w:ascii="Times New Roman" w:hAnsi="Times New Roman" w:cs="Times New Roman"/>
          <w:sz w:val="24"/>
          <w:szCs w:val="24"/>
        </w:rPr>
        <w:t xml:space="preserve"> 2019 ditandai dengan beberapa fenomena dan data penting yang mencerminkan perubahan perilaku dan preferensi pelanggan. Kualitas rasa dan konsistensi tetap menjadi faktor utama yang menentukan kepuasan pelanggan, dengan 72% pelanggan menyatakan bahwa kualitas kopi adalah faktor krusial dalam memilih tempat membeli kopi. Selain itu, suasana dan lingkungan </w:t>
      </w:r>
      <w:r w:rsidRPr="00AF750C">
        <w:rPr>
          <w:rFonts w:ascii="Times New Roman" w:hAnsi="Times New Roman" w:cs="Times New Roman"/>
          <w:sz w:val="24"/>
          <w:szCs w:val="24"/>
          <w:lang w:val="id-ID"/>
        </w:rPr>
        <w:t xml:space="preserve">kedai </w:t>
      </w:r>
      <w:r w:rsidRPr="00AF750C">
        <w:rPr>
          <w:rFonts w:ascii="Times New Roman" w:hAnsi="Times New Roman" w:cs="Times New Roman"/>
          <w:sz w:val="24"/>
          <w:szCs w:val="24"/>
        </w:rPr>
        <w:t xml:space="preserve">yang nyaman menjadi daya tarik utama, dengan 64% pelanggan lebih cenderung kembali ke </w:t>
      </w:r>
      <w:r w:rsidRPr="00AF750C">
        <w:rPr>
          <w:rFonts w:ascii="Times New Roman" w:hAnsi="Times New Roman" w:cs="Times New Roman"/>
          <w:sz w:val="24"/>
          <w:szCs w:val="24"/>
          <w:lang w:val="id-ID"/>
        </w:rPr>
        <w:t>kedai</w:t>
      </w:r>
      <w:r w:rsidRPr="00AF750C">
        <w:rPr>
          <w:rFonts w:ascii="Times New Roman" w:hAnsi="Times New Roman" w:cs="Times New Roman"/>
          <w:sz w:val="24"/>
          <w:szCs w:val="24"/>
        </w:rPr>
        <w:t xml:space="preserve"> yang menawarkan suasana menyenangkan.</w:t>
      </w:r>
    </w:p>
    <w:p w14:paraId="2A9ED3DA" w14:textId="77777777" w:rsidR="0013022D" w:rsidRPr="00AF750C" w:rsidRDefault="0013022D" w:rsidP="0013022D">
      <w:pPr>
        <w:spacing w:after="0" w:line="360" w:lineRule="auto"/>
        <w:ind w:left="284" w:firstLine="567"/>
        <w:jc w:val="both"/>
        <w:rPr>
          <w:rFonts w:ascii="Times New Roman" w:hAnsi="Times New Roman" w:cs="Times New Roman"/>
          <w:color w:val="0D0D0D" w:themeColor="text1" w:themeTint="F2"/>
          <w:sz w:val="24"/>
          <w:szCs w:val="24"/>
        </w:rPr>
      </w:pPr>
      <w:r w:rsidRPr="00AF750C">
        <w:rPr>
          <w:rFonts w:ascii="Times New Roman" w:hAnsi="Times New Roman" w:cs="Times New Roman"/>
          <w:i/>
          <w:iCs/>
          <w:color w:val="0D0D0D" w:themeColor="text1" w:themeTint="F2"/>
          <w:sz w:val="24"/>
          <w:szCs w:val="24"/>
          <w:lang w:val="id-ID"/>
        </w:rPr>
        <w:t>Customor exsperience</w:t>
      </w:r>
      <w:r w:rsidRPr="00AF750C">
        <w:rPr>
          <w:rFonts w:ascii="Times New Roman" w:hAnsi="Times New Roman" w:cs="Times New Roman"/>
          <w:color w:val="0D0D0D" w:themeColor="text1" w:themeTint="F2"/>
          <w:sz w:val="24"/>
          <w:szCs w:val="24"/>
          <w:lang w:val="id-ID"/>
        </w:rPr>
        <w:t xml:space="preserve"> </w:t>
      </w:r>
      <w:r w:rsidRPr="00AF750C">
        <w:rPr>
          <w:rFonts w:ascii="Times New Roman" w:hAnsi="Times New Roman" w:cs="Times New Roman"/>
          <w:color w:val="0D0D0D" w:themeColor="text1" w:themeTint="F2"/>
          <w:sz w:val="24"/>
          <w:szCs w:val="24"/>
        </w:rPr>
        <w:t xml:space="preserve">tercipta karena kesan baik yang di berikan dari pengelola usah kepada pelanggan. </w:t>
      </w:r>
      <w:r w:rsidRPr="00AF750C">
        <w:rPr>
          <w:rFonts w:ascii="Times New Roman" w:hAnsi="Times New Roman" w:cs="Times New Roman"/>
          <w:i/>
          <w:iCs/>
          <w:color w:val="0D0D0D" w:themeColor="text1" w:themeTint="F2"/>
          <w:sz w:val="24"/>
          <w:szCs w:val="24"/>
        </w:rPr>
        <w:t>Customor exsperience</w:t>
      </w:r>
      <w:r w:rsidRPr="00AF750C">
        <w:rPr>
          <w:rFonts w:ascii="Times New Roman" w:hAnsi="Times New Roman" w:cs="Times New Roman"/>
          <w:i/>
          <w:color w:val="0D0D0D" w:themeColor="text1" w:themeTint="F2"/>
          <w:sz w:val="24"/>
          <w:szCs w:val="24"/>
        </w:rPr>
        <w:t xml:space="preserve"> </w:t>
      </w:r>
      <w:r w:rsidRPr="00AF750C">
        <w:rPr>
          <w:rFonts w:ascii="Times New Roman" w:hAnsi="Times New Roman" w:cs="Times New Roman"/>
          <w:color w:val="0D0D0D" w:themeColor="text1" w:themeTint="F2"/>
          <w:sz w:val="24"/>
          <w:szCs w:val="24"/>
        </w:rPr>
        <w:t>pelajaran kepada pengelola usaha mengenai prilaku pelanggan dan mempertahankan pelanggan sehingga pelanggan datang kembali dan menikmati produk yang telah di sedikan oleh pengelola tersebut</w:t>
      </w:r>
      <w:r w:rsidRPr="00AF750C">
        <w:rPr>
          <w:rFonts w:ascii="Times New Roman" w:hAnsi="Times New Roman" w:cs="Times New Roman"/>
          <w:color w:val="0D0D0D" w:themeColor="text1" w:themeTint="F2"/>
          <w:sz w:val="24"/>
          <w:szCs w:val="24"/>
          <w:lang w:val="id-ID"/>
        </w:rPr>
        <w:t xml:space="preserve"> </w:t>
      </w:r>
      <w:r w:rsidRPr="00AF750C">
        <w:rPr>
          <w:rFonts w:ascii="Times New Roman" w:hAnsi="Times New Roman" w:cs="Times New Roman"/>
          <w:color w:val="0D0D0D" w:themeColor="text1" w:themeTint="F2"/>
          <w:sz w:val="24"/>
          <w:szCs w:val="24"/>
          <w:lang w:val="id-ID"/>
        </w:rPr>
        <w:fldChar w:fldCharType="begin" w:fldLock="1"/>
      </w:r>
      <w:r w:rsidRPr="00AF750C">
        <w:rPr>
          <w:rFonts w:ascii="Times New Roman" w:hAnsi="Times New Roman" w:cs="Times New Roman"/>
          <w:color w:val="0D0D0D" w:themeColor="text1" w:themeTint="F2"/>
          <w:sz w:val="24"/>
          <w:szCs w:val="24"/>
          <w:lang w:val="id-ID"/>
        </w:rPr>
        <w:instrText>ADDIN CSL_CITATION {"citationItems":[{"id":"ITEM-1","itemData":{"DOI":"10.21831/jim.v12i1.11744","ISSN":"1693-7910","abstract":"Perubahan dan perkembangan masyarakat mengakibatkan masyarakat lebih menginginkan sesuatu yang praktis dalam segala hal, termasuk makanan yang akan dikonsumsi. Masyarakat kadang jenuh dengan konsumsi makanan sehari-hari dan mengiginkan sesuatu yang berbeda.Hal ini dilihat dari sisi bisnis oleh para produsen produk makanan, termasuk untuk produk roti. Beberapa produsen yang menciptakan produk roti banyak bermunculan dalam pasar, roti yang mempunyai ciri khas rasa dan bentuk masing-masing seperti yang dihasilkan oleh produsen roti yang terkenal di Yogyakarta.Khususnya Breadtalk menampilkan inovasi yang diharapkan mampu menarik konsumen/pasar yang dituju supaya bersedia membeli produk yang ditawarkannya. Penelitian ini bertujuan untuk mengetahui pengaruh keragaman produk(X1), harga(X2), dan customer experience (X3) terhadap pembelian ulang produk (Y) roti Breadtalk. Analisis data menggunakan metode kuantitatif dengan SPSS. Jenis penelitian menggunakan alat analisis regresi linier berganda. Populasi dalam penelitian ini adalah seluruh mahasiswa Universitas Negeri Yogyakarta. Sampel diambil dari mahasiswa fakultas ekonomi sebanyak 100 responden.Hasil penelitian menunjukkan bahwa customer experience berpengruh positif terhadap pembelian ulang roti Breadtalk. Manajemen Breadtalk sebaiknya mempertahankan dan meningkatkan keragaman produk, harga dan customer experience sehingga pembelian ulang konsumen lebih meningkat lagi.","author":[{"dropping-particle":"","family":"Rahmawaty","given":"Penny","non-dropping-particle":"","parse-names":false,"suffix":""}],"container-title":"Jurnal Ilmu Manajemen","id":"ITEM-1","issue":"1","issued":{"date-parts":[["2020"]]},"page":"89-98","title":"Pengaruh Variasi Produk, Harga, Dan Customer Experience Terhadap Keputusan Pembelian Ulang Roti Breadtalk Yogyakarta","type":"article-journal","volume":"12"},"uris":["http://www.mendeley.com/documents/?uuid=f7e9f803-7968-4fc0-a505-94c9b3042e4c"]}],"mendeley":{"formattedCitation":"(Rahmawaty, 2020)","plainTextFormattedCitation":"(Rahmawaty, 2020)","previouslyFormattedCitation":"(Rahmawaty, 2020)"},"properties":{"noteIndex":0},"schema":"https://github.com/citation-style-language/schema/raw/master/csl-citation.json"}</w:instrText>
      </w:r>
      <w:r w:rsidRPr="00AF750C">
        <w:rPr>
          <w:rFonts w:ascii="Times New Roman" w:hAnsi="Times New Roman" w:cs="Times New Roman"/>
          <w:color w:val="0D0D0D" w:themeColor="text1" w:themeTint="F2"/>
          <w:sz w:val="24"/>
          <w:szCs w:val="24"/>
          <w:lang w:val="id-ID"/>
        </w:rPr>
        <w:fldChar w:fldCharType="separate"/>
      </w:r>
      <w:r w:rsidRPr="00AF750C">
        <w:rPr>
          <w:rFonts w:ascii="Times New Roman" w:hAnsi="Times New Roman" w:cs="Times New Roman"/>
          <w:noProof/>
          <w:color w:val="0D0D0D" w:themeColor="text1" w:themeTint="F2"/>
          <w:sz w:val="24"/>
          <w:szCs w:val="24"/>
          <w:lang w:val="id-ID"/>
        </w:rPr>
        <w:t>(Rahmawaty, 2020)</w:t>
      </w:r>
      <w:r w:rsidRPr="00AF750C">
        <w:rPr>
          <w:rFonts w:ascii="Times New Roman" w:hAnsi="Times New Roman" w:cs="Times New Roman"/>
          <w:color w:val="0D0D0D" w:themeColor="text1" w:themeTint="F2"/>
          <w:sz w:val="24"/>
          <w:szCs w:val="24"/>
          <w:lang w:val="id-ID"/>
        </w:rPr>
        <w:fldChar w:fldCharType="end"/>
      </w:r>
      <w:r w:rsidRPr="00AF750C">
        <w:rPr>
          <w:rFonts w:ascii="Times New Roman" w:hAnsi="Times New Roman" w:cs="Times New Roman"/>
          <w:color w:val="0D0D0D" w:themeColor="text1" w:themeTint="F2"/>
          <w:sz w:val="24"/>
          <w:szCs w:val="24"/>
          <w:lang w:val="id-ID"/>
        </w:rPr>
        <w:t>. M</w:t>
      </w:r>
      <w:r w:rsidRPr="00AF750C">
        <w:rPr>
          <w:rFonts w:ascii="Times New Roman" w:hAnsi="Times New Roman" w:cs="Times New Roman"/>
          <w:color w:val="0D0D0D" w:themeColor="text1" w:themeTint="F2"/>
          <w:sz w:val="24"/>
          <w:szCs w:val="24"/>
        </w:rPr>
        <w:t>inum kopi tidak hanya menawarkan segelas kopi yang di sediakan tetepi harus memberikan pengalaman kepada pelanggan sehingga pelanggan tersebut mempunyai pengalaman yang baik</w:t>
      </w:r>
      <w:r w:rsidRPr="00AF750C">
        <w:rPr>
          <w:rFonts w:ascii="Times New Roman" w:hAnsi="Times New Roman" w:cs="Times New Roman"/>
          <w:color w:val="0D0D0D" w:themeColor="text1" w:themeTint="F2"/>
          <w:sz w:val="24"/>
          <w:szCs w:val="24"/>
          <w:lang w:val="id-ID"/>
        </w:rPr>
        <w:t>.</w:t>
      </w:r>
    </w:p>
    <w:p w14:paraId="2A321602" w14:textId="77777777" w:rsidR="0013022D" w:rsidRPr="00AF750C" w:rsidRDefault="0013022D" w:rsidP="0013022D">
      <w:pPr>
        <w:spacing w:after="0" w:line="360" w:lineRule="auto"/>
        <w:ind w:left="284" w:firstLine="567"/>
        <w:jc w:val="both"/>
        <w:rPr>
          <w:rFonts w:ascii="Times New Roman" w:hAnsi="Times New Roman" w:cs="Times New Roman"/>
          <w:color w:val="0D0D0D" w:themeColor="text1" w:themeTint="F2"/>
          <w:sz w:val="24"/>
          <w:szCs w:val="24"/>
          <w:lang w:val="id-ID"/>
        </w:rPr>
      </w:pPr>
      <w:r w:rsidRPr="00AF750C">
        <w:rPr>
          <w:rFonts w:ascii="Times New Roman" w:hAnsi="Times New Roman" w:cs="Times New Roman"/>
          <w:i/>
          <w:iCs/>
          <w:sz w:val="24"/>
          <w:szCs w:val="24"/>
        </w:rPr>
        <w:t>Customor exsperience</w:t>
      </w:r>
      <w:r w:rsidRPr="00AF750C">
        <w:rPr>
          <w:rFonts w:ascii="Times New Roman" w:hAnsi="Times New Roman" w:cs="Times New Roman"/>
          <w:sz w:val="24"/>
          <w:szCs w:val="24"/>
        </w:rPr>
        <w:t xml:space="preserve"> yang baik di kedai kopi dipengaruhi oleh sejumlah faktor yang saling melengkapi. Pertama kualitas produk adalah aspek yang sangat penting</w:t>
      </w:r>
      <w:r w:rsidRPr="00AF750C">
        <w:rPr>
          <w:rFonts w:ascii="Times New Roman" w:hAnsi="Times New Roman" w:cs="Times New Roman"/>
          <w:sz w:val="24"/>
          <w:szCs w:val="24"/>
          <w:lang w:val="id-ID"/>
        </w:rPr>
        <w:t>,</w:t>
      </w:r>
      <w:r w:rsidRPr="00AF750C">
        <w:rPr>
          <w:rFonts w:ascii="Times New Roman" w:hAnsi="Times New Roman" w:cs="Times New Roman"/>
          <w:sz w:val="24"/>
          <w:szCs w:val="24"/>
        </w:rPr>
        <w:t xml:space="preserve"> kopi yang disajikan harus memiliki cita rasa yang konsisten dan bahan baku yang berkualitas tinggi. Kedua, pelayanan yang ramah, cepat, dan profesional sangat memengaruhi kepuasan pelanggan. Staf yang terlatih untuk bersikap sopan dan membantu dapat membuat pelanggan merasa dihargai dan nyaman. Selanjutnya, atmosfer kedai kopi, termasuk dekorasi, kebersihan, pencahayaan, dan musik, berkontribusi besar terhadap kenyamanan dan keseluruhan suasana yang menyenangkan. Faktor lain yang tidak kalah penting adalah kemudahan akses dan </w:t>
      </w:r>
      <w:r w:rsidRPr="00AF750C">
        <w:rPr>
          <w:rFonts w:ascii="Times New Roman" w:hAnsi="Times New Roman" w:cs="Times New Roman"/>
          <w:sz w:val="24"/>
          <w:szCs w:val="24"/>
        </w:rPr>
        <w:lastRenderedPageBreak/>
        <w:t>fasilitas tambahan seperti Wi-Fi gratis, stop kontak untuk perangkat elektronik, dan tempat duduk yang nyaman.</w:t>
      </w:r>
    </w:p>
    <w:p w14:paraId="5E830CF6" w14:textId="77777777" w:rsidR="0013022D" w:rsidRPr="00AF750C" w:rsidRDefault="0013022D" w:rsidP="0013022D">
      <w:pPr>
        <w:spacing w:after="0" w:line="360" w:lineRule="auto"/>
        <w:ind w:left="284" w:firstLine="567"/>
        <w:jc w:val="both"/>
        <w:rPr>
          <w:rFonts w:ascii="Times New Roman" w:hAnsi="Times New Roman" w:cs="Times New Roman"/>
          <w:color w:val="0D0D0D" w:themeColor="text1" w:themeTint="F2"/>
          <w:sz w:val="24"/>
          <w:szCs w:val="24"/>
        </w:rPr>
      </w:pPr>
      <w:r w:rsidRPr="00AF750C">
        <w:rPr>
          <w:rFonts w:ascii="Times New Roman" w:hAnsi="Times New Roman" w:cs="Times New Roman"/>
          <w:color w:val="0D0D0D" w:themeColor="text1" w:themeTint="F2"/>
          <w:sz w:val="24"/>
          <w:szCs w:val="24"/>
        </w:rPr>
        <w:t>Banyaknya pesaing kedai kopi di Ind</w:t>
      </w:r>
      <w:r w:rsidRPr="00AF750C">
        <w:rPr>
          <w:rFonts w:ascii="Times New Roman" w:hAnsi="Times New Roman" w:cs="Times New Roman"/>
          <w:color w:val="0D0D0D" w:themeColor="text1" w:themeTint="F2"/>
          <w:sz w:val="24"/>
          <w:szCs w:val="24"/>
          <w:lang w:val="id-ID"/>
        </w:rPr>
        <w:t>o</w:t>
      </w:r>
      <w:r w:rsidRPr="00AF750C">
        <w:rPr>
          <w:rFonts w:ascii="Times New Roman" w:hAnsi="Times New Roman" w:cs="Times New Roman"/>
          <w:color w:val="0D0D0D" w:themeColor="text1" w:themeTint="F2"/>
          <w:sz w:val="24"/>
          <w:szCs w:val="24"/>
        </w:rPr>
        <w:t>nesia setiap kedai pasti memililki kekurangan maka dari itu setiap kedai harus memiliki strategi yang baik untuk meningkatkan keputusan pembelian. Pengaruh budaya terutama di kalangan anak muda dalam menikmati kopi dimana dulu sesoorang menikmati kopi hanya menikmati panasnya kopi.</w:t>
      </w:r>
      <w:r w:rsidRPr="00AF750C">
        <w:rPr>
          <w:rFonts w:ascii="Times New Roman" w:hAnsi="Times New Roman" w:cs="Times New Roman"/>
          <w:color w:val="0D0D0D" w:themeColor="text1" w:themeTint="F2"/>
          <w:sz w:val="24"/>
          <w:szCs w:val="24"/>
          <w:lang w:val="id-ID"/>
        </w:rPr>
        <w:t xml:space="preserve"> </w:t>
      </w:r>
      <w:r w:rsidRPr="00AF750C">
        <w:rPr>
          <w:rFonts w:ascii="Times New Roman" w:hAnsi="Times New Roman" w:cs="Times New Roman"/>
          <w:color w:val="0D0D0D" w:themeColor="text1" w:themeTint="F2"/>
          <w:sz w:val="24"/>
          <w:szCs w:val="24"/>
        </w:rPr>
        <w:t xml:space="preserve">dengan adanya </w:t>
      </w:r>
      <w:r w:rsidRPr="00AF750C">
        <w:rPr>
          <w:rFonts w:ascii="Times New Roman" w:hAnsi="Times New Roman" w:cs="Times New Roman"/>
          <w:color w:val="0D0D0D" w:themeColor="text1" w:themeTint="F2"/>
          <w:sz w:val="24"/>
          <w:szCs w:val="24"/>
          <w:lang w:val="id-ID"/>
        </w:rPr>
        <w:t xml:space="preserve">kedai kopi </w:t>
      </w:r>
      <w:r w:rsidRPr="00AF750C">
        <w:rPr>
          <w:rFonts w:ascii="Times New Roman" w:hAnsi="Times New Roman" w:cs="Times New Roman"/>
          <w:color w:val="0D0D0D" w:themeColor="text1" w:themeTint="F2"/>
          <w:sz w:val="24"/>
          <w:szCs w:val="24"/>
        </w:rPr>
        <w:t>sekrang tersedia juga minuman yang dingin</w:t>
      </w:r>
      <w:r w:rsidRPr="00AF750C">
        <w:rPr>
          <w:rFonts w:ascii="Times New Roman" w:hAnsi="Times New Roman" w:cs="Times New Roman"/>
          <w:color w:val="0D0D0D" w:themeColor="text1" w:themeTint="F2"/>
          <w:sz w:val="24"/>
          <w:szCs w:val="24"/>
          <w:lang w:val="id-ID"/>
        </w:rPr>
        <w:t xml:space="preserve"> </w:t>
      </w:r>
      <w:sdt>
        <w:sdtPr>
          <w:rPr>
            <w:rFonts w:ascii="Times New Roman" w:hAnsi="Times New Roman" w:cs="Times New Roman"/>
            <w:color w:val="0D0D0D" w:themeColor="text1" w:themeTint="F2"/>
            <w:sz w:val="24"/>
            <w:szCs w:val="24"/>
            <w:lang w:val="id-ID"/>
          </w:rPr>
          <w:id w:val="-1167776095"/>
          <w:citation/>
        </w:sdtPr>
        <w:sdtContent>
          <w:r w:rsidRPr="00AF750C">
            <w:rPr>
              <w:rFonts w:ascii="Times New Roman" w:hAnsi="Times New Roman" w:cs="Times New Roman"/>
              <w:color w:val="0D0D0D" w:themeColor="text1" w:themeTint="F2"/>
              <w:sz w:val="24"/>
              <w:szCs w:val="24"/>
              <w:lang w:val="id-ID"/>
            </w:rPr>
            <w:fldChar w:fldCharType="begin"/>
          </w:r>
          <w:r w:rsidRPr="00AF750C">
            <w:rPr>
              <w:rFonts w:ascii="Times New Roman" w:hAnsi="Times New Roman" w:cs="Times New Roman"/>
              <w:color w:val="0D0D0D" w:themeColor="text1" w:themeTint="F2"/>
              <w:sz w:val="24"/>
              <w:szCs w:val="24"/>
            </w:rPr>
            <w:instrText xml:space="preserve"> CITATION Fau17 \l 1033 </w:instrText>
          </w:r>
          <w:r w:rsidRPr="00AF750C">
            <w:rPr>
              <w:rFonts w:ascii="Times New Roman" w:hAnsi="Times New Roman" w:cs="Times New Roman"/>
              <w:color w:val="0D0D0D" w:themeColor="text1" w:themeTint="F2"/>
              <w:sz w:val="24"/>
              <w:szCs w:val="24"/>
              <w:lang w:val="id-ID"/>
            </w:rPr>
            <w:fldChar w:fldCharType="separate"/>
          </w:r>
          <w:r w:rsidRPr="00AF750C">
            <w:rPr>
              <w:rFonts w:ascii="Times New Roman" w:hAnsi="Times New Roman" w:cs="Times New Roman"/>
              <w:noProof/>
              <w:color w:val="0D0D0D" w:themeColor="text1" w:themeTint="F2"/>
              <w:sz w:val="24"/>
              <w:szCs w:val="24"/>
            </w:rPr>
            <w:t>(Fauzi, 2017)</w:t>
          </w:r>
          <w:r w:rsidRPr="00AF750C">
            <w:rPr>
              <w:rFonts w:ascii="Times New Roman" w:hAnsi="Times New Roman" w:cs="Times New Roman"/>
              <w:color w:val="0D0D0D" w:themeColor="text1" w:themeTint="F2"/>
              <w:sz w:val="24"/>
              <w:szCs w:val="24"/>
              <w:lang w:val="id-ID"/>
            </w:rPr>
            <w:fldChar w:fldCharType="end"/>
          </w:r>
        </w:sdtContent>
      </w:sdt>
      <w:r w:rsidRPr="00AF750C">
        <w:rPr>
          <w:rFonts w:ascii="Times New Roman" w:hAnsi="Times New Roman" w:cs="Times New Roman"/>
          <w:color w:val="0D0D0D" w:themeColor="text1" w:themeTint="F2"/>
          <w:sz w:val="24"/>
          <w:szCs w:val="24"/>
        </w:rPr>
        <w:t>. Faktor keputusan pembelian yaitu kualitas pelayanan yang baik dan cepat di berikan kepada pelanggan.</w:t>
      </w:r>
    </w:p>
    <w:p w14:paraId="64952915" w14:textId="77777777" w:rsidR="0013022D" w:rsidRPr="00AF750C" w:rsidRDefault="0013022D" w:rsidP="0013022D">
      <w:pPr>
        <w:spacing w:after="0" w:line="360" w:lineRule="auto"/>
        <w:ind w:left="284" w:firstLine="567"/>
        <w:jc w:val="both"/>
        <w:rPr>
          <w:rFonts w:ascii="Times New Roman" w:hAnsi="Times New Roman" w:cs="Times New Roman"/>
          <w:sz w:val="24"/>
          <w:szCs w:val="24"/>
          <w:lang w:val="id-ID"/>
        </w:rPr>
      </w:pPr>
      <w:r w:rsidRPr="00AF750C">
        <w:rPr>
          <w:rFonts w:ascii="Times New Roman" w:hAnsi="Times New Roman" w:cs="Times New Roman"/>
          <w:sz w:val="24"/>
          <w:szCs w:val="24"/>
          <w:lang w:val="id-ID"/>
        </w:rPr>
        <w:t>Kopi Nineteen</w:t>
      </w:r>
      <w:r>
        <w:rPr>
          <w:rFonts w:ascii="Times New Roman" w:hAnsi="Times New Roman" w:cs="Times New Roman"/>
          <w:sz w:val="24"/>
          <w:szCs w:val="24"/>
          <w:lang w:val="id-ID"/>
        </w:rPr>
        <w:t xml:space="preserve"> </w:t>
      </w:r>
      <w:r w:rsidRPr="00AF750C">
        <w:rPr>
          <w:rFonts w:ascii="Times New Roman" w:hAnsi="Times New Roman" w:cs="Times New Roman"/>
          <w:sz w:val="24"/>
          <w:szCs w:val="24"/>
          <w:lang w:val="id-ID"/>
        </w:rPr>
        <w:t xml:space="preserve">merupakan salah satu kedai kopi yang berusaha untuk memenuhi kebutuhan dan selera pelanggan dengan menawarkan berbagai variasi produk kopi. Variasi produk, yang ditawarkan tidak hanya mencakup berbagai jenis kopi, tetapi juga berbagai cara penyajian dan tambahan rasa yang sesuai dengan preferensi pelanggan. Selain itu, metode pembayaran nontunai juga telah tersedia, sehingga mempermudah proses transaksi dan </w:t>
      </w:r>
      <w:r w:rsidRPr="00AF750C">
        <w:rPr>
          <w:rFonts w:ascii="Times New Roman" w:hAnsi="Times New Roman" w:cs="Times New Roman"/>
          <w:i/>
          <w:iCs/>
          <w:sz w:val="24"/>
          <w:szCs w:val="24"/>
          <w:lang w:val="id-ID"/>
        </w:rPr>
        <w:t>Customor exsperience</w:t>
      </w:r>
      <w:r w:rsidRPr="00AF750C">
        <w:rPr>
          <w:rFonts w:ascii="Times New Roman" w:hAnsi="Times New Roman" w:cs="Times New Roman"/>
          <w:sz w:val="24"/>
          <w:szCs w:val="24"/>
          <w:lang w:val="id-ID"/>
        </w:rPr>
        <w:t xml:space="preserve"> menjadi faktor utama dalam mempertahankan loyalitas pelanggan untuk melakukan pembelian ulang di Kopi Nineteen. Adapun permasalahan yang ada di kedai kopi nineten yaitu belum tersedianya pembayaran non tunai menggunakan kartu EDS</w:t>
      </w:r>
      <w:r w:rsidRPr="00AF750C">
        <w:rPr>
          <w:rFonts w:ascii="Times New Roman" w:hAnsi="Times New Roman" w:cs="Times New Roman"/>
          <w:i/>
          <w:iCs/>
          <w:sz w:val="24"/>
          <w:szCs w:val="24"/>
        </w:rPr>
        <w:t>(Electronic Data Capture).</w:t>
      </w:r>
    </w:p>
    <w:p w14:paraId="4956042A" w14:textId="77777777" w:rsidR="0013022D" w:rsidRPr="00885524" w:rsidRDefault="0013022D" w:rsidP="0013022D">
      <w:pPr>
        <w:spacing w:after="0" w:line="360" w:lineRule="auto"/>
        <w:ind w:left="284" w:firstLine="567"/>
        <w:jc w:val="both"/>
        <w:rPr>
          <w:rFonts w:ascii="Times New Roman" w:hAnsi="Times New Roman" w:cs="Times New Roman"/>
          <w:sz w:val="24"/>
          <w:szCs w:val="24"/>
        </w:rPr>
      </w:pPr>
      <w:r w:rsidRPr="00AF750C">
        <w:rPr>
          <w:rFonts w:ascii="Times New Roman" w:hAnsi="Times New Roman" w:cs="Times New Roman"/>
          <w:sz w:val="24"/>
          <w:szCs w:val="24"/>
          <w:lang w:val="id-ID"/>
        </w:rPr>
        <w:t>Pada penelitian terdahulu yang di lakukan oleh</w:t>
      </w:r>
      <w:sdt>
        <w:sdtPr>
          <w:rPr>
            <w:rFonts w:ascii="Times New Roman" w:hAnsi="Times New Roman" w:cs="Times New Roman"/>
            <w:sz w:val="24"/>
            <w:szCs w:val="24"/>
            <w:lang w:val="id-ID"/>
          </w:rPr>
          <w:id w:val="1304732133"/>
          <w:citation/>
        </w:sdtPr>
        <w:sdtContent>
          <w:r w:rsidRPr="00AF750C">
            <w:rPr>
              <w:rFonts w:ascii="Times New Roman" w:hAnsi="Times New Roman" w:cs="Times New Roman"/>
              <w:sz w:val="24"/>
              <w:szCs w:val="24"/>
              <w:lang w:val="id-ID"/>
            </w:rPr>
            <w:fldChar w:fldCharType="begin"/>
          </w:r>
          <w:r w:rsidRPr="00AF750C">
            <w:rPr>
              <w:rFonts w:ascii="Times New Roman" w:hAnsi="Times New Roman" w:cs="Times New Roman"/>
              <w:sz w:val="24"/>
              <w:szCs w:val="24"/>
            </w:rPr>
            <w:instrText xml:space="preserve"> CITATION Gon22 \l 1033 </w:instrText>
          </w:r>
          <w:r w:rsidRPr="00AF750C">
            <w:rPr>
              <w:rFonts w:ascii="Times New Roman" w:hAnsi="Times New Roman" w:cs="Times New Roman"/>
              <w:sz w:val="24"/>
              <w:szCs w:val="24"/>
              <w:lang w:val="id-ID"/>
            </w:rPr>
            <w:fldChar w:fldCharType="separate"/>
          </w:r>
          <w:r w:rsidRPr="00AF750C">
            <w:rPr>
              <w:rFonts w:ascii="Times New Roman" w:hAnsi="Times New Roman" w:cs="Times New Roman"/>
              <w:noProof/>
              <w:sz w:val="24"/>
              <w:szCs w:val="24"/>
            </w:rPr>
            <w:t xml:space="preserve"> (Gonie, 2022)</w:t>
          </w:r>
          <w:r w:rsidRPr="00AF750C">
            <w:rPr>
              <w:rFonts w:ascii="Times New Roman" w:hAnsi="Times New Roman" w:cs="Times New Roman"/>
              <w:sz w:val="24"/>
              <w:szCs w:val="24"/>
              <w:lang w:val="id-ID"/>
            </w:rPr>
            <w:fldChar w:fldCharType="end"/>
          </w:r>
        </w:sdtContent>
      </w:sdt>
      <w:r w:rsidRPr="00AF750C">
        <w:rPr>
          <w:rFonts w:ascii="Times New Roman" w:hAnsi="Times New Roman" w:cs="Times New Roman"/>
          <w:sz w:val="24"/>
          <w:szCs w:val="24"/>
          <w:lang w:val="id-ID"/>
        </w:rPr>
        <w:t xml:space="preserve"> yang berjudul </w:t>
      </w:r>
      <w:r w:rsidRPr="00AF750C">
        <w:rPr>
          <w:rFonts w:ascii="Times New Roman" w:hAnsi="Times New Roman" w:cs="Times New Roman"/>
          <w:sz w:val="24"/>
          <w:szCs w:val="24"/>
        </w:rPr>
        <w:t>Pengaruh Variasi Produk, Harga Dan Promosi Terhadap Keputusan Pembelian Di Rumah Makan Dan Kopi Chamar Kawangkoan</w:t>
      </w:r>
      <w:r w:rsidRPr="00AF750C">
        <w:rPr>
          <w:rFonts w:ascii="Times New Roman" w:hAnsi="Times New Roman" w:cs="Times New Roman"/>
          <w:sz w:val="24"/>
          <w:szCs w:val="24"/>
          <w:lang w:val="id-ID"/>
        </w:rPr>
        <w:t xml:space="preserve"> </w:t>
      </w:r>
      <w:r w:rsidRPr="00AF750C">
        <w:rPr>
          <w:rFonts w:ascii="Times New Roman" w:hAnsi="Times New Roman" w:cs="Times New Roman"/>
          <w:i/>
          <w:iCs/>
          <w:sz w:val="24"/>
          <w:szCs w:val="24"/>
          <w:lang w:val="id-ID"/>
        </w:rPr>
        <w:t>Customor exsperience</w:t>
      </w:r>
      <w:r w:rsidRPr="00AF750C">
        <w:rPr>
          <w:rFonts w:ascii="Times New Roman" w:hAnsi="Times New Roman" w:cs="Times New Roman"/>
          <w:sz w:val="24"/>
          <w:szCs w:val="24"/>
          <w:lang w:val="id-ID"/>
        </w:rPr>
        <w:t xml:space="preserve"> menjadi faktor utama dalam mempertahankan loyalitas pelanggan untuk melakukan pembelian ulang di Kopi.</w:t>
      </w:r>
      <w:r w:rsidRPr="00AF750C">
        <w:rPr>
          <w:rFonts w:ascii="Times New Roman" w:hAnsi="Times New Roman" w:cs="Times New Roman"/>
          <w:sz w:val="24"/>
          <w:szCs w:val="24"/>
        </w:rPr>
        <w:t xml:space="preserve"> </w:t>
      </w:r>
      <w:r w:rsidRPr="00885524">
        <w:rPr>
          <w:rFonts w:ascii="Times New Roman" w:hAnsi="Times New Roman" w:cs="Times New Roman"/>
          <w:sz w:val="24"/>
          <w:szCs w:val="24"/>
        </w:rPr>
        <w:t xml:space="preserve">Penelitian ini menunjukkan bahwa variabel variasi produk, harga, dan promosi secara simultan atau bersama-sama mempengaruhi keputusan pembelian. Dalam penelitian sebelumnya oleh Priyanto &amp; Hasmarini (2023) dengan judul Analisis Pengaruh Kualitas Produk, Kualitas Layanan, Promosi, Harga, dan Penggunaan QRIS terhadap Keputusan Pembelian Mahasiswa pada Coffee Shop Bento Kopi UMS, hasilnya menunjukkan bahwa variabel kualitas produk, kualitas layanan, promosi, dan harga memiliki pengaruh positif signifikan terhadap keputusan pembelian, sedangkan </w:t>
      </w:r>
      <w:r w:rsidRPr="00885524">
        <w:rPr>
          <w:rFonts w:ascii="Times New Roman" w:hAnsi="Times New Roman" w:cs="Times New Roman"/>
          <w:sz w:val="24"/>
          <w:szCs w:val="24"/>
        </w:rPr>
        <w:lastRenderedPageBreak/>
        <w:t>penggunaan QRIS tidak memiliki pengaruh signifikan.</w:t>
      </w:r>
      <w:r>
        <w:rPr>
          <w:rFonts w:ascii="Times New Roman" w:hAnsi="Times New Roman" w:cs="Times New Roman"/>
          <w:sz w:val="24"/>
          <w:szCs w:val="24"/>
          <w:lang w:val="id-ID"/>
        </w:rPr>
        <w:t xml:space="preserve"> </w:t>
      </w:r>
      <w:r w:rsidRPr="00885524">
        <w:rPr>
          <w:rFonts w:ascii="Times New Roman" w:hAnsi="Times New Roman" w:cs="Times New Roman"/>
          <w:sz w:val="24"/>
          <w:szCs w:val="24"/>
        </w:rPr>
        <w:t xml:space="preserve">Penelitian lain oleh Upayani (2019) berjudul Pengaruh Unsur-Unsur </w:t>
      </w:r>
      <w:r w:rsidRPr="00885524">
        <w:rPr>
          <w:rFonts w:ascii="Times New Roman" w:hAnsi="Times New Roman" w:cs="Times New Roman"/>
          <w:i/>
          <w:iCs/>
          <w:sz w:val="24"/>
          <w:szCs w:val="24"/>
        </w:rPr>
        <w:t>Customer Experience</w:t>
      </w:r>
      <w:r w:rsidRPr="00885524">
        <w:rPr>
          <w:rFonts w:ascii="Times New Roman" w:hAnsi="Times New Roman" w:cs="Times New Roman"/>
          <w:sz w:val="24"/>
          <w:szCs w:val="24"/>
        </w:rPr>
        <w:t xml:space="preserve"> terhadap Minat Pembelian Kembali (Studi Kasus pada Pelanggan Anomali Coffee Ubud) menemukan bahwa </w:t>
      </w:r>
      <w:r w:rsidRPr="00885524">
        <w:rPr>
          <w:rFonts w:ascii="Times New Roman" w:hAnsi="Times New Roman" w:cs="Times New Roman"/>
          <w:i/>
          <w:iCs/>
          <w:sz w:val="24"/>
          <w:szCs w:val="24"/>
        </w:rPr>
        <w:t>customer experience</w:t>
      </w:r>
      <w:r w:rsidRPr="00885524">
        <w:rPr>
          <w:rFonts w:ascii="Times New Roman" w:hAnsi="Times New Roman" w:cs="Times New Roman"/>
          <w:sz w:val="24"/>
          <w:szCs w:val="24"/>
        </w:rPr>
        <w:t xml:space="preserve"> dapat dikategorikan baik. Dari hasil uji parsial, variabel sense dan hubungan memiliki pengaruh signifikan terhadap niat membeli kembali. Selain itu, elemen </w:t>
      </w:r>
      <w:r w:rsidRPr="00885524">
        <w:rPr>
          <w:rFonts w:ascii="Times New Roman" w:hAnsi="Times New Roman" w:cs="Times New Roman"/>
          <w:i/>
          <w:iCs/>
          <w:sz w:val="24"/>
          <w:szCs w:val="24"/>
        </w:rPr>
        <w:t>customer experience</w:t>
      </w:r>
      <w:r w:rsidRPr="00885524">
        <w:rPr>
          <w:rFonts w:ascii="Times New Roman" w:hAnsi="Times New Roman" w:cs="Times New Roman"/>
          <w:sz w:val="24"/>
          <w:szCs w:val="24"/>
        </w:rPr>
        <w:t xml:space="preserve"> yang terdiri dari merasakan, berpikir, bertindak, dan berhubungan juga berpengaruh signifikan terhadap niat membeli kembali pada pelanggan Anomali </w:t>
      </w:r>
      <w:r w:rsidRPr="00885524">
        <w:rPr>
          <w:rFonts w:ascii="Times New Roman" w:hAnsi="Times New Roman" w:cs="Times New Roman"/>
          <w:i/>
          <w:iCs/>
          <w:sz w:val="24"/>
          <w:szCs w:val="24"/>
        </w:rPr>
        <w:t>Coffee</w:t>
      </w:r>
      <w:r w:rsidRPr="00885524">
        <w:rPr>
          <w:rFonts w:ascii="Times New Roman" w:hAnsi="Times New Roman" w:cs="Times New Roman"/>
          <w:sz w:val="24"/>
          <w:szCs w:val="24"/>
        </w:rPr>
        <w:t>.</w:t>
      </w:r>
      <w:r w:rsidRPr="00AF750C">
        <w:rPr>
          <w:rFonts w:ascii="Times New Roman" w:hAnsi="Times New Roman" w:cs="Times New Roman"/>
          <w:sz w:val="24"/>
          <w:szCs w:val="24"/>
          <w:lang w:val="id-ID"/>
        </w:rPr>
        <w:t xml:space="preserve">Berdasarkan pada penelitian tedahulu di atas maka penulis dengan ini menganalisa bahwa terdapat gap penelitian yakni tidak  mengkaji sejauh mana pengaruh variasi produk, pembayaran nontunai, dan </w:t>
      </w:r>
      <w:r w:rsidRPr="00AF750C">
        <w:rPr>
          <w:rFonts w:ascii="Times New Roman" w:hAnsi="Times New Roman" w:cs="Times New Roman"/>
          <w:i/>
          <w:iCs/>
          <w:sz w:val="24"/>
          <w:szCs w:val="24"/>
          <w:lang w:val="id-ID"/>
        </w:rPr>
        <w:t>customer experience</w:t>
      </w:r>
      <w:r w:rsidRPr="00AF750C">
        <w:rPr>
          <w:rFonts w:ascii="Times New Roman" w:hAnsi="Times New Roman" w:cs="Times New Roman"/>
          <w:sz w:val="24"/>
          <w:szCs w:val="24"/>
          <w:lang w:val="id-ID"/>
        </w:rPr>
        <w:t xml:space="preserve"> terhadap keputusan pembelian ulang di Kopi Nineteen. Oleh karena itu penulis tertarik untuk melakukan penelitian dengan judul</w:t>
      </w:r>
      <w:r w:rsidRPr="00AF750C">
        <w:rPr>
          <w:rFonts w:ascii="Times New Roman" w:hAnsi="Times New Roman" w:cs="Times New Roman"/>
          <w:color w:val="0D0D0D" w:themeColor="text1" w:themeTint="F2"/>
          <w:sz w:val="24"/>
          <w:szCs w:val="24"/>
        </w:rPr>
        <w:t xml:space="preserve"> </w:t>
      </w:r>
      <w:r w:rsidRPr="00AF750C">
        <w:rPr>
          <w:rFonts w:ascii="Times New Roman" w:hAnsi="Times New Roman" w:cs="Times New Roman"/>
          <w:b/>
          <w:bCs/>
          <w:i/>
          <w:iCs/>
          <w:color w:val="0D0D0D" w:themeColor="text1" w:themeTint="F2"/>
          <w:sz w:val="24"/>
          <w:szCs w:val="24"/>
          <w:lang w:val="id-ID"/>
        </w:rPr>
        <w:t>“</w:t>
      </w:r>
      <w:r w:rsidRPr="00AF750C">
        <w:rPr>
          <w:rFonts w:ascii="Times New Roman" w:hAnsi="Times New Roman" w:cs="Times New Roman"/>
          <w:b/>
          <w:bCs/>
          <w:sz w:val="24"/>
          <w:szCs w:val="24"/>
        </w:rPr>
        <w:t xml:space="preserve">Pengaruh Variasi Produk, Pembayaran Nontunai Dan </w:t>
      </w:r>
      <w:r w:rsidRPr="00AF750C">
        <w:rPr>
          <w:rFonts w:ascii="Times New Roman" w:hAnsi="Times New Roman" w:cs="Times New Roman"/>
          <w:b/>
          <w:bCs/>
          <w:i/>
          <w:iCs/>
          <w:sz w:val="24"/>
          <w:szCs w:val="24"/>
        </w:rPr>
        <w:t>Customer Experience</w:t>
      </w:r>
      <w:r w:rsidRPr="00AF750C">
        <w:rPr>
          <w:rFonts w:ascii="Times New Roman" w:hAnsi="Times New Roman" w:cs="Times New Roman"/>
          <w:b/>
          <w:bCs/>
          <w:sz w:val="24"/>
          <w:szCs w:val="24"/>
        </w:rPr>
        <w:t xml:space="preserve"> Terhadap Keputusan  Pembelian Ulang Kopi Nineteen</w:t>
      </w:r>
      <w:r w:rsidRPr="00AF750C">
        <w:rPr>
          <w:rFonts w:ascii="Times New Roman" w:hAnsi="Times New Roman" w:cs="Times New Roman"/>
          <w:b/>
          <w:bCs/>
          <w:sz w:val="24"/>
          <w:szCs w:val="24"/>
          <w:lang w:val="id-ID"/>
        </w:rPr>
        <w:t>”</w:t>
      </w:r>
      <w:r w:rsidRPr="00AF750C">
        <w:rPr>
          <w:rFonts w:ascii="Times New Roman" w:hAnsi="Times New Roman" w:cs="Times New Roman"/>
          <w:b/>
          <w:bCs/>
          <w:sz w:val="24"/>
          <w:szCs w:val="24"/>
        </w:rPr>
        <w:t>.</w:t>
      </w:r>
    </w:p>
    <w:p w14:paraId="03EA8A91" w14:textId="77777777" w:rsidR="0013022D" w:rsidRPr="00AF750C" w:rsidRDefault="0013022D" w:rsidP="0013022D">
      <w:pPr>
        <w:pStyle w:val="ListParagraph"/>
        <w:numPr>
          <w:ilvl w:val="0"/>
          <w:numId w:val="2"/>
        </w:numPr>
        <w:spacing w:after="0" w:line="360" w:lineRule="auto"/>
        <w:ind w:left="284"/>
        <w:jc w:val="both"/>
        <w:rPr>
          <w:rFonts w:ascii="Times New Roman" w:hAnsi="Times New Roman" w:cs="Times New Roman"/>
          <w:b/>
          <w:bCs/>
          <w:sz w:val="24"/>
          <w:szCs w:val="24"/>
        </w:rPr>
      </w:pPr>
      <w:r w:rsidRPr="00AF750C">
        <w:rPr>
          <w:rFonts w:ascii="Times New Roman" w:hAnsi="Times New Roman" w:cs="Times New Roman"/>
          <w:b/>
          <w:bCs/>
          <w:sz w:val="24"/>
          <w:szCs w:val="24"/>
          <w:lang w:val="id-ID"/>
        </w:rPr>
        <w:t>Batasan Masalah</w:t>
      </w:r>
    </w:p>
    <w:p w14:paraId="57D27ED8" w14:textId="77777777" w:rsidR="0013022D" w:rsidRPr="00522563" w:rsidRDefault="0013022D" w:rsidP="0013022D">
      <w:pPr>
        <w:spacing w:after="0" w:line="360" w:lineRule="auto"/>
        <w:ind w:left="284" w:firstLine="567"/>
        <w:jc w:val="both"/>
        <w:rPr>
          <w:rFonts w:ascii="Times New Roman" w:hAnsi="Times New Roman" w:cs="Times New Roman"/>
          <w:sz w:val="24"/>
          <w:szCs w:val="24"/>
          <w:lang w:val="id-ID"/>
        </w:rPr>
      </w:pPr>
      <w:r w:rsidRPr="00AF750C">
        <w:rPr>
          <w:rFonts w:ascii="Times New Roman" w:hAnsi="Times New Roman" w:cs="Times New Roman"/>
          <w:sz w:val="24"/>
          <w:szCs w:val="24"/>
          <w:lang w:val="id-ID"/>
        </w:rPr>
        <w:t>Dalam judul di atas pada variabe Pembeyaran Nontunai sehubungan dengan tempat yang di teliti hanya ada pembayaran menggunaan metode pembaran QRIS maka pada Varibel Pembayaran Nontunai di batasi hanya berfokus pada metode pembaran QRIS.</w:t>
      </w:r>
    </w:p>
    <w:p w14:paraId="4158F7B7" w14:textId="77777777" w:rsidR="0013022D" w:rsidRPr="00AF750C" w:rsidRDefault="0013022D" w:rsidP="0013022D">
      <w:pPr>
        <w:pStyle w:val="ListParagraph"/>
        <w:numPr>
          <w:ilvl w:val="0"/>
          <w:numId w:val="2"/>
        </w:numPr>
        <w:spacing w:after="0" w:line="360" w:lineRule="auto"/>
        <w:ind w:left="426"/>
        <w:jc w:val="both"/>
        <w:rPr>
          <w:rFonts w:ascii="Times New Roman" w:hAnsi="Times New Roman" w:cs="Times New Roman"/>
          <w:b/>
          <w:bCs/>
          <w:sz w:val="24"/>
          <w:szCs w:val="24"/>
        </w:rPr>
      </w:pPr>
      <w:r w:rsidRPr="00AF750C">
        <w:rPr>
          <w:rFonts w:ascii="Times New Roman" w:hAnsi="Times New Roman" w:cs="Times New Roman"/>
          <w:b/>
          <w:bCs/>
          <w:sz w:val="24"/>
          <w:szCs w:val="24"/>
        </w:rPr>
        <w:t>Rumusan masalah</w:t>
      </w:r>
    </w:p>
    <w:p w14:paraId="0D23F9C1" w14:textId="77777777" w:rsidR="0013022D" w:rsidRPr="00AF750C" w:rsidRDefault="0013022D" w:rsidP="0013022D">
      <w:pPr>
        <w:pStyle w:val="ListParagraph"/>
        <w:spacing w:after="0" w:line="360" w:lineRule="auto"/>
        <w:ind w:left="426" w:firstLine="360"/>
        <w:jc w:val="both"/>
        <w:rPr>
          <w:rFonts w:ascii="Times New Roman" w:hAnsi="Times New Roman" w:cs="Times New Roman"/>
          <w:sz w:val="24"/>
          <w:szCs w:val="24"/>
        </w:rPr>
      </w:pPr>
      <w:r w:rsidRPr="00AF750C">
        <w:rPr>
          <w:rFonts w:ascii="Times New Roman" w:hAnsi="Times New Roman" w:cs="Times New Roman"/>
          <w:sz w:val="24"/>
          <w:szCs w:val="24"/>
        </w:rPr>
        <w:t>Berdasarkan latar belakang tersebut,</w:t>
      </w:r>
      <w:r w:rsidRPr="00AF750C">
        <w:rPr>
          <w:rFonts w:ascii="Times New Roman" w:hAnsi="Times New Roman" w:cs="Times New Roman"/>
          <w:sz w:val="24"/>
          <w:szCs w:val="24"/>
          <w:lang w:val="id-ID"/>
        </w:rPr>
        <w:t xml:space="preserve"> </w:t>
      </w:r>
      <w:r w:rsidRPr="00AF750C">
        <w:rPr>
          <w:rFonts w:ascii="Times New Roman" w:hAnsi="Times New Roman" w:cs="Times New Roman"/>
          <w:sz w:val="24"/>
          <w:szCs w:val="24"/>
        </w:rPr>
        <w:t>maka rumusan masalah dalam penelitian ini sebagai berikut.</w:t>
      </w:r>
    </w:p>
    <w:p w14:paraId="38312586" w14:textId="77777777" w:rsidR="0013022D" w:rsidRPr="00AF750C" w:rsidRDefault="0013022D" w:rsidP="0013022D">
      <w:pPr>
        <w:pStyle w:val="ListParagraph"/>
        <w:numPr>
          <w:ilvl w:val="0"/>
          <w:numId w:val="3"/>
        </w:numPr>
        <w:spacing w:after="0" w:line="360" w:lineRule="auto"/>
        <w:ind w:left="851"/>
        <w:jc w:val="both"/>
        <w:rPr>
          <w:rFonts w:ascii="Times New Roman" w:hAnsi="Times New Roman" w:cs="Times New Roman"/>
          <w:sz w:val="24"/>
          <w:szCs w:val="24"/>
        </w:rPr>
      </w:pPr>
      <w:r w:rsidRPr="00AF750C">
        <w:rPr>
          <w:rFonts w:ascii="Times New Roman" w:hAnsi="Times New Roman" w:cs="Times New Roman"/>
          <w:sz w:val="24"/>
          <w:szCs w:val="24"/>
        </w:rPr>
        <w:t>Bagaimana pengaruh varia</w:t>
      </w:r>
      <w:r w:rsidRPr="00AF750C">
        <w:rPr>
          <w:rFonts w:ascii="Times New Roman" w:hAnsi="Times New Roman" w:cs="Times New Roman"/>
          <w:sz w:val="24"/>
          <w:szCs w:val="24"/>
          <w:lang w:val="id-ID"/>
        </w:rPr>
        <w:t>si</w:t>
      </w:r>
      <w:r w:rsidRPr="00AF750C">
        <w:rPr>
          <w:rFonts w:ascii="Times New Roman" w:hAnsi="Times New Roman" w:cs="Times New Roman"/>
          <w:sz w:val="24"/>
          <w:szCs w:val="24"/>
        </w:rPr>
        <w:t xml:space="preserve"> </w:t>
      </w:r>
      <w:r w:rsidRPr="00AF750C">
        <w:rPr>
          <w:rFonts w:ascii="Times New Roman" w:hAnsi="Times New Roman" w:cs="Times New Roman"/>
          <w:sz w:val="24"/>
          <w:szCs w:val="24"/>
          <w:lang w:val="id-ID"/>
        </w:rPr>
        <w:t>produk</w:t>
      </w:r>
      <w:r w:rsidRPr="00AF750C">
        <w:rPr>
          <w:rFonts w:ascii="Times New Roman" w:hAnsi="Times New Roman" w:cs="Times New Roman"/>
          <w:sz w:val="24"/>
          <w:szCs w:val="24"/>
        </w:rPr>
        <w:t xml:space="preserve"> dapat menarik terhadap minat pembelian ulang Kopi Nineteen?</w:t>
      </w:r>
    </w:p>
    <w:p w14:paraId="5079594D" w14:textId="77777777" w:rsidR="0013022D" w:rsidRPr="00AF750C" w:rsidRDefault="0013022D" w:rsidP="0013022D">
      <w:pPr>
        <w:pStyle w:val="ListParagraph"/>
        <w:numPr>
          <w:ilvl w:val="0"/>
          <w:numId w:val="3"/>
        </w:numPr>
        <w:spacing w:after="0" w:line="360" w:lineRule="auto"/>
        <w:ind w:left="851"/>
        <w:jc w:val="both"/>
        <w:rPr>
          <w:rFonts w:ascii="Times New Roman" w:hAnsi="Times New Roman" w:cs="Times New Roman"/>
          <w:sz w:val="24"/>
          <w:szCs w:val="24"/>
        </w:rPr>
      </w:pPr>
      <w:r w:rsidRPr="00AF750C">
        <w:rPr>
          <w:rFonts w:ascii="Times New Roman" w:hAnsi="Times New Roman" w:cs="Times New Roman"/>
          <w:sz w:val="24"/>
          <w:szCs w:val="24"/>
        </w:rPr>
        <w:t xml:space="preserve">Bagaimana pengaruh pembayaran nontunai </w:t>
      </w:r>
      <w:r w:rsidRPr="00AF750C">
        <w:rPr>
          <w:rFonts w:ascii="Times New Roman" w:hAnsi="Times New Roman" w:cs="Times New Roman"/>
          <w:sz w:val="24"/>
          <w:szCs w:val="24"/>
          <w:lang w:val="id-ID"/>
        </w:rPr>
        <w:t>terhadap keputusan pembelian ulang</w:t>
      </w:r>
      <w:r w:rsidRPr="00AF750C">
        <w:rPr>
          <w:rFonts w:ascii="Times New Roman" w:hAnsi="Times New Roman" w:cs="Times New Roman"/>
          <w:sz w:val="24"/>
          <w:szCs w:val="24"/>
        </w:rPr>
        <w:t xml:space="preserve"> Kopi Nineteen?</w:t>
      </w:r>
    </w:p>
    <w:p w14:paraId="5A63ADB9" w14:textId="77777777" w:rsidR="0013022D" w:rsidRPr="00AF750C" w:rsidRDefault="0013022D" w:rsidP="0013022D">
      <w:pPr>
        <w:pStyle w:val="ListParagraph"/>
        <w:numPr>
          <w:ilvl w:val="0"/>
          <w:numId w:val="3"/>
        </w:numPr>
        <w:spacing w:after="0" w:line="360" w:lineRule="auto"/>
        <w:ind w:left="851"/>
        <w:jc w:val="both"/>
        <w:rPr>
          <w:rFonts w:ascii="Times New Roman" w:hAnsi="Times New Roman" w:cs="Times New Roman"/>
          <w:sz w:val="24"/>
          <w:szCs w:val="24"/>
        </w:rPr>
      </w:pPr>
      <w:r w:rsidRPr="00AF750C">
        <w:rPr>
          <w:rFonts w:ascii="Times New Roman" w:hAnsi="Times New Roman" w:cs="Times New Roman"/>
          <w:sz w:val="24"/>
          <w:szCs w:val="24"/>
        </w:rPr>
        <w:t xml:space="preserve">Bagaimana </w:t>
      </w:r>
      <w:r w:rsidRPr="00AF750C">
        <w:rPr>
          <w:rFonts w:ascii="Times New Roman" w:hAnsi="Times New Roman" w:cs="Times New Roman"/>
          <w:sz w:val="24"/>
          <w:szCs w:val="24"/>
          <w:lang w:val="id-ID"/>
        </w:rPr>
        <w:t xml:space="preserve">pengaruh </w:t>
      </w:r>
      <w:r w:rsidRPr="00AF750C">
        <w:rPr>
          <w:rFonts w:ascii="Times New Roman" w:hAnsi="Times New Roman" w:cs="Times New Roman"/>
          <w:i/>
          <w:iCs/>
          <w:sz w:val="24"/>
          <w:szCs w:val="24"/>
          <w:lang w:val="id-ID"/>
        </w:rPr>
        <w:t>customor exsperience</w:t>
      </w:r>
      <w:r w:rsidRPr="00AF750C">
        <w:rPr>
          <w:rFonts w:ascii="Times New Roman" w:hAnsi="Times New Roman" w:cs="Times New Roman"/>
          <w:sz w:val="24"/>
          <w:szCs w:val="24"/>
        </w:rPr>
        <w:t xml:space="preserve"> yang baik dalam memutuskan pembelian ulang Kopi Nineteen?</w:t>
      </w:r>
    </w:p>
    <w:p w14:paraId="3D0C6860" w14:textId="77777777" w:rsidR="0013022D" w:rsidRPr="00AF750C" w:rsidRDefault="0013022D" w:rsidP="0013022D">
      <w:pPr>
        <w:pStyle w:val="ListParagraph"/>
        <w:numPr>
          <w:ilvl w:val="0"/>
          <w:numId w:val="3"/>
        </w:numPr>
        <w:spacing w:after="0" w:line="360" w:lineRule="auto"/>
        <w:ind w:left="851"/>
        <w:jc w:val="both"/>
        <w:rPr>
          <w:rFonts w:ascii="Times New Roman" w:hAnsi="Times New Roman" w:cs="Times New Roman"/>
          <w:sz w:val="24"/>
          <w:szCs w:val="24"/>
        </w:rPr>
      </w:pPr>
      <w:r w:rsidRPr="00AF750C">
        <w:rPr>
          <w:rFonts w:ascii="Times New Roman" w:hAnsi="Times New Roman" w:cs="Times New Roman"/>
          <w:sz w:val="24"/>
          <w:szCs w:val="24"/>
        </w:rPr>
        <w:t xml:space="preserve">Bagaimana pengaruh kepuasan konsumen secara langsung terhadap keputusan pembelian ulang di Kopi Nineteen? </w:t>
      </w:r>
    </w:p>
    <w:p w14:paraId="200D005F" w14:textId="77777777" w:rsidR="0013022D" w:rsidRPr="00AF750C" w:rsidRDefault="0013022D" w:rsidP="0013022D">
      <w:pPr>
        <w:pStyle w:val="ListParagraph"/>
        <w:numPr>
          <w:ilvl w:val="0"/>
          <w:numId w:val="2"/>
        </w:numPr>
        <w:spacing w:after="0" w:line="360" w:lineRule="auto"/>
        <w:ind w:left="426"/>
        <w:jc w:val="both"/>
        <w:rPr>
          <w:rFonts w:ascii="Times New Roman" w:hAnsi="Times New Roman" w:cs="Times New Roman"/>
          <w:b/>
          <w:bCs/>
          <w:sz w:val="24"/>
          <w:szCs w:val="24"/>
        </w:rPr>
      </w:pPr>
      <w:r w:rsidRPr="00AF750C">
        <w:rPr>
          <w:rFonts w:ascii="Times New Roman" w:hAnsi="Times New Roman" w:cs="Times New Roman"/>
          <w:b/>
          <w:bCs/>
          <w:sz w:val="24"/>
          <w:szCs w:val="24"/>
        </w:rPr>
        <w:lastRenderedPageBreak/>
        <w:t>Tujuan penelitian</w:t>
      </w:r>
    </w:p>
    <w:p w14:paraId="2DD3F9A8" w14:textId="77777777" w:rsidR="0013022D" w:rsidRPr="00AF750C" w:rsidRDefault="0013022D" w:rsidP="0013022D">
      <w:pPr>
        <w:pStyle w:val="ListParagraph"/>
        <w:spacing w:after="0" w:line="360" w:lineRule="auto"/>
        <w:ind w:left="567" w:firstLine="360"/>
        <w:jc w:val="both"/>
        <w:rPr>
          <w:rFonts w:ascii="Times New Roman" w:hAnsi="Times New Roman" w:cs="Times New Roman"/>
          <w:sz w:val="24"/>
          <w:szCs w:val="24"/>
          <w:lang w:val="id-ID"/>
        </w:rPr>
      </w:pPr>
      <w:r w:rsidRPr="00AF750C">
        <w:rPr>
          <w:rFonts w:ascii="Times New Roman" w:hAnsi="Times New Roman" w:cs="Times New Roman"/>
          <w:sz w:val="24"/>
          <w:szCs w:val="24"/>
          <w:lang w:val="id-ID"/>
        </w:rPr>
        <w:t>Berdasarkan rumusan masalah tersebut maka tujuan penelitiannya dalam peneitian ini sebagai berikut.</w:t>
      </w:r>
    </w:p>
    <w:p w14:paraId="381D5DE6" w14:textId="77777777" w:rsidR="0013022D" w:rsidRPr="00AF750C" w:rsidRDefault="0013022D" w:rsidP="0013022D">
      <w:pPr>
        <w:pStyle w:val="ListParagraph"/>
        <w:numPr>
          <w:ilvl w:val="0"/>
          <w:numId w:val="5"/>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lang w:val="id-ID"/>
        </w:rPr>
        <w:t>Untuk menga</w:t>
      </w:r>
      <w:r w:rsidRPr="00AF750C">
        <w:rPr>
          <w:rFonts w:ascii="Times New Roman" w:hAnsi="Times New Roman" w:cs="Times New Roman"/>
          <w:sz w:val="24"/>
          <w:szCs w:val="24"/>
          <w:lang w:val="id-ID"/>
        </w:rPr>
        <w:t>nalisis</w:t>
      </w:r>
      <w:r w:rsidRPr="00AF750C">
        <w:rPr>
          <w:rFonts w:ascii="Times New Roman" w:hAnsi="Times New Roman" w:cs="Times New Roman"/>
          <w:sz w:val="24"/>
          <w:szCs w:val="24"/>
        </w:rPr>
        <w:t xml:space="preserve"> pengaruh varia</w:t>
      </w:r>
      <w:r w:rsidRPr="00AF750C">
        <w:rPr>
          <w:rFonts w:ascii="Times New Roman" w:hAnsi="Times New Roman" w:cs="Times New Roman"/>
          <w:sz w:val="24"/>
          <w:szCs w:val="24"/>
          <w:lang w:val="id-ID"/>
        </w:rPr>
        <w:t>si</w:t>
      </w:r>
      <w:r w:rsidRPr="00AF750C">
        <w:rPr>
          <w:rFonts w:ascii="Times New Roman" w:hAnsi="Times New Roman" w:cs="Times New Roman"/>
          <w:sz w:val="24"/>
          <w:szCs w:val="24"/>
        </w:rPr>
        <w:t xml:space="preserve"> </w:t>
      </w:r>
      <w:r w:rsidRPr="00AF750C">
        <w:rPr>
          <w:rFonts w:ascii="Times New Roman" w:hAnsi="Times New Roman" w:cs="Times New Roman"/>
          <w:sz w:val="24"/>
          <w:szCs w:val="24"/>
          <w:lang w:val="id-ID"/>
        </w:rPr>
        <w:t>produk</w:t>
      </w:r>
      <w:r w:rsidRPr="00AF750C">
        <w:rPr>
          <w:rFonts w:ascii="Times New Roman" w:hAnsi="Times New Roman" w:cs="Times New Roman"/>
          <w:sz w:val="24"/>
          <w:szCs w:val="24"/>
        </w:rPr>
        <w:t xml:space="preserve"> dapat menarik terhadap minat pembelian ulang Kopi Nineteen</w:t>
      </w:r>
      <w:r w:rsidRPr="00AF750C">
        <w:rPr>
          <w:rFonts w:ascii="Times New Roman" w:hAnsi="Times New Roman" w:cs="Times New Roman"/>
          <w:sz w:val="24"/>
          <w:szCs w:val="24"/>
          <w:lang w:val="id-ID"/>
        </w:rPr>
        <w:t>.</w:t>
      </w:r>
    </w:p>
    <w:p w14:paraId="59A81F6A" w14:textId="77777777" w:rsidR="0013022D" w:rsidRPr="00AF750C" w:rsidRDefault="0013022D" w:rsidP="0013022D">
      <w:pPr>
        <w:pStyle w:val="ListParagraph"/>
        <w:numPr>
          <w:ilvl w:val="0"/>
          <w:numId w:val="5"/>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lang w:val="id-ID"/>
        </w:rPr>
        <w:t>Untuk menga</w:t>
      </w:r>
      <w:r w:rsidRPr="00AF750C">
        <w:rPr>
          <w:rFonts w:ascii="Times New Roman" w:hAnsi="Times New Roman" w:cs="Times New Roman"/>
          <w:sz w:val="24"/>
          <w:szCs w:val="24"/>
          <w:lang w:val="id-ID"/>
        </w:rPr>
        <w:t>nalisis</w:t>
      </w:r>
      <w:r w:rsidRPr="00AF750C">
        <w:rPr>
          <w:rFonts w:ascii="Times New Roman" w:hAnsi="Times New Roman" w:cs="Times New Roman"/>
          <w:sz w:val="24"/>
          <w:szCs w:val="24"/>
        </w:rPr>
        <w:t xml:space="preserve"> pengaruh pembayaran nontunai </w:t>
      </w:r>
      <w:r w:rsidRPr="00AF750C">
        <w:rPr>
          <w:rFonts w:ascii="Times New Roman" w:hAnsi="Times New Roman" w:cs="Times New Roman"/>
          <w:sz w:val="24"/>
          <w:szCs w:val="24"/>
          <w:lang w:val="id-ID"/>
        </w:rPr>
        <w:t>terhadap keputusan pembelian ulang</w:t>
      </w:r>
      <w:r w:rsidRPr="00AF750C">
        <w:rPr>
          <w:rFonts w:ascii="Times New Roman" w:hAnsi="Times New Roman" w:cs="Times New Roman"/>
          <w:sz w:val="24"/>
          <w:szCs w:val="24"/>
        </w:rPr>
        <w:t xml:space="preserve"> Kopi Nineteen</w:t>
      </w:r>
      <w:r w:rsidRPr="00AF750C">
        <w:rPr>
          <w:rFonts w:ascii="Times New Roman" w:hAnsi="Times New Roman" w:cs="Times New Roman"/>
          <w:sz w:val="24"/>
          <w:szCs w:val="24"/>
          <w:lang w:val="id-ID"/>
        </w:rPr>
        <w:t>.</w:t>
      </w:r>
    </w:p>
    <w:p w14:paraId="21C9FDB3" w14:textId="77777777" w:rsidR="0013022D" w:rsidRPr="00AF750C" w:rsidRDefault="0013022D" w:rsidP="0013022D">
      <w:pPr>
        <w:pStyle w:val="ListParagraph"/>
        <w:numPr>
          <w:ilvl w:val="0"/>
          <w:numId w:val="5"/>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lang w:val="id-ID"/>
        </w:rPr>
        <w:t>Untuk menga</w:t>
      </w:r>
      <w:r w:rsidRPr="00AF750C">
        <w:rPr>
          <w:rFonts w:ascii="Times New Roman" w:hAnsi="Times New Roman" w:cs="Times New Roman"/>
          <w:sz w:val="24"/>
          <w:szCs w:val="24"/>
          <w:lang w:val="id-ID"/>
        </w:rPr>
        <w:t>nalisis</w:t>
      </w:r>
      <w:r w:rsidRPr="00AF750C">
        <w:rPr>
          <w:rFonts w:ascii="Times New Roman" w:hAnsi="Times New Roman" w:cs="Times New Roman"/>
          <w:sz w:val="24"/>
          <w:szCs w:val="24"/>
        </w:rPr>
        <w:t xml:space="preserve"> </w:t>
      </w:r>
      <w:r w:rsidRPr="00AF750C">
        <w:rPr>
          <w:rFonts w:ascii="Times New Roman" w:hAnsi="Times New Roman" w:cs="Times New Roman"/>
          <w:sz w:val="24"/>
          <w:szCs w:val="24"/>
          <w:lang w:val="id-ID"/>
        </w:rPr>
        <w:t xml:space="preserve">pengaruh </w:t>
      </w:r>
      <w:r w:rsidRPr="00AF750C">
        <w:rPr>
          <w:rFonts w:ascii="Times New Roman" w:hAnsi="Times New Roman" w:cs="Times New Roman"/>
          <w:i/>
          <w:iCs/>
          <w:sz w:val="24"/>
          <w:szCs w:val="24"/>
          <w:lang w:val="id-ID"/>
        </w:rPr>
        <w:t>customor exsperience</w:t>
      </w:r>
      <w:r w:rsidRPr="00AF750C">
        <w:rPr>
          <w:rFonts w:ascii="Times New Roman" w:hAnsi="Times New Roman" w:cs="Times New Roman"/>
          <w:sz w:val="24"/>
          <w:szCs w:val="24"/>
        </w:rPr>
        <w:t xml:space="preserve"> yang baik dalam memutuskan pembelian ulang Kopi Nineteen</w:t>
      </w:r>
      <w:r w:rsidRPr="00AF750C">
        <w:rPr>
          <w:rFonts w:ascii="Times New Roman" w:hAnsi="Times New Roman" w:cs="Times New Roman"/>
          <w:sz w:val="24"/>
          <w:szCs w:val="24"/>
          <w:lang w:val="id-ID"/>
        </w:rPr>
        <w:t>.</w:t>
      </w:r>
    </w:p>
    <w:p w14:paraId="5D168DD9" w14:textId="77777777" w:rsidR="0013022D" w:rsidRPr="00063774" w:rsidRDefault="0013022D" w:rsidP="0013022D">
      <w:pPr>
        <w:pStyle w:val="ListParagraph"/>
        <w:numPr>
          <w:ilvl w:val="0"/>
          <w:numId w:val="5"/>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lang w:val="id-ID"/>
        </w:rPr>
        <w:t>Untuk menga</w:t>
      </w:r>
      <w:r w:rsidRPr="00AF750C">
        <w:rPr>
          <w:rFonts w:ascii="Times New Roman" w:hAnsi="Times New Roman" w:cs="Times New Roman"/>
          <w:sz w:val="24"/>
          <w:szCs w:val="24"/>
          <w:lang w:val="id-ID"/>
        </w:rPr>
        <w:t>nalisis</w:t>
      </w:r>
      <w:r w:rsidRPr="00AF750C">
        <w:rPr>
          <w:rFonts w:ascii="Times New Roman" w:hAnsi="Times New Roman" w:cs="Times New Roman"/>
          <w:sz w:val="24"/>
          <w:szCs w:val="24"/>
        </w:rPr>
        <w:t xml:space="preserve"> pengaruh kepuasan konsumen secara langsung terhadap keputusan pembelian ulang di Kopi Nineteen</w:t>
      </w:r>
      <w:r w:rsidRPr="00AF750C">
        <w:rPr>
          <w:rFonts w:ascii="Times New Roman" w:hAnsi="Times New Roman" w:cs="Times New Roman"/>
          <w:sz w:val="24"/>
          <w:szCs w:val="24"/>
          <w:lang w:val="id-ID"/>
        </w:rPr>
        <w:t>.</w:t>
      </w:r>
    </w:p>
    <w:p w14:paraId="454CA528" w14:textId="77777777" w:rsidR="0013022D" w:rsidRPr="00AF750C" w:rsidRDefault="0013022D" w:rsidP="0013022D">
      <w:pPr>
        <w:pStyle w:val="ListParagraph"/>
        <w:numPr>
          <w:ilvl w:val="0"/>
          <w:numId w:val="2"/>
        </w:numPr>
        <w:spacing w:line="360" w:lineRule="auto"/>
        <w:ind w:left="426"/>
        <w:jc w:val="both"/>
        <w:rPr>
          <w:rFonts w:ascii="Times New Roman" w:hAnsi="Times New Roman" w:cs="Times New Roman"/>
          <w:b/>
          <w:bCs/>
          <w:sz w:val="24"/>
          <w:szCs w:val="24"/>
        </w:rPr>
      </w:pPr>
      <w:r w:rsidRPr="00AF750C">
        <w:rPr>
          <w:rFonts w:ascii="Times New Roman" w:hAnsi="Times New Roman" w:cs="Times New Roman"/>
          <w:b/>
          <w:bCs/>
          <w:sz w:val="24"/>
          <w:szCs w:val="24"/>
        </w:rPr>
        <w:t xml:space="preserve">Manfaat penelitian  </w:t>
      </w:r>
    </w:p>
    <w:p w14:paraId="2868DBE1" w14:textId="77777777" w:rsidR="0013022D" w:rsidRPr="00AF750C" w:rsidRDefault="0013022D" w:rsidP="0013022D">
      <w:pPr>
        <w:pStyle w:val="ListParagraph"/>
        <w:spacing w:line="360" w:lineRule="auto"/>
        <w:ind w:left="426" w:firstLine="294"/>
        <w:jc w:val="both"/>
        <w:rPr>
          <w:rFonts w:ascii="Times New Roman" w:hAnsi="Times New Roman" w:cs="Times New Roman"/>
          <w:sz w:val="24"/>
          <w:szCs w:val="24"/>
          <w:lang w:val="id-ID"/>
        </w:rPr>
      </w:pPr>
      <w:r w:rsidRPr="00AF750C">
        <w:rPr>
          <w:rFonts w:ascii="Times New Roman" w:hAnsi="Times New Roman" w:cs="Times New Roman"/>
          <w:sz w:val="24"/>
          <w:szCs w:val="24"/>
          <w:lang w:val="id-ID"/>
        </w:rPr>
        <w:t xml:space="preserve">Berdasarkan pada tujuan penelitian yang telah di buat, maka manfaat penelitian memperoleh fungsi </w:t>
      </w:r>
    </w:p>
    <w:p w14:paraId="59C8133D" w14:textId="77777777" w:rsidR="0013022D" w:rsidRPr="00AF750C" w:rsidRDefault="0013022D" w:rsidP="0013022D">
      <w:pPr>
        <w:pStyle w:val="ListParagraph"/>
        <w:numPr>
          <w:ilvl w:val="0"/>
          <w:numId w:val="4"/>
        </w:numPr>
        <w:spacing w:line="360" w:lineRule="auto"/>
        <w:ind w:left="851"/>
        <w:jc w:val="both"/>
        <w:rPr>
          <w:rFonts w:ascii="Times New Roman" w:hAnsi="Times New Roman" w:cs="Times New Roman"/>
          <w:sz w:val="24"/>
          <w:szCs w:val="24"/>
        </w:rPr>
      </w:pPr>
      <w:r w:rsidRPr="00AF750C">
        <w:rPr>
          <w:rFonts w:ascii="Times New Roman" w:hAnsi="Times New Roman" w:cs="Times New Roman"/>
          <w:sz w:val="24"/>
          <w:szCs w:val="24"/>
          <w:lang w:val="id-ID"/>
        </w:rPr>
        <w:t>Aspek Teoritis</w:t>
      </w:r>
    </w:p>
    <w:p w14:paraId="6B96F675" w14:textId="77777777" w:rsidR="0013022D" w:rsidRPr="00AF750C" w:rsidRDefault="0013022D" w:rsidP="0013022D">
      <w:pPr>
        <w:pStyle w:val="ListParagraph"/>
        <w:spacing w:line="360" w:lineRule="auto"/>
        <w:ind w:left="851"/>
        <w:jc w:val="both"/>
        <w:rPr>
          <w:rFonts w:ascii="Times New Roman" w:hAnsi="Times New Roman" w:cs="Times New Roman"/>
          <w:sz w:val="24"/>
          <w:szCs w:val="24"/>
          <w:lang w:val="id-ID"/>
        </w:rPr>
      </w:pPr>
      <w:r w:rsidRPr="00AF750C">
        <w:rPr>
          <w:rFonts w:ascii="Times New Roman" w:hAnsi="Times New Roman" w:cs="Times New Roman"/>
          <w:sz w:val="24"/>
          <w:szCs w:val="24"/>
          <w:lang w:val="id-ID"/>
        </w:rPr>
        <w:t>Outfut peneitian ini di harapkan sebagai landasan bagi mahasiswa ,khususnya mahasiswa yang mengambil konsentrasi Manajemen pemasaran. Sehingga dapat di jadikan bahan referensi untuk penelitian berikutnya</w:t>
      </w:r>
    </w:p>
    <w:p w14:paraId="1979C48B" w14:textId="77777777" w:rsidR="0013022D" w:rsidRPr="00AF750C" w:rsidRDefault="0013022D" w:rsidP="0013022D">
      <w:pPr>
        <w:pStyle w:val="ListParagraph"/>
        <w:numPr>
          <w:ilvl w:val="0"/>
          <w:numId w:val="4"/>
        </w:numPr>
        <w:spacing w:line="360" w:lineRule="auto"/>
        <w:ind w:left="851"/>
        <w:jc w:val="both"/>
        <w:rPr>
          <w:rFonts w:ascii="Times New Roman" w:hAnsi="Times New Roman" w:cs="Times New Roman"/>
          <w:sz w:val="24"/>
          <w:szCs w:val="24"/>
        </w:rPr>
      </w:pPr>
      <w:r w:rsidRPr="00AF750C">
        <w:rPr>
          <w:rFonts w:ascii="Times New Roman" w:hAnsi="Times New Roman" w:cs="Times New Roman"/>
          <w:sz w:val="24"/>
          <w:szCs w:val="24"/>
          <w:lang w:val="id-ID"/>
        </w:rPr>
        <w:t>Aspek Praktis</w:t>
      </w:r>
    </w:p>
    <w:p w14:paraId="6F75BA78" w14:textId="77777777" w:rsidR="0013022D" w:rsidRPr="00AF750C" w:rsidRDefault="0013022D" w:rsidP="0013022D">
      <w:pPr>
        <w:pStyle w:val="ListParagraph"/>
        <w:spacing w:line="360" w:lineRule="auto"/>
        <w:ind w:left="851"/>
        <w:jc w:val="both"/>
        <w:rPr>
          <w:rFonts w:ascii="Times New Roman" w:hAnsi="Times New Roman" w:cs="Times New Roman"/>
          <w:sz w:val="24"/>
          <w:szCs w:val="24"/>
          <w:lang w:val="id-ID"/>
        </w:rPr>
      </w:pPr>
      <w:r w:rsidRPr="00AF750C">
        <w:rPr>
          <w:rFonts w:ascii="Times New Roman" w:hAnsi="Times New Roman" w:cs="Times New Roman"/>
          <w:sz w:val="24"/>
          <w:szCs w:val="24"/>
          <w:lang w:val="id-ID"/>
        </w:rPr>
        <w:t xml:space="preserve">Diharapkan bisa di gunakan sebagai kontribusi Kopi Nineteen agar dapat di jadikan pertimbangan tentang pentingnya </w:t>
      </w:r>
      <w:r w:rsidRPr="00AF750C">
        <w:rPr>
          <w:rFonts w:ascii="Times New Roman" w:hAnsi="Times New Roman" w:cs="Times New Roman"/>
          <w:sz w:val="24"/>
          <w:szCs w:val="24"/>
        </w:rPr>
        <w:t xml:space="preserve">pengaruh variasi produk, pembayaran nontunai dan </w:t>
      </w:r>
      <w:r w:rsidRPr="00AF750C">
        <w:rPr>
          <w:rFonts w:ascii="Times New Roman" w:hAnsi="Times New Roman" w:cs="Times New Roman"/>
          <w:i/>
          <w:iCs/>
          <w:sz w:val="24"/>
          <w:szCs w:val="24"/>
        </w:rPr>
        <w:t>customer experience</w:t>
      </w:r>
      <w:r w:rsidRPr="00AF750C">
        <w:rPr>
          <w:rFonts w:ascii="Times New Roman" w:hAnsi="Times New Roman" w:cs="Times New Roman"/>
          <w:sz w:val="24"/>
          <w:szCs w:val="24"/>
        </w:rPr>
        <w:t xml:space="preserve"> terhadap keputusan  pembelian ulang</w:t>
      </w:r>
      <w:r w:rsidRPr="00AF750C">
        <w:rPr>
          <w:rFonts w:ascii="Times New Roman" w:hAnsi="Times New Roman" w:cs="Times New Roman"/>
          <w:sz w:val="24"/>
          <w:szCs w:val="24"/>
          <w:lang w:val="id-ID"/>
        </w:rPr>
        <w:t xml:space="preserve"> di</w:t>
      </w:r>
      <w:r w:rsidRPr="00AF750C">
        <w:rPr>
          <w:rFonts w:ascii="Times New Roman" w:hAnsi="Times New Roman" w:cs="Times New Roman"/>
          <w:sz w:val="24"/>
          <w:szCs w:val="24"/>
        </w:rPr>
        <w:t xml:space="preserve"> Kopi Nineteen</w:t>
      </w:r>
      <w:r w:rsidRPr="00AF750C">
        <w:rPr>
          <w:rFonts w:ascii="Times New Roman" w:hAnsi="Times New Roman" w:cs="Times New Roman"/>
          <w:sz w:val="24"/>
          <w:szCs w:val="24"/>
          <w:lang w:val="id-ID"/>
        </w:rPr>
        <w:t xml:space="preserve"> itu sendiri</w:t>
      </w:r>
    </w:p>
    <w:p w14:paraId="1B0F710B" w14:textId="77777777" w:rsidR="00362485" w:rsidRPr="006F5665" w:rsidRDefault="00362485" w:rsidP="0013022D">
      <w:pPr>
        <w:spacing w:line="360" w:lineRule="auto"/>
        <w:rPr>
          <w:rFonts w:ascii="Times New Roman" w:hAnsi="Times New Roman" w:cs="Times New Roman"/>
          <w:sz w:val="24"/>
          <w:szCs w:val="24"/>
        </w:rPr>
      </w:pPr>
    </w:p>
    <w:sectPr w:rsidR="00362485" w:rsidRPr="006F5665" w:rsidSect="006F5665">
      <w:headerReference w:type="even" r:id="rId14"/>
      <w:headerReference w:type="default" r:id="rId15"/>
      <w:footerReference w:type="default" r:id="rId16"/>
      <w:headerReference w:type="first" r:id="rId17"/>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D9F9" w14:textId="77777777" w:rsidR="00FD69B3" w:rsidRDefault="00FD69B3">
      <w:pPr>
        <w:spacing w:after="0" w:line="240" w:lineRule="auto"/>
      </w:pPr>
      <w:r>
        <w:separator/>
      </w:r>
    </w:p>
  </w:endnote>
  <w:endnote w:type="continuationSeparator" w:id="0">
    <w:p w14:paraId="561D9A09" w14:textId="77777777" w:rsidR="00FD69B3" w:rsidRDefault="00FD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56B3" w14:textId="77777777" w:rsidR="00A81A3B" w:rsidRDefault="00A81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217408"/>
      <w:docPartObj>
        <w:docPartGallery w:val="Page Numbers (Bottom of Page)"/>
        <w:docPartUnique/>
      </w:docPartObj>
    </w:sdtPr>
    <w:sdtEndPr>
      <w:rPr>
        <w:noProof/>
      </w:rPr>
    </w:sdtEndPr>
    <w:sdtContent>
      <w:p w14:paraId="569EEB26" w14:textId="77777777" w:rsidR="0013022D" w:rsidRDefault="001302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FF463" w14:textId="77777777" w:rsidR="0013022D" w:rsidRDefault="00130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24BC" w14:textId="77777777" w:rsidR="00A81A3B" w:rsidRDefault="00A81A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621887"/>
      <w:docPartObj>
        <w:docPartGallery w:val="Page Numbers (Bottom of Page)"/>
        <w:docPartUnique/>
      </w:docPartObj>
    </w:sdtPr>
    <w:sdtEndPr>
      <w:rPr>
        <w:noProof/>
      </w:rPr>
    </w:sdtEndPr>
    <w:sdtContent>
      <w:p w14:paraId="1095FBAE" w14:textId="77777777" w:rsidR="008F01F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E50A37" w14:textId="77777777" w:rsidR="008F01F1" w:rsidRDefault="008F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8A200" w14:textId="77777777" w:rsidR="00FD69B3" w:rsidRDefault="00FD69B3">
      <w:pPr>
        <w:spacing w:after="0" w:line="240" w:lineRule="auto"/>
      </w:pPr>
      <w:r>
        <w:separator/>
      </w:r>
    </w:p>
  </w:footnote>
  <w:footnote w:type="continuationSeparator" w:id="0">
    <w:p w14:paraId="7C99F8EC" w14:textId="77777777" w:rsidR="00FD69B3" w:rsidRDefault="00FD6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5EDD" w14:textId="0536DC32" w:rsidR="00A81A3B" w:rsidRDefault="00A81A3B">
    <w:pPr>
      <w:pStyle w:val="Header"/>
    </w:pPr>
    <w:r>
      <w:rPr>
        <w:noProof/>
        <w14:ligatures w14:val="standardContextual"/>
      </w:rPr>
      <w:pict w14:anchorId="24AA2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31701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93B8" w14:textId="2DF2263C" w:rsidR="0013022D" w:rsidRDefault="00A81A3B">
    <w:pPr>
      <w:pStyle w:val="Header"/>
    </w:pPr>
    <w:r>
      <w:rPr>
        <w:noProof/>
        <w14:ligatures w14:val="standardContextual"/>
      </w:rPr>
      <w:pict w14:anchorId="3DB18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31701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D3CF" w14:textId="38331282" w:rsidR="00A81A3B" w:rsidRDefault="00A81A3B">
    <w:pPr>
      <w:pStyle w:val="Header"/>
    </w:pPr>
    <w:r>
      <w:rPr>
        <w:noProof/>
        <w14:ligatures w14:val="standardContextual"/>
      </w:rPr>
      <w:pict w14:anchorId="1A59E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31701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AFAB" w14:textId="28DFDBBC" w:rsidR="00A81A3B" w:rsidRDefault="00A81A3B">
    <w:pPr>
      <w:pStyle w:val="Header"/>
    </w:pPr>
    <w:r>
      <w:rPr>
        <w:noProof/>
        <w14:ligatures w14:val="standardContextual"/>
      </w:rPr>
      <w:pict w14:anchorId="2EFD8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31701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6A09" w14:textId="4E2495DB" w:rsidR="008F01F1" w:rsidRDefault="00A81A3B">
    <w:pPr>
      <w:pStyle w:val="Header"/>
    </w:pPr>
    <w:r>
      <w:rPr>
        <w:noProof/>
        <w14:ligatures w14:val="standardContextual"/>
      </w:rPr>
      <w:pict w14:anchorId="6C95D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317020"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0A09" w14:textId="5DBFB6D7" w:rsidR="00A81A3B" w:rsidRDefault="00A81A3B">
    <w:pPr>
      <w:pStyle w:val="Header"/>
    </w:pPr>
    <w:r>
      <w:rPr>
        <w:noProof/>
        <w14:ligatures w14:val="standardContextual"/>
      </w:rPr>
      <w:pict w14:anchorId="1ED63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317018"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C10"/>
    <w:multiLevelType w:val="hybridMultilevel"/>
    <w:tmpl w:val="14F8F03E"/>
    <w:lvl w:ilvl="0" w:tplc="CCAC6750">
      <w:start w:val="1"/>
      <w:numFmt w:val="decimal"/>
      <w:lvlText w:val="1.%1"/>
      <w:lvlJc w:val="left"/>
      <w:pPr>
        <w:ind w:left="775" w:hanging="360"/>
      </w:pPr>
      <w:rPr>
        <w:rFonts w:hint="default"/>
        <w:b/>
        <w:bCs/>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 w15:restartNumberingAfterBreak="0">
    <w:nsid w:val="14146CC7"/>
    <w:multiLevelType w:val="multilevel"/>
    <w:tmpl w:val="62885428"/>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B0704B8"/>
    <w:multiLevelType w:val="hybridMultilevel"/>
    <w:tmpl w:val="092417A8"/>
    <w:lvl w:ilvl="0" w:tplc="05D8AEF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3BB6886"/>
    <w:multiLevelType w:val="multilevel"/>
    <w:tmpl w:val="D89C53D6"/>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6D7609E3"/>
    <w:multiLevelType w:val="multilevel"/>
    <w:tmpl w:val="17940230"/>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474325367">
    <w:abstractNumId w:val="2"/>
  </w:num>
  <w:num w:numId="2" w16cid:durableId="1470978677">
    <w:abstractNumId w:val="0"/>
  </w:num>
  <w:num w:numId="3" w16cid:durableId="1887907595">
    <w:abstractNumId w:val="1"/>
  </w:num>
  <w:num w:numId="4" w16cid:durableId="1226720957">
    <w:abstractNumId w:val="4"/>
  </w:num>
  <w:num w:numId="5" w16cid:durableId="119882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40j/XzIOc5ezwuhNBALWKzrudXNI4s/pthPhDITftCstzfvRb3Qfx0z18selJ8s+OXsxIuppvyv9Q3yHoLPbZg==" w:salt="NZQt3nNCGUAxcdONS0RtW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C7"/>
    <w:rsid w:val="000D28B9"/>
    <w:rsid w:val="0013022D"/>
    <w:rsid w:val="00362485"/>
    <w:rsid w:val="005912C4"/>
    <w:rsid w:val="006F5665"/>
    <w:rsid w:val="00765B3F"/>
    <w:rsid w:val="008F01F1"/>
    <w:rsid w:val="00A81A3B"/>
    <w:rsid w:val="00C421C7"/>
    <w:rsid w:val="00F33AA5"/>
    <w:rsid w:val="00FD69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8A673"/>
  <w15:chartTrackingRefBased/>
  <w15:docId w15:val="{97D41779-D621-463F-89B4-40EDB4BC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C7"/>
    <w:pPr>
      <w:spacing w:after="200" w:line="276" w:lineRule="auto"/>
    </w:pPr>
    <w:rPr>
      <w:kern w:val="0"/>
      <w:lang w:val="en-US"/>
      <w14:ligatures w14:val="none"/>
    </w:rPr>
  </w:style>
  <w:style w:type="paragraph" w:styleId="Heading1">
    <w:name w:val="heading 1"/>
    <w:basedOn w:val="Normal"/>
    <w:next w:val="Normal"/>
    <w:link w:val="Heading1Char"/>
    <w:uiPriority w:val="9"/>
    <w:qFormat/>
    <w:rsid w:val="00C421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421C7"/>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qFormat/>
    <w:rsid w:val="00C421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1C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C421C7"/>
    <w:rPr>
      <w:rFonts w:ascii="Cambria" w:eastAsia="SimSun" w:hAnsi="Cambria" w:cs="Times New Roman"/>
      <w:b/>
      <w:bCs/>
      <w:color w:val="4F81BD"/>
      <w:kern w:val="0"/>
      <w:sz w:val="26"/>
      <w:szCs w:val="26"/>
      <w:lang w:val="en-US"/>
      <w14:ligatures w14:val="none"/>
    </w:rPr>
  </w:style>
  <w:style w:type="character" w:customStyle="1" w:styleId="Heading3Char">
    <w:name w:val="Heading 3 Char"/>
    <w:basedOn w:val="DefaultParagraphFont"/>
    <w:link w:val="Heading3"/>
    <w:uiPriority w:val="9"/>
    <w:rsid w:val="00C421C7"/>
    <w:rPr>
      <w:rFonts w:asciiTheme="majorHAnsi" w:eastAsiaTheme="majorEastAsia" w:hAnsiTheme="majorHAnsi" w:cstheme="majorBidi"/>
      <w:color w:val="1F3763" w:themeColor="accent1" w:themeShade="7F"/>
      <w:kern w:val="0"/>
      <w:sz w:val="24"/>
      <w:szCs w:val="24"/>
      <w:lang w:val="en-US"/>
      <w14:ligatures w14:val="none"/>
    </w:rPr>
  </w:style>
  <w:style w:type="paragraph" w:styleId="Header">
    <w:name w:val="header"/>
    <w:basedOn w:val="Normal"/>
    <w:link w:val="HeaderChar"/>
    <w:uiPriority w:val="99"/>
    <w:unhideWhenUsed/>
    <w:rsid w:val="00C42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1C7"/>
    <w:rPr>
      <w:kern w:val="0"/>
      <w:lang w:val="en-US"/>
      <w14:ligatures w14:val="none"/>
    </w:rPr>
  </w:style>
  <w:style w:type="paragraph" w:styleId="Footer">
    <w:name w:val="footer"/>
    <w:basedOn w:val="Normal"/>
    <w:link w:val="FooterChar"/>
    <w:uiPriority w:val="99"/>
    <w:unhideWhenUsed/>
    <w:rsid w:val="00C42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1C7"/>
    <w:rPr>
      <w:kern w:val="0"/>
      <w:lang w:val="en-US"/>
      <w14:ligatures w14:val="none"/>
    </w:rPr>
  </w:style>
  <w:style w:type="paragraph" w:customStyle="1" w:styleId="Default">
    <w:name w:val="Default"/>
    <w:rsid w:val="00C421C7"/>
    <w:pPr>
      <w:autoSpaceDE w:val="0"/>
      <w:autoSpaceDN w:val="0"/>
      <w:adjustRightInd w:val="0"/>
      <w:spacing w:after="0" w:line="240" w:lineRule="auto"/>
    </w:pPr>
    <w:rPr>
      <w:rFonts w:ascii="Libre Baskerville" w:hAnsi="Libre Baskerville" w:cs="Libre Baskerville"/>
      <w:color w:val="000000"/>
      <w:kern w:val="0"/>
      <w:sz w:val="24"/>
      <w:szCs w:val="24"/>
      <w:lang w:val="en-US"/>
      <w14:ligatures w14:val="none"/>
    </w:rPr>
  </w:style>
  <w:style w:type="paragraph" w:styleId="ListParagraph">
    <w:name w:val="List Paragraph"/>
    <w:aliases w:val="normal,List Paragraph1,spasi 2 taiiii,Heading 2 Char1,Char Char,List Paragraph11,skripsi,Body of text,Body Text Char1,Char Char2,List Paragraph2"/>
    <w:basedOn w:val="Normal"/>
    <w:link w:val="ListParagraphChar"/>
    <w:uiPriority w:val="34"/>
    <w:qFormat/>
    <w:rsid w:val="00C421C7"/>
    <w:pPr>
      <w:ind w:left="720"/>
      <w:contextualSpacing/>
    </w:pPr>
  </w:style>
  <w:style w:type="character" w:customStyle="1" w:styleId="ListParagraphChar">
    <w:name w:val="List Paragraph Char"/>
    <w:aliases w:val="normal Char,List Paragraph1 Char,spasi 2 taiiii Char,Heading 2 Char1 Char,Char Char Char,List Paragraph11 Char,skripsi Char,Body of text Char,Body Text Char1 Char,Char Char2 Char,List Paragraph2 Char"/>
    <w:link w:val="ListParagraph"/>
    <w:uiPriority w:val="34"/>
    <w:qFormat/>
    <w:locked/>
    <w:rsid w:val="00C421C7"/>
    <w:rPr>
      <w:kern w:val="0"/>
      <w:lang w:val="en-US"/>
      <w14:ligatures w14:val="none"/>
    </w:rPr>
  </w:style>
  <w:style w:type="paragraph" w:styleId="Caption">
    <w:name w:val="caption"/>
    <w:basedOn w:val="Normal"/>
    <w:next w:val="Normal"/>
    <w:uiPriority w:val="35"/>
    <w:qFormat/>
    <w:rsid w:val="00C421C7"/>
    <w:pPr>
      <w:spacing w:line="240" w:lineRule="auto"/>
    </w:pPr>
    <w:rPr>
      <w:rFonts w:ascii="Calibri" w:eastAsia="Calibri" w:hAnsi="Calibri" w:cs="Arial"/>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Pen15</b:Tag>
    <b:SourceType>JournalArticle</b:SourceType>
    <b:Guid>{BD76FF15-23DE-40BF-9F9B-19DC006CC565}</b:Guid>
    <b:Author>
      <b:Author>
        <b:NameList>
          <b:Person>
            <b:Last>Rahmawati</b:Last>
            <b:First>Penny</b:First>
          </b:Person>
        </b:NameList>
      </b:Author>
    </b:Author>
    <b:Title>PENGARUH VARIASI PRODUK, HARGA, DAN CUSTOMER EXPERIENCE TERHADAP KEPUTUSAN PEMBELIAN ULANG ROTI BREADTALK YOGYAKARTA</b:Title>
    <b:JournalName>Jurnal Ilmu Manajemen</b:JournalName>
    <b:Year>2020</b:Year>
    <b:RefOrder>1</b:RefOrder>
  </b:Source>
  <b:Source>
    <b:Tag>Fau17</b:Tag>
    <b:SourceType>JournalArticle</b:SourceType>
    <b:Guid>{AE4E531E-C920-4D44-8EB3-AE7ED10FA28C}</b:Guid>
    <b:Author>
      <b:Author>
        <b:NameList>
          <b:Person>
            <b:Last>Fauzi</b:Last>
            <b:First>A.,</b:First>
            <b:Middle>Punia, I. N., &amp; Kamajaya, G.</b:Middle>
          </b:Person>
        </b:NameList>
      </b:Author>
    </b:Author>
    <b:Title>Tinjauan Gaya Hidup Anak Muda Di Kota Denpasar</b:Title>
    <b:JournalName>Jurnal Ilmiah Sosiologi (SOROT)</b:JournalName>
    <b:Year>2017</b:Year>
    <b:Pages>40-47</b:Pages>
    <b:RefOrder>2</b:RefOrder>
  </b:Source>
  <b:Source>
    <b:Tag>Gon22</b:Tag>
    <b:SourceType>JournalArticle</b:SourceType>
    <b:Guid>{FE636B8E-7472-40D2-A0C0-63B4C9F69928}</b:Guid>
    <b:Author>
      <b:Author>
        <b:NameList>
          <b:Person>
            <b:Last>Gonie</b:Last>
            <b:First>L.</b:First>
            <b:Middle>C. P. F., Tumbel, A., &amp; Mandagie, Y.</b:Middle>
          </b:Person>
        </b:NameList>
      </b:Author>
    </b:Author>
    <b:Title>Pengaruh Variasi Produk, Harga Dan Promosi Terhadap Keputusan Pembelian Di Rumah Makan Dan Kopi Chamar Kawangkoan</b:Title>
    <b:JournalName>Jurnal EMBA</b:JournalName>
    <b:Year>2022</b:Year>
    <b:Pages>224–232.</b:Pages>
    <b:RefOrder>3</b:RefOrder>
  </b:Source>
</b:Sources>
</file>

<file path=customXml/itemProps1.xml><?xml version="1.0" encoding="utf-8"?>
<ds:datastoreItem xmlns:ds="http://schemas.openxmlformats.org/officeDocument/2006/customXml" ds:itemID="{53151776-6ED9-4CD5-AFF5-3A0890A9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2024-11-04T08:26:00Z</dcterms:created>
  <dcterms:modified xsi:type="dcterms:W3CDTF">2024-11-19T02:47:00Z</dcterms:modified>
</cp:coreProperties>
</file>