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B2762" w14:textId="59C2DFBB" w:rsidR="00660542" w:rsidRPr="00660542" w:rsidRDefault="00660542" w:rsidP="00660542">
      <w:pPr>
        <w:spacing w:after="0" w:line="259" w:lineRule="auto"/>
        <w:ind w:left="0" w:right="-1" w:firstLine="0"/>
        <w:jc w:val="center"/>
      </w:pPr>
      <w:r w:rsidRPr="00660542">
        <w:rPr>
          <w:b/>
        </w:rPr>
        <w:t>ABSTRAK</w:t>
      </w:r>
    </w:p>
    <w:p w14:paraId="2542B95A" w14:textId="77777777" w:rsidR="00660542" w:rsidRPr="00660542" w:rsidRDefault="00660542" w:rsidP="00660542">
      <w:pPr>
        <w:spacing w:after="0" w:line="259" w:lineRule="auto"/>
        <w:ind w:left="0" w:right="620" w:firstLine="0"/>
      </w:pPr>
      <w:r w:rsidRPr="00660542">
        <w:rPr>
          <w:b/>
        </w:rPr>
        <w:t xml:space="preserve"> </w:t>
      </w:r>
      <w:r w:rsidRPr="00660542">
        <w:rPr>
          <w:rFonts w:ascii="Calibri" w:eastAsia="Calibri" w:hAnsi="Calibri" w:cs="Calibri"/>
        </w:rPr>
        <w:t xml:space="preserve"> </w:t>
      </w:r>
    </w:p>
    <w:p w14:paraId="0BCD6C4B" w14:textId="77777777" w:rsidR="00660542" w:rsidRPr="00660542" w:rsidRDefault="00660542" w:rsidP="00660542">
      <w:pPr>
        <w:spacing w:after="4" w:line="236" w:lineRule="auto"/>
        <w:ind w:left="0" w:right="-1"/>
      </w:pPr>
      <w:proofErr w:type="spellStart"/>
      <w:r w:rsidRPr="00660542">
        <w:rPr>
          <w:color w:val="222222"/>
        </w:rPr>
        <w:t>Ainun</w:t>
      </w:r>
      <w:proofErr w:type="spellEnd"/>
      <w:r w:rsidRPr="00660542">
        <w:rPr>
          <w:color w:val="222222"/>
        </w:rPr>
        <w:t xml:space="preserve"> Nisa </w:t>
      </w:r>
      <w:proofErr w:type="spellStart"/>
      <w:r w:rsidRPr="00660542">
        <w:rPr>
          <w:color w:val="222222"/>
        </w:rPr>
        <w:t>Deanova</w:t>
      </w:r>
      <w:proofErr w:type="spellEnd"/>
      <w:r w:rsidRPr="00660542">
        <w:rPr>
          <w:color w:val="222222"/>
        </w:rPr>
        <w:t xml:space="preserve"> 2061201025 </w:t>
      </w:r>
      <w:proofErr w:type="spellStart"/>
      <w:r w:rsidRPr="00660542">
        <w:rPr>
          <w:color w:val="222222"/>
        </w:rPr>
        <w:t>Pengaruh</w:t>
      </w:r>
      <w:proofErr w:type="spellEnd"/>
      <w:r w:rsidRPr="00660542">
        <w:rPr>
          <w:color w:val="222222"/>
        </w:rPr>
        <w:t xml:space="preserve"> Career Development, Work-life Balance, dan Compensation </w:t>
      </w:r>
      <w:proofErr w:type="spellStart"/>
      <w:r w:rsidRPr="00660542">
        <w:rPr>
          <w:color w:val="222222"/>
        </w:rPr>
        <w:t>terhadap</w:t>
      </w:r>
      <w:proofErr w:type="spellEnd"/>
      <w:r w:rsidRPr="00660542">
        <w:rPr>
          <w:color w:val="222222"/>
        </w:rPr>
        <w:t xml:space="preserve"> Turnover </w:t>
      </w:r>
      <w:proofErr w:type="spellStart"/>
      <w:r w:rsidRPr="00660542">
        <w:rPr>
          <w:color w:val="222222"/>
        </w:rPr>
        <w:t>Karyawan</w:t>
      </w:r>
      <w:proofErr w:type="spellEnd"/>
      <w:r w:rsidRPr="00660542">
        <w:rPr>
          <w:color w:val="222222"/>
        </w:rPr>
        <w:t xml:space="preserve"> PT. </w:t>
      </w:r>
      <w:proofErr w:type="spellStart"/>
      <w:r w:rsidRPr="00660542">
        <w:rPr>
          <w:color w:val="222222"/>
        </w:rPr>
        <w:t>Sinar</w:t>
      </w:r>
      <w:proofErr w:type="spellEnd"/>
      <w:r w:rsidRPr="00660542">
        <w:rPr>
          <w:color w:val="222222"/>
        </w:rPr>
        <w:t xml:space="preserve"> </w:t>
      </w:r>
      <w:proofErr w:type="spellStart"/>
      <w:r w:rsidRPr="00660542">
        <w:rPr>
          <w:color w:val="222222"/>
        </w:rPr>
        <w:t>Cemerlang</w:t>
      </w:r>
      <w:proofErr w:type="spellEnd"/>
      <w:r w:rsidRPr="00660542">
        <w:rPr>
          <w:color w:val="222222"/>
        </w:rPr>
        <w:t xml:space="preserve"> </w:t>
      </w:r>
      <w:proofErr w:type="spellStart"/>
      <w:r w:rsidRPr="00660542">
        <w:rPr>
          <w:color w:val="222222"/>
        </w:rPr>
        <w:t>Plastik</w:t>
      </w:r>
      <w:proofErr w:type="spellEnd"/>
      <w:r w:rsidRPr="00660542">
        <w:rPr>
          <w:color w:val="222222"/>
        </w:rPr>
        <w:t xml:space="preserve">, </w:t>
      </w:r>
      <w:proofErr w:type="spellStart"/>
      <w:r w:rsidRPr="00660542">
        <w:rPr>
          <w:color w:val="222222"/>
        </w:rPr>
        <w:t>dibimbing</w:t>
      </w:r>
      <w:proofErr w:type="spellEnd"/>
      <w:r w:rsidRPr="00660542">
        <w:rPr>
          <w:color w:val="222222"/>
        </w:rPr>
        <w:t xml:space="preserve"> oleh </w:t>
      </w:r>
      <w:proofErr w:type="spellStart"/>
      <w:r w:rsidRPr="00660542">
        <w:t>Aminudin</w:t>
      </w:r>
      <w:proofErr w:type="spellEnd"/>
      <w:r w:rsidRPr="00660542">
        <w:t xml:space="preserve">, </w:t>
      </w:r>
      <w:proofErr w:type="gramStart"/>
      <w:r w:rsidRPr="00660542">
        <w:t>S.E</w:t>
      </w:r>
      <w:proofErr w:type="gramEnd"/>
      <w:r w:rsidRPr="00660542">
        <w:t xml:space="preserve">, M.M., </w:t>
      </w:r>
      <w:proofErr w:type="spellStart"/>
      <w:r w:rsidRPr="00660542">
        <w:t>M.Si</w:t>
      </w:r>
      <w:proofErr w:type="spellEnd"/>
      <w:r w:rsidRPr="00660542">
        <w:t xml:space="preserve">. </w:t>
      </w:r>
      <w:r w:rsidRPr="00660542">
        <w:rPr>
          <w:rFonts w:ascii="Calibri" w:eastAsia="Calibri" w:hAnsi="Calibri" w:cs="Calibri"/>
        </w:rPr>
        <w:t xml:space="preserve"> </w:t>
      </w:r>
    </w:p>
    <w:p w14:paraId="62C02E5E" w14:textId="77777777" w:rsidR="00660542" w:rsidRPr="00660542" w:rsidRDefault="00660542" w:rsidP="00660542">
      <w:pPr>
        <w:spacing w:after="4" w:line="236" w:lineRule="auto"/>
        <w:ind w:left="0" w:right="-1"/>
      </w:pPr>
      <w:proofErr w:type="spellStart"/>
      <w:r w:rsidRPr="00660542">
        <w:rPr>
          <w:color w:val="222222"/>
        </w:rPr>
        <w:t>Penelitian</w:t>
      </w:r>
      <w:proofErr w:type="spellEnd"/>
      <w:r w:rsidRPr="00660542">
        <w:rPr>
          <w:color w:val="222222"/>
        </w:rPr>
        <w:t xml:space="preserve"> ini </w:t>
      </w:r>
      <w:proofErr w:type="spellStart"/>
      <w:r w:rsidRPr="00660542">
        <w:rPr>
          <w:color w:val="222222"/>
        </w:rPr>
        <w:t>bertujuan</w:t>
      </w:r>
      <w:proofErr w:type="spellEnd"/>
      <w:r w:rsidRPr="00660542">
        <w:rPr>
          <w:color w:val="222222"/>
        </w:rPr>
        <w:t xml:space="preserve"> untuk </w:t>
      </w:r>
      <w:proofErr w:type="spellStart"/>
      <w:r w:rsidRPr="00660542">
        <w:rPr>
          <w:color w:val="222222"/>
        </w:rPr>
        <w:t>mengetahui</w:t>
      </w:r>
      <w:proofErr w:type="spellEnd"/>
      <w:r w:rsidRPr="00660542">
        <w:rPr>
          <w:color w:val="222222"/>
        </w:rPr>
        <w:t xml:space="preserve"> </w:t>
      </w:r>
      <w:proofErr w:type="spellStart"/>
      <w:r w:rsidRPr="00660542">
        <w:rPr>
          <w:color w:val="222222"/>
        </w:rPr>
        <w:t>pengaruh</w:t>
      </w:r>
      <w:proofErr w:type="spellEnd"/>
      <w:r w:rsidRPr="00660542">
        <w:rPr>
          <w:color w:val="222222"/>
        </w:rPr>
        <w:t xml:space="preserve"> career development, work-life balance, dan compensation </w:t>
      </w:r>
      <w:proofErr w:type="spellStart"/>
      <w:r w:rsidRPr="00660542">
        <w:rPr>
          <w:color w:val="222222"/>
        </w:rPr>
        <w:t>terhadap</w:t>
      </w:r>
      <w:proofErr w:type="spellEnd"/>
      <w:r w:rsidRPr="00660542">
        <w:rPr>
          <w:color w:val="222222"/>
        </w:rPr>
        <w:t xml:space="preserve"> turnover </w:t>
      </w:r>
      <w:proofErr w:type="spellStart"/>
      <w:r w:rsidRPr="00660542">
        <w:rPr>
          <w:color w:val="222222"/>
        </w:rPr>
        <w:t>karyawan</w:t>
      </w:r>
      <w:proofErr w:type="spellEnd"/>
      <w:r w:rsidRPr="00660542">
        <w:rPr>
          <w:color w:val="222222"/>
        </w:rPr>
        <w:t xml:space="preserve"> pada </w:t>
      </w:r>
      <w:proofErr w:type="spellStart"/>
      <w:r w:rsidRPr="00660542">
        <w:rPr>
          <w:color w:val="222222"/>
        </w:rPr>
        <w:t>karyawan</w:t>
      </w:r>
      <w:proofErr w:type="spellEnd"/>
      <w:r w:rsidRPr="00660542">
        <w:rPr>
          <w:color w:val="222222"/>
        </w:rPr>
        <w:t xml:space="preserve"> PT. </w:t>
      </w:r>
      <w:proofErr w:type="spellStart"/>
      <w:r w:rsidRPr="00660542">
        <w:rPr>
          <w:color w:val="222222"/>
        </w:rPr>
        <w:t>Sinar</w:t>
      </w:r>
      <w:proofErr w:type="spellEnd"/>
      <w:r w:rsidRPr="00660542">
        <w:rPr>
          <w:color w:val="222222"/>
        </w:rPr>
        <w:t xml:space="preserve"> </w:t>
      </w:r>
      <w:proofErr w:type="spellStart"/>
      <w:r w:rsidRPr="00660542">
        <w:rPr>
          <w:color w:val="222222"/>
        </w:rPr>
        <w:t>Cemerlang</w:t>
      </w:r>
      <w:proofErr w:type="spellEnd"/>
      <w:r w:rsidRPr="00660542">
        <w:rPr>
          <w:color w:val="222222"/>
        </w:rPr>
        <w:t xml:space="preserve"> </w:t>
      </w:r>
      <w:proofErr w:type="spellStart"/>
      <w:r w:rsidRPr="00660542">
        <w:rPr>
          <w:color w:val="222222"/>
        </w:rPr>
        <w:t>Plastik</w:t>
      </w:r>
      <w:proofErr w:type="spellEnd"/>
      <w:r w:rsidRPr="00660542">
        <w:rPr>
          <w:color w:val="222222"/>
        </w:rPr>
        <w:t xml:space="preserve">. </w:t>
      </w:r>
      <w:proofErr w:type="spellStart"/>
      <w:r w:rsidRPr="00660542">
        <w:rPr>
          <w:color w:val="222222"/>
        </w:rPr>
        <w:t>Penelitian</w:t>
      </w:r>
      <w:proofErr w:type="spellEnd"/>
      <w:r w:rsidRPr="00660542">
        <w:rPr>
          <w:color w:val="222222"/>
        </w:rPr>
        <w:t xml:space="preserve"> ini </w:t>
      </w:r>
      <w:proofErr w:type="spellStart"/>
      <w:r w:rsidRPr="00660542">
        <w:rPr>
          <w:color w:val="222222"/>
        </w:rPr>
        <w:t>menggunakan</w:t>
      </w:r>
      <w:proofErr w:type="spellEnd"/>
      <w:r w:rsidRPr="00660542">
        <w:rPr>
          <w:color w:val="222222"/>
        </w:rPr>
        <w:t xml:space="preserve"> </w:t>
      </w:r>
      <w:proofErr w:type="spellStart"/>
      <w:r w:rsidRPr="00660542">
        <w:rPr>
          <w:color w:val="222222"/>
        </w:rPr>
        <w:t>metode</w:t>
      </w:r>
      <w:proofErr w:type="spellEnd"/>
      <w:r w:rsidRPr="00660542">
        <w:rPr>
          <w:color w:val="222222"/>
        </w:rPr>
        <w:t xml:space="preserve"> </w:t>
      </w:r>
      <w:proofErr w:type="spellStart"/>
      <w:r w:rsidRPr="00660542">
        <w:rPr>
          <w:color w:val="222222"/>
        </w:rPr>
        <w:t>deskriptif</w:t>
      </w:r>
      <w:proofErr w:type="spellEnd"/>
      <w:r w:rsidRPr="00660542">
        <w:rPr>
          <w:color w:val="222222"/>
        </w:rPr>
        <w:t xml:space="preserve"> </w:t>
      </w:r>
      <w:proofErr w:type="spellStart"/>
      <w:r w:rsidRPr="00660542">
        <w:rPr>
          <w:color w:val="222222"/>
        </w:rPr>
        <w:t>kuantitatif</w:t>
      </w:r>
      <w:proofErr w:type="spellEnd"/>
      <w:r w:rsidRPr="00660542">
        <w:rPr>
          <w:color w:val="222222"/>
        </w:rPr>
        <w:t xml:space="preserve"> dan </w:t>
      </w:r>
      <w:proofErr w:type="spellStart"/>
      <w:r w:rsidRPr="00660542">
        <w:rPr>
          <w:color w:val="222222"/>
        </w:rPr>
        <w:t>asosiatif</w:t>
      </w:r>
      <w:proofErr w:type="spellEnd"/>
      <w:r w:rsidRPr="00660542">
        <w:rPr>
          <w:color w:val="222222"/>
        </w:rPr>
        <w:t xml:space="preserve"> dengan </w:t>
      </w:r>
      <w:proofErr w:type="spellStart"/>
      <w:r w:rsidRPr="00660542">
        <w:rPr>
          <w:color w:val="222222"/>
        </w:rPr>
        <w:t>teknik</w:t>
      </w:r>
      <w:proofErr w:type="spellEnd"/>
      <w:r w:rsidRPr="00660542">
        <w:rPr>
          <w:color w:val="222222"/>
        </w:rPr>
        <w:t xml:space="preserve"> </w:t>
      </w:r>
      <w:proofErr w:type="spellStart"/>
      <w:r w:rsidRPr="00660542">
        <w:rPr>
          <w:color w:val="222222"/>
        </w:rPr>
        <w:t>pengumpulan</w:t>
      </w:r>
      <w:proofErr w:type="spellEnd"/>
      <w:r w:rsidRPr="00660542">
        <w:rPr>
          <w:color w:val="222222"/>
        </w:rPr>
        <w:t xml:space="preserve"> data </w:t>
      </w:r>
      <w:proofErr w:type="spellStart"/>
      <w:r w:rsidRPr="00660542">
        <w:rPr>
          <w:color w:val="222222"/>
        </w:rPr>
        <w:t>penelitian</w:t>
      </w:r>
      <w:proofErr w:type="spellEnd"/>
      <w:r w:rsidRPr="00660542">
        <w:rPr>
          <w:color w:val="222222"/>
        </w:rPr>
        <w:t xml:space="preserve"> </w:t>
      </w:r>
      <w:proofErr w:type="spellStart"/>
      <w:r w:rsidRPr="00660542">
        <w:rPr>
          <w:color w:val="222222"/>
        </w:rPr>
        <w:t>kuesioner</w:t>
      </w:r>
      <w:proofErr w:type="spellEnd"/>
      <w:r w:rsidRPr="00660542">
        <w:rPr>
          <w:color w:val="222222"/>
        </w:rPr>
        <w:t xml:space="preserve">, Teknik </w:t>
      </w:r>
      <w:proofErr w:type="spellStart"/>
      <w:r w:rsidRPr="00660542">
        <w:rPr>
          <w:color w:val="222222"/>
        </w:rPr>
        <w:t>analisis</w:t>
      </w:r>
      <w:proofErr w:type="spellEnd"/>
      <w:r w:rsidRPr="00660542">
        <w:rPr>
          <w:color w:val="222222"/>
        </w:rPr>
        <w:t xml:space="preserve"> data yang </w:t>
      </w:r>
      <w:proofErr w:type="spellStart"/>
      <w:r w:rsidRPr="00660542">
        <w:rPr>
          <w:color w:val="222222"/>
        </w:rPr>
        <w:t>dipakai</w:t>
      </w:r>
      <w:proofErr w:type="spellEnd"/>
      <w:r w:rsidRPr="00660542">
        <w:rPr>
          <w:color w:val="222222"/>
        </w:rPr>
        <w:t xml:space="preserve"> dalam </w:t>
      </w:r>
      <w:proofErr w:type="spellStart"/>
      <w:r w:rsidRPr="00660542">
        <w:rPr>
          <w:color w:val="222222"/>
        </w:rPr>
        <w:t>penelitian</w:t>
      </w:r>
      <w:proofErr w:type="spellEnd"/>
      <w:r w:rsidRPr="00660542">
        <w:rPr>
          <w:color w:val="222222"/>
        </w:rPr>
        <w:t xml:space="preserve"> ini </w:t>
      </w:r>
      <w:proofErr w:type="spellStart"/>
      <w:r w:rsidRPr="00660542">
        <w:rPr>
          <w:color w:val="222222"/>
        </w:rPr>
        <w:t>menggunakan</w:t>
      </w:r>
      <w:proofErr w:type="spellEnd"/>
      <w:r w:rsidRPr="00660542">
        <w:rPr>
          <w:color w:val="222222"/>
        </w:rPr>
        <w:t xml:space="preserve"> Uji </w:t>
      </w:r>
      <w:proofErr w:type="spellStart"/>
      <w:r w:rsidRPr="00660542">
        <w:rPr>
          <w:color w:val="222222"/>
        </w:rPr>
        <w:t>Validitas</w:t>
      </w:r>
      <w:proofErr w:type="spellEnd"/>
      <w:r w:rsidRPr="00660542">
        <w:rPr>
          <w:color w:val="222222"/>
        </w:rPr>
        <w:t xml:space="preserve"> Data, Uji </w:t>
      </w:r>
      <w:proofErr w:type="spellStart"/>
      <w:r w:rsidRPr="00660542">
        <w:rPr>
          <w:color w:val="222222"/>
        </w:rPr>
        <w:t>Reliabilitas</w:t>
      </w:r>
      <w:proofErr w:type="spellEnd"/>
      <w:r w:rsidRPr="00660542">
        <w:rPr>
          <w:color w:val="222222"/>
        </w:rPr>
        <w:t xml:space="preserve"> Data, Uji </w:t>
      </w:r>
      <w:proofErr w:type="spellStart"/>
      <w:r w:rsidRPr="00660542">
        <w:rPr>
          <w:color w:val="222222"/>
        </w:rPr>
        <w:t>Normalitas</w:t>
      </w:r>
      <w:proofErr w:type="spellEnd"/>
      <w:r w:rsidRPr="00660542">
        <w:rPr>
          <w:color w:val="222222"/>
        </w:rPr>
        <w:t xml:space="preserve">, Uji </w:t>
      </w:r>
      <w:proofErr w:type="spellStart"/>
      <w:r w:rsidRPr="00660542">
        <w:rPr>
          <w:color w:val="222222"/>
        </w:rPr>
        <w:t>Autokorelasi</w:t>
      </w:r>
      <w:proofErr w:type="spellEnd"/>
      <w:r w:rsidRPr="00660542">
        <w:rPr>
          <w:color w:val="222222"/>
        </w:rPr>
        <w:t xml:space="preserve">, Uji Determinasi </w:t>
      </w:r>
      <w:proofErr w:type="spellStart"/>
      <w:r w:rsidRPr="00660542">
        <w:rPr>
          <w:color w:val="222222"/>
        </w:rPr>
        <w:t>Koefisien</w:t>
      </w:r>
      <w:proofErr w:type="spellEnd"/>
      <w:r w:rsidRPr="00660542">
        <w:rPr>
          <w:color w:val="222222"/>
        </w:rPr>
        <w:t xml:space="preserve">, Uji </w:t>
      </w:r>
      <w:proofErr w:type="spellStart"/>
      <w:r w:rsidRPr="00660542">
        <w:rPr>
          <w:color w:val="222222"/>
        </w:rPr>
        <w:t>Korelasi</w:t>
      </w:r>
      <w:proofErr w:type="spellEnd"/>
      <w:r w:rsidRPr="00660542">
        <w:rPr>
          <w:color w:val="222222"/>
        </w:rPr>
        <w:t xml:space="preserve"> </w:t>
      </w:r>
      <w:proofErr w:type="spellStart"/>
      <w:r w:rsidRPr="00660542">
        <w:rPr>
          <w:color w:val="222222"/>
        </w:rPr>
        <w:t>Koefiesien</w:t>
      </w:r>
      <w:proofErr w:type="spellEnd"/>
      <w:r w:rsidRPr="00660542">
        <w:rPr>
          <w:color w:val="222222"/>
        </w:rPr>
        <w:t xml:space="preserve">, Uji T dan Uji F dengan </w:t>
      </w:r>
      <w:proofErr w:type="spellStart"/>
      <w:r w:rsidRPr="00660542">
        <w:rPr>
          <w:color w:val="222222"/>
        </w:rPr>
        <w:t>menguji</w:t>
      </w:r>
      <w:proofErr w:type="spellEnd"/>
      <w:r w:rsidRPr="00660542">
        <w:rPr>
          <w:color w:val="222222"/>
        </w:rPr>
        <w:t xml:space="preserve"> </w:t>
      </w:r>
      <w:proofErr w:type="spellStart"/>
      <w:r w:rsidRPr="00660542">
        <w:rPr>
          <w:color w:val="222222"/>
        </w:rPr>
        <w:t>variabel</w:t>
      </w:r>
      <w:proofErr w:type="spellEnd"/>
      <w:r w:rsidRPr="00660542">
        <w:rPr>
          <w:color w:val="222222"/>
        </w:rPr>
        <w:t xml:space="preserve"> </w:t>
      </w:r>
      <w:proofErr w:type="gramStart"/>
      <w:r w:rsidRPr="00660542">
        <w:rPr>
          <w:color w:val="222222"/>
        </w:rPr>
        <w:t>Career  Development</w:t>
      </w:r>
      <w:proofErr w:type="gramEnd"/>
      <w:r w:rsidRPr="00660542">
        <w:rPr>
          <w:color w:val="222222"/>
        </w:rPr>
        <w:t xml:space="preserve"> (X1), Work Life Balance (X2), Compensation (X3) dan Turnover (Y). </w:t>
      </w:r>
      <w:proofErr w:type="spellStart"/>
      <w:r w:rsidRPr="00660542">
        <w:rPr>
          <w:color w:val="222222"/>
        </w:rPr>
        <w:t>Penelitian</w:t>
      </w:r>
      <w:proofErr w:type="spellEnd"/>
      <w:r w:rsidRPr="00660542">
        <w:rPr>
          <w:color w:val="222222"/>
        </w:rPr>
        <w:t xml:space="preserve"> </w:t>
      </w:r>
      <w:proofErr w:type="spellStart"/>
      <w:r w:rsidRPr="00660542">
        <w:rPr>
          <w:color w:val="222222"/>
        </w:rPr>
        <w:t>menggunakan</w:t>
      </w:r>
      <w:proofErr w:type="spellEnd"/>
      <w:r w:rsidRPr="00660542">
        <w:rPr>
          <w:color w:val="222222"/>
        </w:rPr>
        <w:t xml:space="preserve"> Teknik Sampling </w:t>
      </w:r>
      <w:proofErr w:type="spellStart"/>
      <w:r w:rsidRPr="00660542">
        <w:rPr>
          <w:color w:val="222222"/>
        </w:rPr>
        <w:t>Jenuh</w:t>
      </w:r>
      <w:proofErr w:type="spellEnd"/>
      <w:r w:rsidRPr="00660542">
        <w:rPr>
          <w:color w:val="222222"/>
        </w:rPr>
        <w:t xml:space="preserve">. Sampel dalam </w:t>
      </w:r>
      <w:proofErr w:type="spellStart"/>
      <w:r w:rsidRPr="00660542">
        <w:rPr>
          <w:color w:val="222222"/>
        </w:rPr>
        <w:t>penelitian</w:t>
      </w:r>
      <w:proofErr w:type="spellEnd"/>
      <w:r w:rsidRPr="00660542">
        <w:rPr>
          <w:color w:val="222222"/>
        </w:rPr>
        <w:t xml:space="preserve"> ini 50 orang. Hasil </w:t>
      </w:r>
      <w:proofErr w:type="spellStart"/>
      <w:r w:rsidRPr="00660542">
        <w:rPr>
          <w:color w:val="222222"/>
        </w:rPr>
        <w:t>menunjukkan</w:t>
      </w:r>
      <w:proofErr w:type="spellEnd"/>
      <w:r w:rsidRPr="00660542">
        <w:rPr>
          <w:color w:val="222222"/>
        </w:rPr>
        <w:t xml:space="preserve"> </w:t>
      </w:r>
      <w:proofErr w:type="spellStart"/>
      <w:r w:rsidRPr="00660542">
        <w:rPr>
          <w:color w:val="222222"/>
        </w:rPr>
        <w:t>bahwa</w:t>
      </w:r>
      <w:proofErr w:type="spellEnd"/>
      <w:r w:rsidRPr="00660542">
        <w:rPr>
          <w:color w:val="222222"/>
        </w:rPr>
        <w:t xml:space="preserve"> career development </w:t>
      </w:r>
      <w:proofErr w:type="spellStart"/>
      <w:r w:rsidRPr="00660542">
        <w:rPr>
          <w:color w:val="222222"/>
        </w:rPr>
        <w:t>secara</w:t>
      </w:r>
      <w:proofErr w:type="spellEnd"/>
      <w:r w:rsidRPr="00660542">
        <w:rPr>
          <w:color w:val="222222"/>
        </w:rPr>
        <w:t xml:space="preserve"> </w:t>
      </w:r>
      <w:proofErr w:type="spellStart"/>
      <w:r w:rsidRPr="00660542">
        <w:rPr>
          <w:color w:val="222222"/>
        </w:rPr>
        <w:t>parsial</w:t>
      </w:r>
      <w:proofErr w:type="spellEnd"/>
      <w:r w:rsidRPr="00660542">
        <w:rPr>
          <w:color w:val="222222"/>
        </w:rPr>
        <w:t xml:space="preserve"> </w:t>
      </w:r>
      <w:proofErr w:type="spellStart"/>
      <w:r w:rsidRPr="00660542">
        <w:rPr>
          <w:color w:val="222222"/>
        </w:rPr>
        <w:t>berpengaruh</w:t>
      </w:r>
      <w:proofErr w:type="spellEnd"/>
      <w:r w:rsidRPr="00660542">
        <w:rPr>
          <w:color w:val="222222"/>
        </w:rPr>
        <w:t xml:space="preserve"> dan </w:t>
      </w:r>
      <w:proofErr w:type="spellStart"/>
      <w:r w:rsidRPr="00660542">
        <w:rPr>
          <w:color w:val="222222"/>
        </w:rPr>
        <w:t>signifikan</w:t>
      </w:r>
      <w:proofErr w:type="spellEnd"/>
      <w:r w:rsidRPr="00660542">
        <w:rPr>
          <w:color w:val="222222"/>
        </w:rPr>
        <w:t xml:space="preserve"> </w:t>
      </w:r>
      <w:proofErr w:type="spellStart"/>
      <w:r w:rsidRPr="00660542">
        <w:rPr>
          <w:color w:val="222222"/>
        </w:rPr>
        <w:t>terhadap</w:t>
      </w:r>
      <w:proofErr w:type="spellEnd"/>
      <w:r w:rsidRPr="00660542">
        <w:rPr>
          <w:color w:val="222222"/>
        </w:rPr>
        <w:t xml:space="preserve"> </w:t>
      </w:r>
      <w:proofErr w:type="spellStart"/>
      <w:r w:rsidRPr="00660542">
        <w:rPr>
          <w:color w:val="222222"/>
        </w:rPr>
        <w:t>beban</w:t>
      </w:r>
      <w:proofErr w:type="spellEnd"/>
      <w:r w:rsidRPr="00660542">
        <w:rPr>
          <w:color w:val="222222"/>
        </w:rPr>
        <w:t xml:space="preserve"> </w:t>
      </w:r>
      <w:proofErr w:type="spellStart"/>
      <w:r w:rsidRPr="00660542">
        <w:rPr>
          <w:color w:val="222222"/>
        </w:rPr>
        <w:t>kerja</w:t>
      </w:r>
      <w:proofErr w:type="spellEnd"/>
      <w:r w:rsidRPr="00660542">
        <w:rPr>
          <w:color w:val="222222"/>
        </w:rPr>
        <w:t xml:space="preserve"> </w:t>
      </w:r>
      <w:proofErr w:type="spellStart"/>
      <w:r w:rsidRPr="00660542">
        <w:rPr>
          <w:color w:val="222222"/>
        </w:rPr>
        <w:t>ditunjukkan</w:t>
      </w:r>
      <w:proofErr w:type="spellEnd"/>
      <w:r w:rsidRPr="00660542">
        <w:rPr>
          <w:color w:val="222222"/>
        </w:rPr>
        <w:t xml:space="preserve"> dengan </w:t>
      </w:r>
      <w:proofErr w:type="spellStart"/>
      <w:r w:rsidRPr="00660542">
        <w:rPr>
          <w:color w:val="222222"/>
        </w:rPr>
        <w:t>nilai</w:t>
      </w:r>
      <w:proofErr w:type="spellEnd"/>
      <w:r w:rsidRPr="00660542">
        <w:rPr>
          <w:color w:val="222222"/>
        </w:rPr>
        <w:t xml:space="preserve"> </w:t>
      </w:r>
      <w:proofErr w:type="spellStart"/>
      <w:r w:rsidRPr="00660542">
        <w:rPr>
          <w:color w:val="222222"/>
        </w:rPr>
        <w:t>signifikan</w:t>
      </w:r>
      <w:proofErr w:type="spellEnd"/>
      <w:r w:rsidRPr="00660542">
        <w:rPr>
          <w:color w:val="222222"/>
        </w:rPr>
        <w:t xml:space="preserve"> </w:t>
      </w:r>
      <w:proofErr w:type="spellStart"/>
      <w:r w:rsidRPr="00660542">
        <w:rPr>
          <w:color w:val="222222"/>
        </w:rPr>
        <w:t>yaitu</w:t>
      </w:r>
      <w:proofErr w:type="spellEnd"/>
      <w:r w:rsidRPr="00660542">
        <w:rPr>
          <w:color w:val="222222"/>
        </w:rPr>
        <w:t xml:space="preserve"> T-</w:t>
      </w:r>
      <w:proofErr w:type="spellStart"/>
      <w:r w:rsidRPr="00660542">
        <w:rPr>
          <w:color w:val="222222"/>
        </w:rPr>
        <w:t>tabel</w:t>
      </w:r>
      <w:proofErr w:type="spellEnd"/>
      <w:r w:rsidRPr="00660542">
        <w:rPr>
          <w:color w:val="222222"/>
        </w:rPr>
        <w:t xml:space="preserve"> </w:t>
      </w:r>
      <w:proofErr w:type="spellStart"/>
      <w:r w:rsidRPr="00660542">
        <w:rPr>
          <w:color w:val="222222"/>
        </w:rPr>
        <w:t>sebesar</w:t>
      </w:r>
      <w:proofErr w:type="spellEnd"/>
      <w:r w:rsidRPr="00660542">
        <w:rPr>
          <w:color w:val="222222"/>
        </w:rPr>
        <w:t xml:space="preserve"> -2,630 &gt; 1,677, </w:t>
      </w:r>
      <w:proofErr w:type="spellStart"/>
      <w:r w:rsidRPr="00660542">
        <w:rPr>
          <w:color w:val="222222"/>
        </w:rPr>
        <w:t>serta</w:t>
      </w:r>
      <w:proofErr w:type="spellEnd"/>
      <w:r w:rsidRPr="00660542">
        <w:rPr>
          <w:color w:val="222222"/>
        </w:rPr>
        <w:t xml:space="preserve"> </w:t>
      </w:r>
      <w:proofErr w:type="spellStart"/>
      <w:r w:rsidRPr="00660542">
        <w:rPr>
          <w:color w:val="222222"/>
        </w:rPr>
        <w:t>nilai</w:t>
      </w:r>
      <w:proofErr w:type="spellEnd"/>
      <w:r w:rsidRPr="00660542">
        <w:rPr>
          <w:color w:val="222222"/>
        </w:rPr>
        <w:t xml:space="preserve"> </w:t>
      </w:r>
      <w:proofErr w:type="spellStart"/>
      <w:r w:rsidRPr="00660542">
        <w:rPr>
          <w:color w:val="222222"/>
        </w:rPr>
        <w:t>signifikannya</w:t>
      </w:r>
      <w:proofErr w:type="spellEnd"/>
      <w:r w:rsidRPr="00660542">
        <w:rPr>
          <w:color w:val="222222"/>
        </w:rPr>
        <w:t xml:space="preserve"> </w:t>
      </w:r>
      <w:proofErr w:type="spellStart"/>
      <w:r w:rsidRPr="00660542">
        <w:rPr>
          <w:color w:val="222222"/>
        </w:rPr>
        <w:t>sebesar</w:t>
      </w:r>
      <w:proofErr w:type="spellEnd"/>
      <w:r w:rsidRPr="00660542">
        <w:rPr>
          <w:color w:val="222222"/>
        </w:rPr>
        <w:t xml:space="preserve"> 0,012 &lt; 0,05, </w:t>
      </w:r>
      <w:proofErr w:type="spellStart"/>
      <w:r w:rsidRPr="00660542">
        <w:rPr>
          <w:color w:val="222222"/>
        </w:rPr>
        <w:t>hasil</w:t>
      </w:r>
      <w:proofErr w:type="spellEnd"/>
      <w:r w:rsidRPr="00660542">
        <w:rPr>
          <w:color w:val="222222"/>
        </w:rPr>
        <w:t xml:space="preserve"> </w:t>
      </w:r>
      <w:proofErr w:type="spellStart"/>
      <w:r w:rsidRPr="00660542">
        <w:rPr>
          <w:color w:val="222222"/>
        </w:rPr>
        <w:t>selanjutnya</w:t>
      </w:r>
      <w:proofErr w:type="spellEnd"/>
      <w:r w:rsidRPr="00660542">
        <w:rPr>
          <w:color w:val="222222"/>
        </w:rPr>
        <w:t xml:space="preserve"> </w:t>
      </w:r>
      <w:proofErr w:type="spellStart"/>
      <w:r w:rsidRPr="00660542">
        <w:rPr>
          <w:color w:val="222222"/>
        </w:rPr>
        <w:t>menunjukkan</w:t>
      </w:r>
      <w:proofErr w:type="spellEnd"/>
      <w:r w:rsidRPr="00660542">
        <w:rPr>
          <w:color w:val="222222"/>
        </w:rPr>
        <w:t xml:space="preserve"> </w:t>
      </w:r>
      <w:proofErr w:type="spellStart"/>
      <w:r w:rsidRPr="00660542">
        <w:rPr>
          <w:color w:val="222222"/>
        </w:rPr>
        <w:t>bahwa</w:t>
      </w:r>
      <w:proofErr w:type="spellEnd"/>
      <w:r w:rsidRPr="00660542">
        <w:rPr>
          <w:color w:val="222222"/>
        </w:rPr>
        <w:t xml:space="preserve"> work life balance </w:t>
      </w:r>
      <w:proofErr w:type="spellStart"/>
      <w:r w:rsidRPr="00660542">
        <w:rPr>
          <w:color w:val="222222"/>
        </w:rPr>
        <w:t>secara</w:t>
      </w:r>
      <w:proofErr w:type="spellEnd"/>
      <w:r w:rsidRPr="00660542">
        <w:rPr>
          <w:color w:val="222222"/>
        </w:rPr>
        <w:t xml:space="preserve"> </w:t>
      </w:r>
      <w:proofErr w:type="spellStart"/>
      <w:r w:rsidRPr="00660542">
        <w:rPr>
          <w:color w:val="222222"/>
        </w:rPr>
        <w:t>parsial</w:t>
      </w:r>
      <w:proofErr w:type="spellEnd"/>
      <w:r w:rsidRPr="00660542">
        <w:rPr>
          <w:color w:val="222222"/>
        </w:rPr>
        <w:t xml:space="preserve"> </w:t>
      </w:r>
      <w:proofErr w:type="spellStart"/>
      <w:r w:rsidRPr="00660542">
        <w:rPr>
          <w:color w:val="222222"/>
        </w:rPr>
        <w:t>berpengaruh</w:t>
      </w:r>
      <w:proofErr w:type="spellEnd"/>
      <w:r w:rsidRPr="00660542">
        <w:rPr>
          <w:color w:val="222222"/>
        </w:rPr>
        <w:t xml:space="preserve"> dan </w:t>
      </w:r>
      <w:proofErr w:type="spellStart"/>
      <w:r w:rsidRPr="00660542">
        <w:rPr>
          <w:color w:val="222222"/>
        </w:rPr>
        <w:t>signifikan</w:t>
      </w:r>
      <w:proofErr w:type="spellEnd"/>
      <w:r w:rsidRPr="00660542">
        <w:rPr>
          <w:color w:val="222222"/>
        </w:rPr>
        <w:t xml:space="preserve"> </w:t>
      </w:r>
      <w:proofErr w:type="spellStart"/>
      <w:r w:rsidRPr="00660542">
        <w:rPr>
          <w:color w:val="222222"/>
        </w:rPr>
        <w:t>terhadap</w:t>
      </w:r>
      <w:proofErr w:type="spellEnd"/>
      <w:r w:rsidRPr="00660542">
        <w:rPr>
          <w:color w:val="222222"/>
        </w:rPr>
        <w:t xml:space="preserve"> </w:t>
      </w:r>
      <w:proofErr w:type="spellStart"/>
      <w:r w:rsidRPr="00660542">
        <w:rPr>
          <w:color w:val="222222"/>
        </w:rPr>
        <w:t>beban</w:t>
      </w:r>
      <w:proofErr w:type="spellEnd"/>
      <w:r w:rsidRPr="00660542">
        <w:rPr>
          <w:color w:val="222222"/>
        </w:rPr>
        <w:t xml:space="preserve"> </w:t>
      </w:r>
      <w:proofErr w:type="spellStart"/>
      <w:r w:rsidRPr="00660542">
        <w:rPr>
          <w:color w:val="222222"/>
        </w:rPr>
        <w:t>kerja</w:t>
      </w:r>
      <w:proofErr w:type="spellEnd"/>
      <w:r w:rsidRPr="00660542">
        <w:rPr>
          <w:color w:val="222222"/>
        </w:rPr>
        <w:t xml:space="preserve"> </w:t>
      </w:r>
      <w:proofErr w:type="spellStart"/>
      <w:r w:rsidRPr="00660542">
        <w:rPr>
          <w:color w:val="222222"/>
        </w:rPr>
        <w:t>ditunjukan</w:t>
      </w:r>
      <w:proofErr w:type="spellEnd"/>
      <w:r w:rsidRPr="00660542">
        <w:rPr>
          <w:color w:val="222222"/>
        </w:rPr>
        <w:t xml:space="preserve"> dengan </w:t>
      </w:r>
      <w:proofErr w:type="spellStart"/>
      <w:r w:rsidRPr="00660542">
        <w:rPr>
          <w:color w:val="222222"/>
        </w:rPr>
        <w:t>nilai</w:t>
      </w:r>
      <w:proofErr w:type="spellEnd"/>
      <w:r w:rsidRPr="00660542">
        <w:rPr>
          <w:color w:val="222222"/>
        </w:rPr>
        <w:t xml:space="preserve"> </w:t>
      </w:r>
      <w:proofErr w:type="spellStart"/>
      <w:r w:rsidRPr="00660542">
        <w:rPr>
          <w:color w:val="222222"/>
        </w:rPr>
        <w:t>siginifikan</w:t>
      </w:r>
      <w:proofErr w:type="spellEnd"/>
      <w:r w:rsidRPr="00660542">
        <w:rPr>
          <w:color w:val="222222"/>
        </w:rPr>
        <w:t xml:space="preserve"> </w:t>
      </w:r>
      <w:proofErr w:type="spellStart"/>
      <w:r w:rsidRPr="00660542">
        <w:rPr>
          <w:color w:val="222222"/>
        </w:rPr>
        <w:t>yaitu</w:t>
      </w:r>
      <w:proofErr w:type="spellEnd"/>
      <w:r w:rsidRPr="00660542">
        <w:rPr>
          <w:color w:val="222222"/>
        </w:rPr>
        <w:t xml:space="preserve"> T-</w:t>
      </w:r>
      <w:proofErr w:type="spellStart"/>
      <w:r w:rsidRPr="00660542">
        <w:rPr>
          <w:color w:val="222222"/>
        </w:rPr>
        <w:t>tabel</w:t>
      </w:r>
      <w:proofErr w:type="spellEnd"/>
      <w:r w:rsidRPr="00660542">
        <w:rPr>
          <w:color w:val="222222"/>
        </w:rPr>
        <w:t xml:space="preserve"> </w:t>
      </w:r>
      <w:proofErr w:type="spellStart"/>
      <w:r w:rsidRPr="00660542">
        <w:rPr>
          <w:color w:val="222222"/>
        </w:rPr>
        <w:t>sebesar</w:t>
      </w:r>
      <w:proofErr w:type="spellEnd"/>
      <w:r w:rsidRPr="00660542">
        <w:rPr>
          <w:color w:val="222222"/>
        </w:rPr>
        <w:t xml:space="preserve"> 3,896 &gt; 1,677, </w:t>
      </w:r>
      <w:proofErr w:type="spellStart"/>
      <w:r w:rsidRPr="00660542">
        <w:rPr>
          <w:color w:val="222222"/>
        </w:rPr>
        <w:t>serta</w:t>
      </w:r>
      <w:proofErr w:type="spellEnd"/>
      <w:r w:rsidRPr="00660542">
        <w:rPr>
          <w:color w:val="222222"/>
        </w:rPr>
        <w:t xml:space="preserve"> </w:t>
      </w:r>
      <w:proofErr w:type="spellStart"/>
      <w:r w:rsidRPr="00660542">
        <w:rPr>
          <w:color w:val="222222"/>
        </w:rPr>
        <w:t>nilai</w:t>
      </w:r>
      <w:proofErr w:type="spellEnd"/>
      <w:r w:rsidRPr="00660542">
        <w:rPr>
          <w:color w:val="222222"/>
        </w:rPr>
        <w:t xml:space="preserve"> </w:t>
      </w:r>
      <w:proofErr w:type="spellStart"/>
      <w:r w:rsidRPr="00660542">
        <w:rPr>
          <w:color w:val="222222"/>
        </w:rPr>
        <w:t>signifikannya</w:t>
      </w:r>
      <w:proofErr w:type="spellEnd"/>
      <w:r w:rsidRPr="00660542">
        <w:rPr>
          <w:color w:val="222222"/>
        </w:rPr>
        <w:t xml:space="preserve"> </w:t>
      </w:r>
      <w:proofErr w:type="spellStart"/>
      <w:r w:rsidRPr="00660542">
        <w:rPr>
          <w:color w:val="222222"/>
        </w:rPr>
        <w:t>sebesar</w:t>
      </w:r>
      <w:proofErr w:type="spellEnd"/>
      <w:r w:rsidRPr="00660542">
        <w:rPr>
          <w:color w:val="222222"/>
        </w:rPr>
        <w:t xml:space="preserve"> 0,000 &lt; 0,05, Hasil </w:t>
      </w:r>
      <w:proofErr w:type="spellStart"/>
      <w:r w:rsidRPr="00660542">
        <w:rPr>
          <w:color w:val="222222"/>
        </w:rPr>
        <w:t>selanjutnya</w:t>
      </w:r>
      <w:proofErr w:type="spellEnd"/>
      <w:r w:rsidRPr="00660542">
        <w:rPr>
          <w:color w:val="222222"/>
        </w:rPr>
        <w:t xml:space="preserve"> </w:t>
      </w:r>
      <w:proofErr w:type="spellStart"/>
      <w:r w:rsidRPr="00660542">
        <w:rPr>
          <w:color w:val="222222"/>
        </w:rPr>
        <w:t>menunjukkan</w:t>
      </w:r>
      <w:proofErr w:type="spellEnd"/>
      <w:r w:rsidRPr="00660542">
        <w:rPr>
          <w:color w:val="222222"/>
        </w:rPr>
        <w:t xml:space="preserve"> </w:t>
      </w:r>
      <w:proofErr w:type="spellStart"/>
      <w:r w:rsidRPr="00660542">
        <w:rPr>
          <w:color w:val="222222"/>
        </w:rPr>
        <w:t>bahwa</w:t>
      </w:r>
      <w:proofErr w:type="spellEnd"/>
      <w:r w:rsidRPr="00660542">
        <w:rPr>
          <w:color w:val="222222"/>
        </w:rPr>
        <w:t xml:space="preserve"> compensation tidak </w:t>
      </w:r>
      <w:proofErr w:type="spellStart"/>
      <w:r w:rsidRPr="00660542">
        <w:rPr>
          <w:color w:val="222222"/>
        </w:rPr>
        <w:t>berpengaruh</w:t>
      </w:r>
      <w:proofErr w:type="spellEnd"/>
      <w:r w:rsidRPr="00660542">
        <w:rPr>
          <w:color w:val="222222"/>
        </w:rPr>
        <w:t xml:space="preserve"> dan </w:t>
      </w:r>
      <w:proofErr w:type="spellStart"/>
      <w:r w:rsidRPr="00660542">
        <w:rPr>
          <w:color w:val="222222"/>
        </w:rPr>
        <w:t>bersignifikan</w:t>
      </w:r>
      <w:proofErr w:type="spellEnd"/>
      <w:r w:rsidRPr="00660542">
        <w:rPr>
          <w:color w:val="222222"/>
        </w:rPr>
        <w:t xml:space="preserve"> </w:t>
      </w:r>
      <w:proofErr w:type="spellStart"/>
      <w:r w:rsidRPr="00660542">
        <w:rPr>
          <w:color w:val="222222"/>
        </w:rPr>
        <w:t>terhadap</w:t>
      </w:r>
      <w:proofErr w:type="spellEnd"/>
      <w:r w:rsidRPr="00660542">
        <w:rPr>
          <w:color w:val="222222"/>
        </w:rPr>
        <w:t xml:space="preserve"> turnover </w:t>
      </w:r>
      <w:proofErr w:type="spellStart"/>
      <w:r w:rsidRPr="00660542">
        <w:rPr>
          <w:color w:val="222222"/>
        </w:rPr>
        <w:t>ditujukan</w:t>
      </w:r>
      <w:proofErr w:type="spellEnd"/>
      <w:r w:rsidRPr="00660542">
        <w:rPr>
          <w:color w:val="222222"/>
        </w:rPr>
        <w:t xml:space="preserve"> dengan </w:t>
      </w:r>
      <w:proofErr w:type="spellStart"/>
      <w:r w:rsidRPr="00660542">
        <w:rPr>
          <w:color w:val="222222"/>
        </w:rPr>
        <w:t>nilai</w:t>
      </w:r>
      <w:proofErr w:type="spellEnd"/>
      <w:r w:rsidRPr="00660542">
        <w:rPr>
          <w:color w:val="222222"/>
        </w:rPr>
        <w:t xml:space="preserve"> </w:t>
      </w:r>
      <w:proofErr w:type="spellStart"/>
      <w:r w:rsidRPr="00660542">
        <w:rPr>
          <w:color w:val="222222"/>
        </w:rPr>
        <w:t>signifikan</w:t>
      </w:r>
      <w:proofErr w:type="spellEnd"/>
      <w:r w:rsidRPr="00660542">
        <w:rPr>
          <w:color w:val="222222"/>
        </w:rPr>
        <w:t xml:space="preserve"> 0,389 &lt; 1,677 dan 0,699 &gt; 0,05. </w:t>
      </w:r>
      <w:proofErr w:type="spellStart"/>
      <w:r w:rsidRPr="00660542">
        <w:rPr>
          <w:color w:val="222222"/>
        </w:rPr>
        <w:t>Secara</w:t>
      </w:r>
      <w:proofErr w:type="spellEnd"/>
      <w:r w:rsidRPr="00660542">
        <w:rPr>
          <w:color w:val="222222"/>
        </w:rPr>
        <w:t xml:space="preserve"> </w:t>
      </w:r>
      <w:proofErr w:type="spellStart"/>
      <w:r w:rsidRPr="00660542">
        <w:rPr>
          <w:color w:val="222222"/>
        </w:rPr>
        <w:t>simultan</w:t>
      </w:r>
      <w:proofErr w:type="spellEnd"/>
      <w:r w:rsidRPr="00660542">
        <w:rPr>
          <w:color w:val="222222"/>
        </w:rPr>
        <w:t xml:space="preserve"> </w:t>
      </w:r>
      <w:proofErr w:type="spellStart"/>
      <w:r w:rsidRPr="00660542">
        <w:rPr>
          <w:color w:val="222222"/>
        </w:rPr>
        <w:t>pengembangan</w:t>
      </w:r>
      <w:proofErr w:type="spellEnd"/>
      <w:r w:rsidRPr="00660542">
        <w:rPr>
          <w:color w:val="222222"/>
        </w:rPr>
        <w:t xml:space="preserve"> </w:t>
      </w:r>
      <w:proofErr w:type="spellStart"/>
      <w:r w:rsidRPr="00660542">
        <w:rPr>
          <w:color w:val="222222"/>
        </w:rPr>
        <w:t>karir</w:t>
      </w:r>
      <w:proofErr w:type="spellEnd"/>
      <w:r w:rsidRPr="00660542">
        <w:rPr>
          <w:color w:val="222222"/>
        </w:rPr>
        <w:t xml:space="preserve"> dan work life balance </w:t>
      </w:r>
      <w:proofErr w:type="spellStart"/>
      <w:r w:rsidRPr="00660542">
        <w:rPr>
          <w:color w:val="222222"/>
        </w:rPr>
        <w:t>berpengaruh</w:t>
      </w:r>
      <w:proofErr w:type="spellEnd"/>
      <w:r w:rsidRPr="00660542">
        <w:rPr>
          <w:color w:val="222222"/>
        </w:rPr>
        <w:t xml:space="preserve"> dan </w:t>
      </w:r>
      <w:proofErr w:type="spellStart"/>
      <w:r w:rsidRPr="00660542">
        <w:rPr>
          <w:color w:val="222222"/>
        </w:rPr>
        <w:t>signifikan</w:t>
      </w:r>
      <w:proofErr w:type="spellEnd"/>
      <w:r w:rsidRPr="00660542">
        <w:rPr>
          <w:color w:val="222222"/>
        </w:rPr>
        <w:t xml:space="preserve"> </w:t>
      </w:r>
      <w:proofErr w:type="spellStart"/>
      <w:r w:rsidRPr="00660542">
        <w:rPr>
          <w:color w:val="222222"/>
        </w:rPr>
        <w:t>sebesar</w:t>
      </w:r>
      <w:proofErr w:type="spellEnd"/>
      <w:r w:rsidRPr="00660542">
        <w:rPr>
          <w:color w:val="222222"/>
        </w:rPr>
        <w:t xml:space="preserve"> 0,003 &lt;0,005. </w:t>
      </w:r>
      <w:r w:rsidRPr="00660542">
        <w:rPr>
          <w:rFonts w:ascii="Calibri" w:eastAsia="Calibri" w:hAnsi="Calibri" w:cs="Calibri"/>
        </w:rPr>
        <w:t xml:space="preserve"> </w:t>
      </w:r>
    </w:p>
    <w:p w14:paraId="01BFC40A" w14:textId="77777777" w:rsidR="00660542" w:rsidRPr="00660542" w:rsidRDefault="00660542" w:rsidP="00660542">
      <w:pPr>
        <w:spacing w:after="7" w:line="259" w:lineRule="auto"/>
        <w:ind w:left="0" w:right="-1" w:firstLine="0"/>
      </w:pPr>
      <w:r w:rsidRPr="00660542">
        <w:rPr>
          <w:color w:val="222222"/>
        </w:rPr>
        <w:t xml:space="preserve"> </w:t>
      </w:r>
      <w:r w:rsidRPr="00660542">
        <w:rPr>
          <w:rFonts w:ascii="Calibri" w:eastAsia="Calibri" w:hAnsi="Calibri" w:cs="Calibri"/>
        </w:rPr>
        <w:t xml:space="preserve"> </w:t>
      </w:r>
    </w:p>
    <w:p w14:paraId="34D058B9" w14:textId="77777777" w:rsidR="00660542" w:rsidRPr="00660542" w:rsidRDefault="00660542" w:rsidP="00660542">
      <w:pPr>
        <w:spacing w:after="15" w:line="259" w:lineRule="auto"/>
        <w:ind w:left="0" w:right="-1" w:firstLine="0"/>
      </w:pPr>
      <w:r w:rsidRPr="00660542">
        <w:rPr>
          <w:i/>
          <w:color w:val="222222"/>
        </w:rPr>
        <w:t xml:space="preserve">Kata </w:t>
      </w:r>
      <w:proofErr w:type="spellStart"/>
      <w:r w:rsidRPr="00660542">
        <w:rPr>
          <w:i/>
          <w:color w:val="222222"/>
        </w:rPr>
        <w:t>Kunci</w:t>
      </w:r>
      <w:proofErr w:type="spellEnd"/>
      <w:r w:rsidRPr="00660542">
        <w:rPr>
          <w:i/>
          <w:color w:val="222222"/>
        </w:rPr>
        <w:t xml:space="preserve">: Career Development, Work-Life Balance, Compensation, Turnover. </w:t>
      </w:r>
      <w:r w:rsidRPr="00660542">
        <w:rPr>
          <w:rFonts w:ascii="Calibri" w:eastAsia="Calibri" w:hAnsi="Calibri" w:cs="Calibri"/>
        </w:rPr>
        <w:t xml:space="preserve"> </w:t>
      </w:r>
    </w:p>
    <w:p w14:paraId="37E887AD" w14:textId="77777777" w:rsidR="00660542" w:rsidRPr="00660542" w:rsidRDefault="00660542" w:rsidP="00660542">
      <w:pPr>
        <w:spacing w:after="16" w:line="259" w:lineRule="auto"/>
        <w:ind w:left="0" w:right="-1" w:firstLine="0"/>
      </w:pPr>
      <w:r w:rsidRPr="00660542">
        <w:rPr>
          <w:i/>
          <w:color w:val="222222"/>
        </w:rPr>
        <w:t xml:space="preserve"> </w:t>
      </w:r>
      <w:r w:rsidRPr="00660542">
        <w:rPr>
          <w:rFonts w:ascii="Calibri" w:eastAsia="Calibri" w:hAnsi="Calibri" w:cs="Calibri"/>
        </w:rPr>
        <w:t xml:space="preserve"> </w:t>
      </w:r>
    </w:p>
    <w:p w14:paraId="6EA9D9DA" w14:textId="77777777" w:rsidR="00660542" w:rsidRPr="00660542" w:rsidRDefault="00660542" w:rsidP="00660542">
      <w:pPr>
        <w:spacing w:after="41" w:line="259" w:lineRule="auto"/>
        <w:ind w:left="0" w:right="-1" w:firstLine="0"/>
      </w:pPr>
      <w:r w:rsidRPr="00660542">
        <w:rPr>
          <w:color w:val="222222"/>
        </w:rPr>
        <w:t xml:space="preserve"> </w:t>
      </w:r>
      <w:r w:rsidRPr="00660542">
        <w:rPr>
          <w:rFonts w:ascii="Calibri" w:eastAsia="Calibri" w:hAnsi="Calibri" w:cs="Calibri"/>
        </w:rPr>
        <w:t xml:space="preserve"> </w:t>
      </w:r>
    </w:p>
    <w:p w14:paraId="05177084"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6F443637"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26E0DA03"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1B186CA6"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130CE1B1"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703AFE6B"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223F34C7" w14:textId="77777777" w:rsidR="00660542" w:rsidRPr="00660542" w:rsidRDefault="00660542" w:rsidP="00660542">
      <w:pPr>
        <w:spacing w:after="0" w:line="259" w:lineRule="auto"/>
        <w:ind w:left="0" w:right="-1" w:firstLine="0"/>
      </w:pPr>
      <w:r w:rsidRPr="00660542">
        <w:t xml:space="preserve"> </w:t>
      </w:r>
      <w:r w:rsidRPr="00660542">
        <w:rPr>
          <w:rFonts w:ascii="Calibri" w:eastAsia="Calibri" w:hAnsi="Calibri" w:cs="Calibri"/>
        </w:rPr>
        <w:t xml:space="preserve"> </w:t>
      </w:r>
    </w:p>
    <w:p w14:paraId="6DD86AF7" w14:textId="77777777" w:rsidR="00660542" w:rsidRPr="00660542" w:rsidRDefault="00660542" w:rsidP="00660542">
      <w:pPr>
        <w:spacing w:after="0" w:line="259" w:lineRule="auto"/>
        <w:ind w:left="432" w:right="0" w:firstLine="0"/>
      </w:pPr>
      <w:r w:rsidRPr="00660542">
        <w:t xml:space="preserve"> </w:t>
      </w:r>
      <w:r w:rsidRPr="00660542">
        <w:rPr>
          <w:rFonts w:ascii="Calibri" w:eastAsia="Calibri" w:hAnsi="Calibri" w:cs="Calibri"/>
        </w:rPr>
        <w:t xml:space="preserve"> </w:t>
      </w:r>
    </w:p>
    <w:p w14:paraId="228C7A2C" w14:textId="77777777" w:rsidR="00660542" w:rsidRPr="00660542" w:rsidRDefault="00660542" w:rsidP="00660542">
      <w:pPr>
        <w:spacing w:after="0" w:line="257" w:lineRule="auto"/>
        <w:ind w:left="432" w:right="9385" w:firstLine="0"/>
      </w:pPr>
      <w:r w:rsidRPr="00660542">
        <w:t xml:space="preserve">   </w:t>
      </w:r>
    </w:p>
    <w:p w14:paraId="0237A7F4" w14:textId="77777777" w:rsidR="00660542" w:rsidRPr="00660542" w:rsidRDefault="00660542" w:rsidP="00660542">
      <w:pPr>
        <w:spacing w:after="34" w:line="259" w:lineRule="auto"/>
        <w:ind w:left="432" w:right="0" w:firstLine="0"/>
      </w:pPr>
      <w:r w:rsidRPr="00660542">
        <w:rPr>
          <w:rFonts w:ascii="Calibri" w:eastAsia="Calibri" w:hAnsi="Calibri" w:cs="Calibri"/>
        </w:rPr>
        <w:t xml:space="preserve"> </w:t>
      </w:r>
    </w:p>
    <w:p w14:paraId="2C32F76F" w14:textId="77777777" w:rsidR="00660542" w:rsidRPr="00660542" w:rsidRDefault="00660542" w:rsidP="00660542">
      <w:pPr>
        <w:spacing w:after="0" w:line="259" w:lineRule="auto"/>
        <w:ind w:left="432" w:right="0" w:firstLine="0"/>
      </w:pPr>
      <w:r w:rsidRPr="00660542">
        <w:t xml:space="preserve"> </w:t>
      </w:r>
      <w:r w:rsidRPr="00660542">
        <w:rPr>
          <w:rFonts w:ascii="Calibri" w:eastAsia="Calibri" w:hAnsi="Calibri" w:cs="Calibri"/>
        </w:rPr>
        <w:t xml:space="preserve"> </w:t>
      </w:r>
    </w:p>
    <w:p w14:paraId="3A4B3538" w14:textId="77777777" w:rsidR="00660542" w:rsidRPr="00660542" w:rsidRDefault="00660542" w:rsidP="00660542">
      <w:pPr>
        <w:spacing w:after="0" w:line="259" w:lineRule="auto"/>
        <w:ind w:left="432" w:right="0" w:firstLine="0"/>
      </w:pPr>
      <w:r w:rsidRPr="00660542">
        <w:t xml:space="preserve"> </w:t>
      </w:r>
      <w:r w:rsidRPr="00660542">
        <w:rPr>
          <w:rFonts w:ascii="Calibri" w:eastAsia="Calibri" w:hAnsi="Calibri" w:cs="Calibri"/>
        </w:rPr>
        <w:t xml:space="preserve"> </w:t>
      </w:r>
    </w:p>
    <w:p w14:paraId="7245724B" w14:textId="77777777" w:rsidR="00660542" w:rsidRDefault="00660542" w:rsidP="00660542">
      <w:pPr>
        <w:spacing w:after="0" w:line="259" w:lineRule="auto"/>
        <w:ind w:left="432" w:right="0" w:firstLine="0"/>
        <w:rPr>
          <w:rFonts w:ascii="Calibri" w:eastAsia="Calibri" w:hAnsi="Calibri" w:cs="Calibri"/>
        </w:rPr>
      </w:pPr>
      <w:r w:rsidRPr="00660542">
        <w:t xml:space="preserve"> </w:t>
      </w:r>
      <w:r w:rsidRPr="00660542">
        <w:rPr>
          <w:rFonts w:ascii="Calibri" w:eastAsia="Calibri" w:hAnsi="Calibri" w:cs="Calibri"/>
        </w:rPr>
        <w:t xml:space="preserve"> </w:t>
      </w:r>
    </w:p>
    <w:p w14:paraId="085B8ECC" w14:textId="77777777" w:rsidR="00660542" w:rsidRPr="00660542" w:rsidRDefault="00660542" w:rsidP="00660542">
      <w:pPr>
        <w:spacing w:after="0" w:line="259" w:lineRule="auto"/>
        <w:ind w:left="432" w:right="0" w:firstLine="0"/>
      </w:pPr>
    </w:p>
    <w:p w14:paraId="6D3E95FD" w14:textId="77777777" w:rsidR="00660542" w:rsidRPr="00660542" w:rsidRDefault="00660542" w:rsidP="00660542">
      <w:pPr>
        <w:spacing w:after="0" w:line="259" w:lineRule="auto"/>
        <w:ind w:left="432" w:right="0" w:firstLine="0"/>
      </w:pPr>
      <w:r w:rsidRPr="00660542">
        <w:t xml:space="preserve"> </w:t>
      </w:r>
      <w:r w:rsidRPr="00660542">
        <w:rPr>
          <w:rFonts w:ascii="Calibri" w:eastAsia="Calibri" w:hAnsi="Calibri" w:cs="Calibri"/>
        </w:rPr>
        <w:t xml:space="preserve"> </w:t>
      </w:r>
    </w:p>
    <w:p w14:paraId="150CF6BC" w14:textId="77777777" w:rsidR="00660542" w:rsidRPr="00660542" w:rsidRDefault="00660542" w:rsidP="00660542">
      <w:pPr>
        <w:spacing w:after="50" w:line="259" w:lineRule="auto"/>
        <w:ind w:left="0" w:right="639" w:firstLine="0"/>
      </w:pPr>
      <w:r w:rsidRPr="00660542">
        <w:rPr>
          <w:rFonts w:ascii="Calibri" w:eastAsia="Calibri" w:hAnsi="Calibri" w:cs="Calibri"/>
        </w:rPr>
        <w:t xml:space="preserve">  </w:t>
      </w:r>
    </w:p>
    <w:p w14:paraId="2D624C76" w14:textId="3B81D84A" w:rsidR="00660542" w:rsidRPr="00660542" w:rsidRDefault="00660542" w:rsidP="00660542">
      <w:pPr>
        <w:spacing w:after="0" w:line="259" w:lineRule="auto"/>
        <w:ind w:left="432" w:right="1173"/>
        <w:jc w:val="center"/>
      </w:pPr>
      <w:r w:rsidRPr="00660542">
        <w:rPr>
          <w:b/>
        </w:rPr>
        <w:lastRenderedPageBreak/>
        <w:t>ABSTRACT</w:t>
      </w:r>
    </w:p>
    <w:p w14:paraId="2F1C0D41" w14:textId="77777777" w:rsidR="00660542" w:rsidRPr="00660542" w:rsidRDefault="00660542" w:rsidP="00660542">
      <w:pPr>
        <w:spacing w:after="1" w:line="259" w:lineRule="auto"/>
        <w:ind w:left="0" w:right="630" w:firstLine="0"/>
      </w:pPr>
      <w:r w:rsidRPr="00660542">
        <w:t xml:space="preserve"> </w:t>
      </w:r>
      <w:r w:rsidRPr="00660542">
        <w:rPr>
          <w:rFonts w:ascii="Calibri" w:eastAsia="Calibri" w:hAnsi="Calibri" w:cs="Calibri"/>
        </w:rPr>
        <w:t xml:space="preserve"> </w:t>
      </w:r>
    </w:p>
    <w:p w14:paraId="62354DE7" w14:textId="77777777" w:rsidR="00660542" w:rsidRPr="00660542" w:rsidRDefault="00660542" w:rsidP="00660542">
      <w:pPr>
        <w:spacing w:line="236" w:lineRule="auto"/>
        <w:ind w:left="0" w:right="-1"/>
      </w:pPr>
      <w:proofErr w:type="spellStart"/>
      <w:r w:rsidRPr="00660542">
        <w:t>Ainun</w:t>
      </w:r>
      <w:proofErr w:type="spellEnd"/>
      <w:r w:rsidRPr="00660542">
        <w:t xml:space="preserve"> Nisa </w:t>
      </w:r>
      <w:proofErr w:type="spellStart"/>
      <w:r w:rsidRPr="00660542">
        <w:t>Deanova</w:t>
      </w:r>
      <w:proofErr w:type="spellEnd"/>
      <w:r w:rsidRPr="00660542">
        <w:t xml:space="preserve"> 2061201025 The Influence of Career Development, Work-life Balance, and Compensation on PT Employee Turnover. </w:t>
      </w:r>
      <w:proofErr w:type="spellStart"/>
      <w:r w:rsidRPr="00660542">
        <w:t>Sinar</w:t>
      </w:r>
      <w:proofErr w:type="spellEnd"/>
      <w:r w:rsidRPr="00660542">
        <w:t xml:space="preserve"> </w:t>
      </w:r>
      <w:proofErr w:type="spellStart"/>
      <w:r w:rsidRPr="00660542">
        <w:t>Cemerlang</w:t>
      </w:r>
      <w:proofErr w:type="spellEnd"/>
      <w:r w:rsidRPr="00660542">
        <w:t xml:space="preserve"> </w:t>
      </w:r>
      <w:proofErr w:type="spellStart"/>
      <w:r w:rsidRPr="00660542">
        <w:t>Plastik</w:t>
      </w:r>
      <w:proofErr w:type="spellEnd"/>
      <w:r w:rsidRPr="00660542">
        <w:t xml:space="preserve">, supervised by </w:t>
      </w:r>
      <w:proofErr w:type="spellStart"/>
      <w:r w:rsidRPr="00660542">
        <w:t>Aminudin</w:t>
      </w:r>
      <w:proofErr w:type="spellEnd"/>
      <w:r w:rsidRPr="00660542">
        <w:t xml:space="preserve">, </w:t>
      </w:r>
      <w:proofErr w:type="gramStart"/>
      <w:r w:rsidRPr="00660542">
        <w:t>S.E</w:t>
      </w:r>
      <w:proofErr w:type="gramEnd"/>
      <w:r w:rsidRPr="00660542">
        <w:t xml:space="preserve">, M.M., </w:t>
      </w:r>
      <w:proofErr w:type="spellStart"/>
      <w:r w:rsidRPr="00660542">
        <w:t>M.Si</w:t>
      </w:r>
      <w:proofErr w:type="spellEnd"/>
      <w:r w:rsidRPr="00660542">
        <w:t xml:space="preserve">. </w:t>
      </w:r>
      <w:r w:rsidRPr="00660542">
        <w:rPr>
          <w:rFonts w:ascii="Calibri" w:eastAsia="Calibri" w:hAnsi="Calibri" w:cs="Calibri"/>
        </w:rPr>
        <w:t xml:space="preserve"> </w:t>
      </w:r>
    </w:p>
    <w:p w14:paraId="31FA8836" w14:textId="77777777" w:rsidR="00660542" w:rsidRPr="00660542" w:rsidRDefault="00660542" w:rsidP="00660542">
      <w:pPr>
        <w:spacing w:line="236" w:lineRule="auto"/>
        <w:ind w:left="0" w:right="-1"/>
      </w:pPr>
      <w:r w:rsidRPr="00660542">
        <w:t xml:space="preserve">This research aims to determine the influence of career development, work-life balance, and compensation on employee turnover among PT employees. Plastic Brilliant Rays. This research uses descriptive quantitative and associative methods with questionnaire research data collection techniques. The data analysis techniques used in this research use Data Validity Test, Data Reliability Test, Normality Test, Autocorrelation Test, Coefficient Determination Test, Coefficient Correlation Test, T Test and T Test. F by testing the variables Career Development (X1), Work Life Balance (X2), Compensation (X3) and Turnover (Y). Research uses Saturated Sampling Technique. The sample in this study was 50 people. The results show that career development partially and significantly influences workload, as shown by the significant value, namely the </w:t>
      </w:r>
      <w:proofErr w:type="spellStart"/>
      <w:r w:rsidRPr="00660542">
        <w:t>Ttable</w:t>
      </w:r>
      <w:proofErr w:type="spellEnd"/>
      <w:r w:rsidRPr="00660542">
        <w:t xml:space="preserve">, -2.630 &gt; 1.677, and the significant value is 0.012 &lt; 0.05. The results further show that work life balance partially influences and significantly impacts work load. workload is shown with a significant value, namely the T-table of 3.896 &gt; 1.677, and a significant value of 0.000 &lt; 0.05. The next results show that compensation has no effect and is significant on turnover with a significant value of 0.389 &lt; 1.677 and 0.699 &gt; 0.05. Simultaneously, career development and work life balance have a significant effect of 0.003 &lt;0.005. </w:t>
      </w:r>
      <w:r w:rsidRPr="00660542">
        <w:rPr>
          <w:rFonts w:ascii="Calibri" w:eastAsia="Calibri" w:hAnsi="Calibri" w:cs="Calibri"/>
        </w:rPr>
        <w:t xml:space="preserve"> </w:t>
      </w:r>
    </w:p>
    <w:p w14:paraId="73484BAB" w14:textId="77777777" w:rsidR="00660542" w:rsidRPr="00660542" w:rsidRDefault="00660542" w:rsidP="00660542">
      <w:pPr>
        <w:spacing w:after="7" w:line="259" w:lineRule="auto"/>
        <w:ind w:left="0" w:right="-1" w:firstLine="0"/>
      </w:pPr>
      <w:r w:rsidRPr="00660542">
        <w:t xml:space="preserve"> </w:t>
      </w:r>
      <w:r w:rsidRPr="00660542">
        <w:rPr>
          <w:rFonts w:ascii="Calibri" w:eastAsia="Calibri" w:hAnsi="Calibri" w:cs="Calibri"/>
        </w:rPr>
        <w:t xml:space="preserve"> </w:t>
      </w:r>
    </w:p>
    <w:p w14:paraId="378BC6F9" w14:textId="77777777" w:rsidR="00660542" w:rsidRPr="00660542" w:rsidRDefault="00660542" w:rsidP="00660542">
      <w:pPr>
        <w:spacing w:after="21" w:line="248" w:lineRule="auto"/>
        <w:ind w:left="0" w:right="-1"/>
      </w:pPr>
      <w:r w:rsidRPr="00660542">
        <w:rPr>
          <w:i/>
        </w:rPr>
        <w:t xml:space="preserve">Keywords: Career Development, Work-Life Balance, Compensation, Turnover. </w:t>
      </w:r>
      <w:r w:rsidRPr="00660542">
        <w:rPr>
          <w:rFonts w:ascii="Calibri" w:eastAsia="Calibri" w:hAnsi="Calibri" w:cs="Calibri"/>
        </w:rPr>
        <w:t xml:space="preserve"> </w:t>
      </w:r>
    </w:p>
    <w:p w14:paraId="085D0F02" w14:textId="77777777" w:rsidR="00660542" w:rsidRPr="00660542" w:rsidRDefault="00660542" w:rsidP="00660542">
      <w:pPr>
        <w:spacing w:after="273" w:line="259" w:lineRule="auto"/>
        <w:ind w:left="0" w:right="-1" w:firstLine="0"/>
      </w:pPr>
      <w:r w:rsidRPr="00660542">
        <w:rPr>
          <w:b/>
        </w:rPr>
        <w:t xml:space="preserve"> </w:t>
      </w:r>
    </w:p>
    <w:p w14:paraId="75157D51" w14:textId="77777777" w:rsidR="00660542" w:rsidRPr="00660542" w:rsidRDefault="00660542" w:rsidP="00660542">
      <w:pPr>
        <w:spacing w:after="273" w:line="259" w:lineRule="auto"/>
        <w:ind w:left="0" w:right="-1" w:firstLine="0"/>
      </w:pPr>
      <w:r w:rsidRPr="00660542">
        <w:rPr>
          <w:b/>
        </w:rPr>
        <w:t xml:space="preserve"> </w:t>
      </w:r>
    </w:p>
    <w:p w14:paraId="5475721A" w14:textId="77777777" w:rsidR="00660542" w:rsidRPr="00660542" w:rsidRDefault="00660542" w:rsidP="00660542">
      <w:pPr>
        <w:spacing w:after="273" w:line="259" w:lineRule="auto"/>
        <w:ind w:left="0" w:right="-1" w:firstLine="0"/>
      </w:pPr>
      <w:r w:rsidRPr="00660542">
        <w:rPr>
          <w:b/>
        </w:rPr>
        <w:t xml:space="preserve"> </w:t>
      </w:r>
    </w:p>
    <w:p w14:paraId="5D026F40" w14:textId="77777777" w:rsidR="00660542" w:rsidRPr="00660542" w:rsidRDefault="00660542" w:rsidP="00660542">
      <w:pPr>
        <w:ind w:left="0" w:right="-1"/>
      </w:pPr>
    </w:p>
    <w:sectPr w:rsidR="00660542" w:rsidRPr="00660542" w:rsidSect="00660542">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ED40A" w14:textId="77777777" w:rsidR="00616993" w:rsidRDefault="00616993" w:rsidP="00057333">
      <w:pPr>
        <w:spacing w:after="0" w:line="240" w:lineRule="auto"/>
      </w:pPr>
      <w:r>
        <w:separator/>
      </w:r>
    </w:p>
  </w:endnote>
  <w:endnote w:type="continuationSeparator" w:id="0">
    <w:p w14:paraId="35BD0421" w14:textId="77777777" w:rsidR="00616993" w:rsidRDefault="00616993" w:rsidP="0005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48B9" w14:textId="77777777" w:rsidR="00057333" w:rsidRDefault="0005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499D" w14:textId="77777777" w:rsidR="00057333" w:rsidRDefault="0005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2CCB" w14:textId="77777777" w:rsidR="00057333" w:rsidRDefault="0005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4FBC3" w14:textId="77777777" w:rsidR="00616993" w:rsidRDefault="00616993" w:rsidP="00057333">
      <w:pPr>
        <w:spacing w:after="0" w:line="240" w:lineRule="auto"/>
      </w:pPr>
      <w:r>
        <w:separator/>
      </w:r>
    </w:p>
  </w:footnote>
  <w:footnote w:type="continuationSeparator" w:id="0">
    <w:p w14:paraId="116F6731" w14:textId="77777777" w:rsidR="00616993" w:rsidRDefault="00616993" w:rsidP="0005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8571" w14:textId="50DE3F6C" w:rsidR="00057333" w:rsidRDefault="00057333">
    <w:pPr>
      <w:pStyle w:val="Header"/>
    </w:pPr>
    <w:r>
      <w:rPr>
        <w:noProof/>
      </w:rPr>
      <w:pict w14:anchorId="7933F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8695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5D16" w14:textId="5975953E" w:rsidR="00057333" w:rsidRDefault="00057333">
    <w:pPr>
      <w:pStyle w:val="Header"/>
    </w:pPr>
    <w:r>
      <w:rPr>
        <w:noProof/>
      </w:rPr>
      <w:pict w14:anchorId="0EEB5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8695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0607" w14:textId="16C926A7" w:rsidR="00057333" w:rsidRDefault="00057333">
    <w:pPr>
      <w:pStyle w:val="Header"/>
    </w:pPr>
    <w:r>
      <w:rPr>
        <w:noProof/>
      </w:rPr>
      <w:pict w14:anchorId="3DDC8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8695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42"/>
    <w:rsid w:val="00057333"/>
    <w:rsid w:val="00616993"/>
    <w:rsid w:val="00660542"/>
    <w:rsid w:val="00A7419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799DF"/>
  <w15:chartTrackingRefBased/>
  <w15:docId w15:val="{DB9105BA-52F2-440C-BA4B-76C10D5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42"/>
    <w:pPr>
      <w:spacing w:after="5" w:line="353" w:lineRule="auto"/>
      <w:ind w:left="10" w:right="12" w:hanging="10"/>
      <w:jc w:val="both"/>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333"/>
    <w:rPr>
      <w:rFonts w:ascii="Times New Roman" w:eastAsia="Times New Roman" w:hAnsi="Times New Roman" w:cs="Times New Roman"/>
      <w:color w:val="000000"/>
      <w:sz w:val="24"/>
      <w:szCs w:val="24"/>
      <w:lang w:val="en-US" w:eastAsia="en-US" w:bidi="en-US"/>
    </w:rPr>
  </w:style>
  <w:style w:type="paragraph" w:styleId="Footer">
    <w:name w:val="footer"/>
    <w:basedOn w:val="Normal"/>
    <w:link w:val="FooterChar"/>
    <w:uiPriority w:val="99"/>
    <w:unhideWhenUsed/>
    <w:rsid w:val="00057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333"/>
    <w:rPr>
      <w:rFonts w:ascii="Times New Roman" w:eastAsia="Times New Roman" w:hAnsi="Times New Roman" w:cs="Times New Roman"/>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2024-11-08T08:15:00Z</dcterms:created>
  <dcterms:modified xsi:type="dcterms:W3CDTF">2024-11-19T01:21:00Z</dcterms:modified>
</cp:coreProperties>
</file>