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47B3E" w14:textId="77777777" w:rsidR="00BF1E0D" w:rsidRPr="007E2356" w:rsidRDefault="00BF1E0D" w:rsidP="00BF1E0D">
      <w:pPr>
        <w:pStyle w:val="Heading1"/>
        <w:numPr>
          <w:ilvl w:val="0"/>
          <w:numId w:val="0"/>
        </w:numPr>
        <w:spacing w:before="0" w:after="240" w:line="360" w:lineRule="auto"/>
        <w:jc w:val="center"/>
        <w:rPr>
          <w:rFonts w:cs="Times New Roman"/>
          <w:b/>
          <w:bCs/>
          <w:szCs w:val="24"/>
        </w:rPr>
      </w:pPr>
      <w:bookmarkStart w:id="0" w:name="_Toc139294956"/>
      <w:r w:rsidRPr="007E2356">
        <w:rPr>
          <w:rFonts w:cs="Times New Roman"/>
          <w:b/>
          <w:bCs/>
          <w:szCs w:val="24"/>
        </w:rPr>
        <w:t xml:space="preserve">BAB I </w:t>
      </w:r>
      <w:r w:rsidRPr="007E2356">
        <w:rPr>
          <w:rFonts w:cs="Times New Roman"/>
          <w:b/>
          <w:bCs/>
          <w:szCs w:val="24"/>
        </w:rPr>
        <w:br/>
        <w:t>PENDAHULUAN</w:t>
      </w:r>
      <w:bookmarkEnd w:id="0"/>
    </w:p>
    <w:p w14:paraId="01E8C428" w14:textId="77777777" w:rsidR="00BF1E0D" w:rsidRPr="007E2356" w:rsidRDefault="00BF1E0D" w:rsidP="00BF1E0D">
      <w:pPr>
        <w:pStyle w:val="Heading2"/>
        <w:numPr>
          <w:ilvl w:val="0"/>
          <w:numId w:val="1"/>
        </w:numPr>
        <w:spacing w:after="160" w:line="360" w:lineRule="auto"/>
        <w:ind w:left="426" w:hanging="426"/>
        <w:rPr>
          <w:rFonts w:cs="Times New Roman"/>
          <w:b/>
          <w:bCs/>
          <w:szCs w:val="24"/>
        </w:rPr>
      </w:pPr>
      <w:bookmarkStart w:id="1" w:name="_Toc139294957"/>
      <w:r w:rsidRPr="007E2356">
        <w:rPr>
          <w:rFonts w:cs="Times New Roman"/>
          <w:b/>
          <w:bCs/>
          <w:szCs w:val="24"/>
        </w:rPr>
        <w:t>Latar Belakang</w:t>
      </w:r>
      <w:bookmarkEnd w:id="1"/>
    </w:p>
    <w:p w14:paraId="59B9E2B5"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Pendidikan adalah aspek yang sangat penting bagi perkembangan sumber daya manusia, sebab pendidikan merupakan wahana atau salah satu instrumen yang digunakan bukan saja membebaskan manusia dari keterbelakangan, melainkan juga dari kebodohan dan kemiskinan. Pendidikan diyakini mampu menanamkan kapasitas baru bagi semua orang untuk mempelajari pengetahuan dan ketrampilan baru sehingga dapat diperoleh manusia produktif. Dengan kemampuan inilah manusia terus membuat perubahan untuk mengembangkan hidup dan kehidupan dirinya sebagai manusia. Pendidikan berlangsung disegala jenis, bentuk, dan tingkat lingkungan hidup, yang kemudian mendorong pertumbuhan segala potensi yang ada didalam diri individu. Bagi siswa yang mengeyam pendidikan di sekolah menengah atas (SMA), menjadi suatu alasan siswa untuk melanjutkan studi ke jenjang pendidikan yang lebih tinggi, yaitu perguruan tinggi.</w:t>
      </w:r>
    </w:p>
    <w:p w14:paraId="4B3B3217"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Perguruan tinggi dapat diartikan dengan suatu lembaga pendidikan yang menyelenggarakan pendidikan dan berbagai macam keahlian, misalnya bidang pendidikan, ekonomi, hukum, psikologi, teknik, kesehatan dan lain-lain yang sesuai dengan Undang-undang no 20 tahun 2003 menetapkan perguruan tinggi berupa akademik, politeknik, sekolah tinggi, institut atau universitas yang ditetapkan oleh pemerintah. Menjejangkan karir di perguruan tinggi, akan mematangkan siswa baik didalam memperoleh ilmu, berperilaku dan cara berfikir. Cara berfikir yang rasional syarat akan pengujian yang ilmiah, serta mampu dipertanggung jawabkan kebenarannya merupakan ciri khas yang dimiliki oleh mahasiswa. Pada hakikatnya, setiap siswa memiliki suatu kecenderungan atau minat untuk melanjutkan studinya ke jenjang yang lebih tinggi.</w:t>
      </w:r>
    </w:p>
    <w:p w14:paraId="38FD8242" w14:textId="77777777" w:rsidR="00BF1E0D" w:rsidRPr="007E2356" w:rsidRDefault="00BF1E0D" w:rsidP="00BF1E0D">
      <w:pPr>
        <w:spacing w:line="360" w:lineRule="auto"/>
        <w:ind w:left="425" w:firstLine="720"/>
        <w:jc w:val="both"/>
        <w:rPr>
          <w:rFonts w:ascii="Times New Roman" w:hAnsi="Times New Roman" w:cs="Times New Roman"/>
          <w:sz w:val="24"/>
          <w:szCs w:val="24"/>
        </w:rPr>
        <w:sectPr w:rsidR="00BF1E0D" w:rsidRPr="007E2356" w:rsidSect="00BF1E0D">
          <w:headerReference w:type="even" r:id="rId7"/>
          <w:headerReference w:type="default" r:id="rId8"/>
          <w:footerReference w:type="even" r:id="rId9"/>
          <w:footerReference w:type="default" r:id="rId10"/>
          <w:headerReference w:type="first" r:id="rId11"/>
          <w:footerReference w:type="first" r:id="rId12"/>
          <w:pgSz w:w="11906" w:h="16838" w:code="9"/>
          <w:pgMar w:top="1701" w:right="2268" w:bottom="2268" w:left="1701" w:header="709" w:footer="709" w:gutter="0"/>
          <w:pgNumType w:start="1"/>
          <w:cols w:space="708"/>
          <w:docGrid w:linePitch="360"/>
        </w:sectPr>
      </w:pPr>
    </w:p>
    <w:p w14:paraId="707AF903"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lastRenderedPageBreak/>
        <w:t>Menurut Nisa, S. (2019) minat adalah keinginan individu dalam melakukan suatu aktivitas tertentu atau membuat perilaku tertentu yang dia inginkan. Mereka memilih perguruan tinggi sebagai tempat yang terakhir untuk meneruskan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karirnya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didalam</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memperoleh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pendidikan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berarti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bagi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dirinya.</w:t>
      </w:r>
      <w:r w:rsidRPr="007E2356">
        <w:rPr>
          <w:rFonts w:ascii="Times New Roman" w:hAnsi="Times New Roman" w:cs="Times New Roman"/>
          <w:spacing w:val="-14"/>
          <w:sz w:val="24"/>
          <w:szCs w:val="24"/>
        </w:rPr>
        <w:t xml:space="preserve"> </w:t>
      </w:r>
      <w:r w:rsidRPr="007E2356">
        <w:rPr>
          <w:rFonts w:ascii="Times New Roman" w:hAnsi="Times New Roman" w:cs="Times New Roman"/>
          <w:sz w:val="24"/>
          <w:szCs w:val="24"/>
        </w:rPr>
        <w:t>Namun</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tidak</w:t>
      </w:r>
      <w:r w:rsidRPr="007E2356">
        <w:rPr>
          <w:rFonts w:ascii="Times New Roman" w:hAnsi="Times New Roman" w:cs="Times New Roman"/>
          <w:spacing w:val="-11"/>
          <w:sz w:val="24"/>
          <w:szCs w:val="24"/>
        </w:rPr>
        <w:t xml:space="preserve"> </w:t>
      </w:r>
      <w:r w:rsidRPr="007E2356">
        <w:rPr>
          <w:rFonts w:ascii="Times New Roman" w:hAnsi="Times New Roman" w:cs="Times New Roman"/>
          <w:sz w:val="24"/>
          <w:szCs w:val="24"/>
        </w:rPr>
        <w:t>semua</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orang</w:t>
      </w:r>
      <w:r w:rsidRPr="007E2356">
        <w:rPr>
          <w:rFonts w:ascii="Times New Roman" w:hAnsi="Times New Roman" w:cs="Times New Roman"/>
          <w:spacing w:val="-1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bisa</w:t>
      </w:r>
      <w:r w:rsidRPr="007E2356">
        <w:rPr>
          <w:rFonts w:ascii="Times New Roman" w:hAnsi="Times New Roman" w:cs="Times New Roman"/>
          <w:spacing w:val="-12"/>
          <w:sz w:val="24"/>
          <w:szCs w:val="24"/>
        </w:rPr>
        <w:t xml:space="preserve"> </w:t>
      </w:r>
      <w:r w:rsidRPr="007E2356">
        <w:rPr>
          <w:rFonts w:ascii="Times New Roman" w:hAnsi="Times New Roman" w:cs="Times New Roman"/>
          <w:sz w:val="24"/>
          <w:szCs w:val="24"/>
        </w:rPr>
        <w:t>melanjutkan</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studinya</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keperguruan</w:t>
      </w:r>
      <w:r w:rsidRPr="007E2356">
        <w:rPr>
          <w:rFonts w:ascii="Times New Roman" w:hAnsi="Times New Roman" w:cs="Times New Roman"/>
          <w:spacing w:val="-58"/>
          <w:sz w:val="24"/>
          <w:szCs w:val="24"/>
        </w:rPr>
        <w:t xml:space="preserve"> </w:t>
      </w:r>
      <w:r w:rsidRPr="007E2356">
        <w:rPr>
          <w:rFonts w:ascii="Times New Roman" w:hAnsi="Times New Roman" w:cs="Times New Roman"/>
          <w:sz w:val="24"/>
          <w:szCs w:val="24"/>
        </w:rPr>
        <w:t>tinggi seperti halnya keinginan dari setiap individu siswa itu sendiri. Mereka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selalu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mempertimbangkan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faktor-faktor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berada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dibelakang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mereka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misalnya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seperti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faktor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finansial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orang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tua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mereka,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atau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latar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belakang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pendidikan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orang tua mereka.</w:t>
      </w:r>
    </w:p>
    <w:p w14:paraId="38AFDC87"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Minat</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mahasiswa</w:t>
      </w:r>
      <w:r w:rsidRPr="007E2356">
        <w:rPr>
          <w:rFonts w:ascii="Times New Roman" w:hAnsi="Times New Roman" w:cs="Times New Roman"/>
          <w:spacing w:val="-15"/>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11"/>
          <w:sz w:val="24"/>
          <w:szCs w:val="24"/>
        </w:rPr>
        <w:t xml:space="preserve"> </w:t>
      </w:r>
      <w:r w:rsidRPr="007E2356">
        <w:rPr>
          <w:rFonts w:ascii="Times New Roman" w:hAnsi="Times New Roman" w:cs="Times New Roman"/>
          <w:sz w:val="24"/>
          <w:szCs w:val="24"/>
        </w:rPr>
        <w:t>memilih</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perguruan</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tinggi</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swasta</w:t>
      </w:r>
      <w:r w:rsidRPr="007E2356">
        <w:rPr>
          <w:rFonts w:ascii="Times New Roman" w:hAnsi="Times New Roman" w:cs="Times New Roman"/>
          <w:spacing w:val="-14"/>
          <w:sz w:val="24"/>
          <w:szCs w:val="24"/>
        </w:rPr>
        <w:t xml:space="preserve"> </w:t>
      </w:r>
      <w:r w:rsidRPr="007E2356">
        <w:rPr>
          <w:rFonts w:ascii="Times New Roman" w:hAnsi="Times New Roman" w:cs="Times New Roman"/>
          <w:sz w:val="24"/>
          <w:szCs w:val="24"/>
        </w:rPr>
        <w:t>perlu</w:t>
      </w:r>
      <w:r w:rsidRPr="007E2356">
        <w:rPr>
          <w:rFonts w:ascii="Times New Roman" w:hAnsi="Times New Roman" w:cs="Times New Roman"/>
          <w:spacing w:val="-14"/>
          <w:sz w:val="24"/>
          <w:szCs w:val="24"/>
        </w:rPr>
        <w:t xml:space="preserve"> </w:t>
      </w:r>
      <w:r w:rsidRPr="007E2356">
        <w:rPr>
          <w:rFonts w:ascii="Times New Roman" w:hAnsi="Times New Roman" w:cs="Times New Roman"/>
          <w:sz w:val="24"/>
          <w:szCs w:val="24"/>
        </w:rPr>
        <w:t>dikaji</w:t>
      </w:r>
      <w:r w:rsidRPr="007E2356">
        <w:rPr>
          <w:rFonts w:ascii="Times New Roman" w:hAnsi="Times New Roman" w:cs="Times New Roman"/>
          <w:spacing w:val="-13"/>
          <w:sz w:val="24"/>
          <w:szCs w:val="24"/>
        </w:rPr>
        <w:t xml:space="preserve"> </w:t>
      </w:r>
      <w:r w:rsidRPr="007E2356">
        <w:rPr>
          <w:rFonts w:ascii="Times New Roman" w:hAnsi="Times New Roman" w:cs="Times New Roman"/>
          <w:sz w:val="24"/>
          <w:szCs w:val="24"/>
        </w:rPr>
        <w:t xml:space="preserve">secara </w:t>
      </w:r>
      <w:r w:rsidRPr="007E2356">
        <w:rPr>
          <w:rFonts w:ascii="Times New Roman" w:hAnsi="Times New Roman" w:cs="Times New Roman"/>
          <w:spacing w:val="-58"/>
          <w:sz w:val="24"/>
          <w:szCs w:val="24"/>
        </w:rPr>
        <w:t xml:space="preserve"> </w:t>
      </w:r>
      <w:r w:rsidRPr="007E2356">
        <w:rPr>
          <w:rFonts w:ascii="Times New Roman" w:hAnsi="Times New Roman" w:cs="Times New Roman"/>
          <w:sz w:val="24"/>
          <w:szCs w:val="24"/>
        </w:rPr>
        <w:t>mendalam, hal ini karena untuk mengembangkan rencana pemasaran. Tenaga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kependidikan harus memahami perilaku mahasiswa baru saat memilih kampus</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untuk melanjutkan studi mereka. Kepercayaan mahasiswa terhadap pengelola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perguruan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tinggi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menurun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akibat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banyak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berbagai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bentuk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penyimpangan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perilaku nan kontra produktif dengan integeritas dan kejujuran yang ideal nya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melekat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kuat pada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kaum</w:t>
      </w:r>
      <w:r w:rsidRPr="007E2356">
        <w:rPr>
          <w:rFonts w:ascii="Times New Roman" w:hAnsi="Times New Roman" w:cs="Times New Roman"/>
          <w:spacing w:val="2"/>
          <w:sz w:val="24"/>
          <w:szCs w:val="24"/>
        </w:rPr>
        <w:t xml:space="preserve"> </w:t>
      </w:r>
      <w:r w:rsidRPr="007E2356">
        <w:rPr>
          <w:rFonts w:ascii="Times New Roman" w:hAnsi="Times New Roman" w:cs="Times New Roman"/>
          <w:sz w:val="24"/>
          <w:szCs w:val="24"/>
        </w:rPr>
        <w:t>cendikia.</w:t>
      </w:r>
    </w:p>
    <w:p w14:paraId="4DAC0B5F"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Jika dilihat dari teori perilaku konsumen, baik pengaruh internal maupun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eksternal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dapat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berdampak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pada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keputusan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pembeli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membeli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suatu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produk.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Sifat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budaya,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sosial,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pribadi,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psikologis</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adalah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faktor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mempengaruhi.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(Sofiyawati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&amp;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Halimah,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2022).</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Perilaku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konsumen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adalah</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bagaimana konsumen bereaksi terhadap rangsangan tertentu ketika mencoba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memenuhi keinginan mereka. (Sofiyawati &amp; Halimah, 2022).</w:t>
      </w:r>
    </w:p>
    <w:p w14:paraId="5C3D1DAB"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Selain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teori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perilaku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konsumen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banyak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literatur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dapat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mengkaji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perilaku</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seseorang</w:t>
      </w:r>
      <w:r w:rsidRPr="007E2356">
        <w:rPr>
          <w:rFonts w:ascii="Times New Roman" w:hAnsi="Times New Roman" w:cs="Times New Roman"/>
          <w:spacing w:val="-2"/>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berdampak</w:t>
      </w:r>
      <w:r w:rsidRPr="007E2356">
        <w:rPr>
          <w:rFonts w:ascii="Times New Roman" w:hAnsi="Times New Roman" w:cs="Times New Roman"/>
          <w:spacing w:val="-2"/>
          <w:sz w:val="24"/>
          <w:szCs w:val="24"/>
        </w:rPr>
        <w:t xml:space="preserve"> </w:t>
      </w:r>
      <w:r w:rsidRPr="007E2356">
        <w:rPr>
          <w:rFonts w:ascii="Times New Roman" w:hAnsi="Times New Roman" w:cs="Times New Roman"/>
          <w:sz w:val="24"/>
          <w:szCs w:val="24"/>
        </w:rPr>
        <w:t>pada</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tindakan.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beberapa</w:t>
      </w:r>
      <w:r w:rsidRPr="007E2356">
        <w:rPr>
          <w:rFonts w:ascii="Times New Roman" w:hAnsi="Times New Roman" w:cs="Times New Roman"/>
          <w:spacing w:val="-2"/>
          <w:sz w:val="24"/>
          <w:szCs w:val="24"/>
        </w:rPr>
        <w:t xml:space="preserve"> </w:t>
      </w:r>
      <w:r w:rsidRPr="007E2356">
        <w:rPr>
          <w:rFonts w:ascii="Times New Roman" w:hAnsi="Times New Roman" w:cs="Times New Roman"/>
          <w:sz w:val="24"/>
          <w:szCs w:val="24"/>
        </w:rPr>
        <w:t>pendekatan</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58"/>
          <w:sz w:val="24"/>
          <w:szCs w:val="24"/>
        </w:rPr>
        <w:t xml:space="preserve"> </w:t>
      </w:r>
      <w:r w:rsidRPr="007E2356">
        <w:rPr>
          <w:rFonts w:ascii="Times New Roman" w:hAnsi="Times New Roman" w:cs="Times New Roman"/>
          <w:sz w:val="24"/>
          <w:szCs w:val="24"/>
        </w:rPr>
        <w:t xml:space="preserve">mempelajari minat kuliah, salah satunya adalah </w:t>
      </w:r>
      <w:r w:rsidRPr="007E2356">
        <w:rPr>
          <w:rFonts w:ascii="Times New Roman" w:hAnsi="Times New Roman" w:cs="Times New Roman"/>
          <w:i/>
          <w:sz w:val="24"/>
          <w:szCs w:val="24"/>
        </w:rPr>
        <w:t>Theory of Planned Behavior</w:t>
      </w:r>
      <w:r w:rsidRPr="007E2356">
        <w:rPr>
          <w:rFonts w:ascii="Times New Roman" w:hAnsi="Times New Roman" w:cs="Times New Roman"/>
          <w:i/>
          <w:spacing w:val="1"/>
          <w:sz w:val="24"/>
          <w:szCs w:val="24"/>
        </w:rPr>
        <w:t xml:space="preserve"> </w:t>
      </w:r>
      <w:r w:rsidRPr="007E2356">
        <w:rPr>
          <w:rFonts w:ascii="Times New Roman" w:hAnsi="Times New Roman" w:cs="Times New Roman"/>
          <w:sz w:val="24"/>
          <w:szCs w:val="24"/>
        </w:rPr>
        <w:t>yang sudah banyak diterapkan untuk mempelajari minat individu. Teori ini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mengklaim</w:t>
      </w:r>
      <w:r w:rsidRPr="007E2356">
        <w:rPr>
          <w:rFonts w:ascii="Times New Roman" w:hAnsi="Times New Roman" w:cs="Times New Roman"/>
          <w:spacing w:val="-10"/>
          <w:sz w:val="24"/>
          <w:szCs w:val="24"/>
        </w:rPr>
        <w:t xml:space="preserve"> </w:t>
      </w:r>
      <w:r w:rsidRPr="007E2356">
        <w:rPr>
          <w:rFonts w:ascii="Times New Roman" w:hAnsi="Times New Roman" w:cs="Times New Roman"/>
          <w:sz w:val="24"/>
          <w:szCs w:val="24"/>
        </w:rPr>
        <w:t>bahwa</w:t>
      </w:r>
      <w:r w:rsidRPr="007E2356">
        <w:rPr>
          <w:rFonts w:ascii="Times New Roman" w:hAnsi="Times New Roman" w:cs="Times New Roman"/>
          <w:spacing w:val="-12"/>
          <w:sz w:val="24"/>
          <w:szCs w:val="24"/>
        </w:rPr>
        <w:t xml:space="preserve"> </w:t>
      </w:r>
      <w:r w:rsidRPr="007E2356">
        <w:rPr>
          <w:rFonts w:ascii="Times New Roman" w:hAnsi="Times New Roman" w:cs="Times New Roman"/>
          <w:sz w:val="24"/>
          <w:szCs w:val="24"/>
        </w:rPr>
        <w:t>sikap,</w:t>
      </w:r>
      <w:r w:rsidRPr="007E2356">
        <w:rPr>
          <w:rFonts w:ascii="Times New Roman" w:hAnsi="Times New Roman" w:cs="Times New Roman"/>
          <w:spacing w:val="-9"/>
          <w:sz w:val="24"/>
          <w:szCs w:val="24"/>
        </w:rPr>
        <w:t xml:space="preserve"> </w:t>
      </w:r>
      <w:r w:rsidRPr="007E2356">
        <w:rPr>
          <w:rFonts w:ascii="Times New Roman" w:hAnsi="Times New Roman" w:cs="Times New Roman"/>
          <w:sz w:val="24"/>
          <w:szCs w:val="24"/>
        </w:rPr>
        <w:t>norma</w:t>
      </w:r>
      <w:r w:rsidRPr="007E2356">
        <w:rPr>
          <w:rFonts w:ascii="Times New Roman" w:hAnsi="Times New Roman" w:cs="Times New Roman"/>
          <w:spacing w:val="-11"/>
          <w:sz w:val="24"/>
          <w:szCs w:val="24"/>
        </w:rPr>
        <w:t xml:space="preserve"> </w:t>
      </w:r>
      <w:r w:rsidRPr="007E2356">
        <w:rPr>
          <w:rFonts w:ascii="Times New Roman" w:hAnsi="Times New Roman" w:cs="Times New Roman"/>
          <w:sz w:val="24"/>
          <w:szCs w:val="24"/>
        </w:rPr>
        <w:t>subjektif,</w:t>
      </w:r>
      <w:r w:rsidRPr="007E2356">
        <w:rPr>
          <w:rFonts w:ascii="Times New Roman" w:hAnsi="Times New Roman" w:cs="Times New Roman"/>
          <w:spacing w:val="-1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9"/>
          <w:sz w:val="24"/>
          <w:szCs w:val="24"/>
        </w:rPr>
        <w:t xml:space="preserve"> </w:t>
      </w:r>
      <w:r w:rsidRPr="007E2356">
        <w:rPr>
          <w:rFonts w:ascii="Times New Roman" w:hAnsi="Times New Roman" w:cs="Times New Roman"/>
          <w:sz w:val="24"/>
          <w:szCs w:val="24"/>
        </w:rPr>
        <w:t>persepsi</w:t>
      </w:r>
      <w:r w:rsidRPr="007E2356">
        <w:rPr>
          <w:rFonts w:ascii="Times New Roman" w:hAnsi="Times New Roman" w:cs="Times New Roman"/>
          <w:spacing w:val="-9"/>
          <w:sz w:val="24"/>
          <w:szCs w:val="24"/>
        </w:rPr>
        <w:t xml:space="preserve"> </w:t>
      </w:r>
      <w:r w:rsidRPr="007E2356">
        <w:rPr>
          <w:rFonts w:ascii="Times New Roman" w:hAnsi="Times New Roman" w:cs="Times New Roman"/>
          <w:sz w:val="24"/>
          <w:szCs w:val="24"/>
        </w:rPr>
        <w:t>kontrol</w:t>
      </w:r>
      <w:r w:rsidRPr="007E2356">
        <w:rPr>
          <w:rFonts w:ascii="Times New Roman" w:hAnsi="Times New Roman" w:cs="Times New Roman"/>
          <w:spacing w:val="-10"/>
          <w:sz w:val="24"/>
          <w:szCs w:val="24"/>
        </w:rPr>
        <w:t xml:space="preserve"> </w:t>
      </w:r>
      <w:r w:rsidRPr="007E2356">
        <w:rPr>
          <w:rFonts w:ascii="Times New Roman" w:hAnsi="Times New Roman" w:cs="Times New Roman"/>
          <w:sz w:val="24"/>
          <w:szCs w:val="24"/>
        </w:rPr>
        <w:t>perilaku</w:t>
      </w:r>
      <w:r w:rsidRPr="007E2356">
        <w:rPr>
          <w:rFonts w:ascii="Times New Roman" w:hAnsi="Times New Roman" w:cs="Times New Roman"/>
          <w:spacing w:val="-11"/>
          <w:sz w:val="24"/>
          <w:szCs w:val="24"/>
        </w:rPr>
        <w:t xml:space="preserve"> </w:t>
      </w:r>
      <w:r w:rsidRPr="007E2356">
        <w:rPr>
          <w:rFonts w:ascii="Times New Roman" w:hAnsi="Times New Roman" w:cs="Times New Roman"/>
          <w:sz w:val="24"/>
          <w:szCs w:val="24"/>
        </w:rPr>
        <w:t>mampu</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memprediksi</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minat</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individu</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bertindak.</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Sikap</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merupakan</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kecenderungan</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untuk menanggapi hal-hal yang disenangi ataupun yang tidak disenangi pada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suatu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peristiwa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ataupun objek</w:t>
      </w:r>
    </w:p>
    <w:p w14:paraId="2FA80103"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Sikap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dianggap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sebagai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variabel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pertama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mempengaruhi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minat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seseorang dalam berperilaku. Pandangan tentang suatu sikap dipengaruhi oleh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keyakinan sebagai akibat dari tingkah laku yang dilakukan. Pandangan atas</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sikap</w:t>
      </w:r>
      <w:r w:rsidRPr="007E2356">
        <w:rPr>
          <w:rFonts w:ascii="Times New Roman" w:hAnsi="Times New Roman" w:cs="Times New Roman"/>
          <w:spacing w:val="-9"/>
          <w:sz w:val="24"/>
          <w:szCs w:val="24"/>
        </w:rPr>
        <w:t xml:space="preserve"> </w:t>
      </w:r>
      <w:r w:rsidRPr="007E2356">
        <w:rPr>
          <w:rFonts w:ascii="Times New Roman" w:hAnsi="Times New Roman" w:cs="Times New Roman"/>
          <w:sz w:val="24"/>
          <w:szCs w:val="24"/>
        </w:rPr>
        <w:t>diyakini</w:t>
      </w:r>
      <w:r w:rsidRPr="007E2356">
        <w:rPr>
          <w:rFonts w:ascii="Times New Roman" w:hAnsi="Times New Roman" w:cs="Times New Roman"/>
          <w:spacing w:val="-7"/>
          <w:sz w:val="24"/>
          <w:szCs w:val="24"/>
        </w:rPr>
        <w:t xml:space="preserve"> </w:t>
      </w:r>
      <w:r w:rsidRPr="007E2356">
        <w:rPr>
          <w:rFonts w:ascii="Times New Roman" w:hAnsi="Times New Roman" w:cs="Times New Roman"/>
          <w:sz w:val="24"/>
          <w:szCs w:val="24"/>
        </w:rPr>
        <w:t>mempunyai</w:t>
      </w:r>
      <w:r w:rsidRPr="007E2356">
        <w:rPr>
          <w:rFonts w:ascii="Times New Roman" w:hAnsi="Times New Roman" w:cs="Times New Roman"/>
          <w:spacing w:val="-7"/>
          <w:sz w:val="24"/>
          <w:szCs w:val="24"/>
        </w:rPr>
        <w:t xml:space="preserve"> </w:t>
      </w:r>
      <w:r w:rsidRPr="007E2356">
        <w:rPr>
          <w:rFonts w:ascii="Times New Roman" w:hAnsi="Times New Roman" w:cs="Times New Roman"/>
          <w:sz w:val="24"/>
          <w:szCs w:val="24"/>
        </w:rPr>
        <w:t>dampak</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langsung</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terhadap</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kehendak</w:t>
      </w:r>
      <w:r w:rsidRPr="007E2356">
        <w:rPr>
          <w:rFonts w:ascii="Times New Roman" w:hAnsi="Times New Roman" w:cs="Times New Roman"/>
          <w:spacing w:val="-6"/>
          <w:sz w:val="24"/>
          <w:szCs w:val="24"/>
        </w:rPr>
        <w:t xml:space="preserve"> </w:t>
      </w:r>
      <w:r w:rsidRPr="007E2356">
        <w:rPr>
          <w:rFonts w:ascii="Times New Roman" w:hAnsi="Times New Roman" w:cs="Times New Roman"/>
          <w:sz w:val="24"/>
          <w:szCs w:val="24"/>
        </w:rPr>
        <w:t>individu</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untuk berperilaku yang kemudian diafiliasikan dengan norma subjektif. Penelitian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 xml:space="preserve">yang dilakukan oleh Yulia Setia Lestari, </w:t>
      </w:r>
      <w:r w:rsidRPr="007E2356">
        <w:rPr>
          <w:rFonts w:ascii="Times New Roman" w:hAnsi="Times New Roman" w:cs="Times New Roman"/>
          <w:i/>
          <w:sz w:val="24"/>
          <w:szCs w:val="24"/>
        </w:rPr>
        <w:lastRenderedPageBreak/>
        <w:t xml:space="preserve">et.al </w:t>
      </w:r>
      <w:r w:rsidRPr="007E2356">
        <w:rPr>
          <w:rFonts w:ascii="Times New Roman" w:hAnsi="Times New Roman" w:cs="Times New Roman"/>
          <w:sz w:val="24"/>
          <w:szCs w:val="24"/>
        </w:rPr>
        <w:t>(2021), Christopher Ryan Julian,</w:t>
      </w:r>
      <w:r w:rsidRPr="007E2356">
        <w:rPr>
          <w:rFonts w:ascii="Times New Roman" w:hAnsi="Times New Roman" w:cs="Times New Roman"/>
          <w:spacing w:val="-57"/>
          <w:sz w:val="24"/>
          <w:szCs w:val="24"/>
        </w:rPr>
        <w:t xml:space="preserve"> </w:t>
      </w:r>
      <w:r w:rsidRPr="007E2356">
        <w:rPr>
          <w:rFonts w:ascii="Times New Roman" w:hAnsi="Times New Roman" w:cs="Times New Roman"/>
          <w:i/>
          <w:sz w:val="24"/>
          <w:szCs w:val="24"/>
        </w:rPr>
        <w:t xml:space="preserve">et.al </w:t>
      </w:r>
      <w:r w:rsidRPr="007E2356">
        <w:rPr>
          <w:rFonts w:ascii="Times New Roman" w:hAnsi="Times New Roman" w:cs="Times New Roman"/>
          <w:sz w:val="24"/>
          <w:szCs w:val="24"/>
        </w:rPr>
        <w:t xml:space="preserve">(2019) dan Irma Rahayu Fertika Sari, </w:t>
      </w:r>
      <w:r w:rsidRPr="007E2356">
        <w:rPr>
          <w:rFonts w:ascii="Times New Roman" w:hAnsi="Times New Roman" w:cs="Times New Roman"/>
          <w:i/>
          <w:sz w:val="24"/>
          <w:szCs w:val="24"/>
        </w:rPr>
        <w:t xml:space="preserve">et.al </w:t>
      </w:r>
      <w:r w:rsidRPr="007E2356">
        <w:rPr>
          <w:rFonts w:ascii="Times New Roman" w:hAnsi="Times New Roman" w:cs="Times New Roman"/>
          <w:sz w:val="24"/>
          <w:szCs w:val="24"/>
        </w:rPr>
        <w:t>(2021) menunjukkan bahwa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sikap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berpengaruh terhadap minat mahasiswa.</w:t>
      </w:r>
    </w:p>
    <w:p w14:paraId="5B3BAC66"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Norma subjektif adalah keyakinan individu akan norma, orang sekitarnya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motivasi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individu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mengikuti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norma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tersebut.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Norma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subjektif</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ditentukan oleh kepercayaan dari orang lain. Kepercayaan merupakan keyakinan yang kuat pada suatu hal, gagasan atau entitas yang dipengaruhi oleh dorongan dari orang-orang penting di sekitar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individu</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seperti</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keluarga,</w:t>
      </w:r>
      <w:r w:rsidRPr="007E2356">
        <w:rPr>
          <w:rFonts w:ascii="Times New Roman" w:hAnsi="Times New Roman" w:cs="Times New Roman"/>
          <w:spacing w:val="-3"/>
          <w:sz w:val="24"/>
          <w:szCs w:val="24"/>
        </w:rPr>
        <w:t xml:space="preserve"> </w:t>
      </w:r>
      <w:r w:rsidRPr="007E2356">
        <w:rPr>
          <w:rFonts w:ascii="Times New Roman" w:hAnsi="Times New Roman" w:cs="Times New Roman"/>
          <w:sz w:val="24"/>
          <w:szCs w:val="24"/>
        </w:rPr>
        <w:t>teman,</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dan lainnya. Selain</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sikap</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6"/>
          <w:sz w:val="24"/>
          <w:szCs w:val="24"/>
        </w:rPr>
        <w:t xml:space="preserve"> </w:t>
      </w:r>
      <w:r w:rsidRPr="007E2356">
        <w:rPr>
          <w:rFonts w:ascii="Times New Roman" w:hAnsi="Times New Roman" w:cs="Times New Roman"/>
          <w:sz w:val="24"/>
          <w:szCs w:val="24"/>
        </w:rPr>
        <w:t>norma</w:t>
      </w:r>
      <w:r w:rsidRPr="007E2356">
        <w:rPr>
          <w:rFonts w:ascii="Times New Roman" w:hAnsi="Times New Roman" w:cs="Times New Roman"/>
          <w:spacing w:val="-7"/>
          <w:sz w:val="24"/>
          <w:szCs w:val="24"/>
        </w:rPr>
        <w:t xml:space="preserve"> </w:t>
      </w:r>
      <w:r w:rsidRPr="007E2356">
        <w:rPr>
          <w:rFonts w:ascii="Times New Roman" w:hAnsi="Times New Roman" w:cs="Times New Roman"/>
          <w:sz w:val="24"/>
          <w:szCs w:val="24"/>
        </w:rPr>
        <w:t>subjektif,</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TPB</w:t>
      </w:r>
      <w:r w:rsidRPr="007E2356">
        <w:rPr>
          <w:rFonts w:ascii="Times New Roman" w:hAnsi="Times New Roman" w:cs="Times New Roman"/>
          <w:spacing w:val="-6"/>
          <w:sz w:val="24"/>
          <w:szCs w:val="24"/>
        </w:rPr>
        <w:t xml:space="preserve"> </w:t>
      </w:r>
      <w:r w:rsidRPr="007E2356">
        <w:rPr>
          <w:rFonts w:ascii="Times New Roman" w:hAnsi="Times New Roman" w:cs="Times New Roman"/>
          <w:sz w:val="24"/>
          <w:szCs w:val="24"/>
        </w:rPr>
        <w:t>juga</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mengacu</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pada</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kontrol</w:t>
      </w:r>
      <w:r w:rsidRPr="007E2356">
        <w:rPr>
          <w:rFonts w:ascii="Times New Roman" w:hAnsi="Times New Roman" w:cs="Times New Roman"/>
          <w:spacing w:val="-7"/>
          <w:sz w:val="24"/>
          <w:szCs w:val="24"/>
        </w:rPr>
        <w:t xml:space="preserve"> </w:t>
      </w:r>
      <w:r w:rsidRPr="007E2356">
        <w:rPr>
          <w:rFonts w:ascii="Times New Roman" w:hAnsi="Times New Roman" w:cs="Times New Roman"/>
          <w:sz w:val="24"/>
          <w:szCs w:val="24"/>
        </w:rPr>
        <w:t>perilaku.</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Kontrol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perilaku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merupakan kemampuan individu untuk mengendalikan dan mengarahkan tindakan serta respon yang mereka tunjukan dalam berbagai situasi. Kontrol perilaku juga merupakan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kemudahan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dirasakan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dari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melakukan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perilaku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berdasarkan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pengalaman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masa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lalu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hambatan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dapat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diantisipasi.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Jika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seseorang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menganggap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suatu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hal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mudah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maka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akan</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meningkatkan minat seseorang untuk menjalani hal tersebut.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Penelitian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dilakukan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oleh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Felya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Herlina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Budiono</w:t>
      </w:r>
      <w:r w:rsidRPr="007E2356">
        <w:rPr>
          <w:rFonts w:ascii="Times New Roman" w:hAnsi="Times New Roman" w:cs="Times New Roman"/>
          <w:spacing w:val="-57"/>
          <w:sz w:val="24"/>
          <w:szCs w:val="24"/>
        </w:rPr>
        <w:t xml:space="preserve"> </w:t>
      </w:r>
      <w:r w:rsidRPr="007E2356">
        <w:rPr>
          <w:rFonts w:ascii="Times New Roman" w:hAnsi="Times New Roman" w:cs="Times New Roman"/>
          <w:spacing w:val="-1"/>
          <w:sz w:val="24"/>
          <w:szCs w:val="24"/>
        </w:rPr>
        <w:t>(2020),</w:t>
      </w:r>
      <w:r w:rsidRPr="007E2356">
        <w:rPr>
          <w:rFonts w:ascii="Times New Roman" w:hAnsi="Times New Roman" w:cs="Times New Roman"/>
          <w:spacing w:val="-16"/>
          <w:sz w:val="24"/>
          <w:szCs w:val="24"/>
        </w:rPr>
        <w:t xml:space="preserve"> </w:t>
      </w:r>
      <w:r w:rsidRPr="007E2356">
        <w:rPr>
          <w:rFonts w:ascii="Times New Roman" w:hAnsi="Times New Roman" w:cs="Times New Roman"/>
          <w:spacing w:val="-1"/>
          <w:sz w:val="24"/>
          <w:szCs w:val="24"/>
        </w:rPr>
        <w:t>Agus</w:t>
      </w:r>
      <w:r w:rsidRPr="007E2356">
        <w:rPr>
          <w:rFonts w:ascii="Times New Roman" w:hAnsi="Times New Roman" w:cs="Times New Roman"/>
          <w:spacing w:val="-15"/>
          <w:sz w:val="24"/>
          <w:szCs w:val="24"/>
        </w:rPr>
        <w:t xml:space="preserve"> </w:t>
      </w:r>
      <w:r w:rsidRPr="007E2356">
        <w:rPr>
          <w:rFonts w:ascii="Times New Roman" w:hAnsi="Times New Roman" w:cs="Times New Roman"/>
          <w:spacing w:val="-1"/>
          <w:sz w:val="24"/>
          <w:szCs w:val="24"/>
        </w:rPr>
        <w:t>Setiawan,</w:t>
      </w:r>
      <w:r w:rsidRPr="007E2356">
        <w:rPr>
          <w:rFonts w:ascii="Times New Roman" w:hAnsi="Times New Roman" w:cs="Times New Roman"/>
          <w:spacing w:val="-10"/>
          <w:sz w:val="24"/>
          <w:szCs w:val="24"/>
        </w:rPr>
        <w:t xml:space="preserve"> </w:t>
      </w:r>
      <w:r w:rsidRPr="007E2356">
        <w:rPr>
          <w:rFonts w:ascii="Times New Roman" w:hAnsi="Times New Roman" w:cs="Times New Roman"/>
          <w:i/>
          <w:sz w:val="24"/>
          <w:szCs w:val="24"/>
        </w:rPr>
        <w:t>et</w:t>
      </w:r>
      <w:r w:rsidRPr="007E2356">
        <w:rPr>
          <w:rFonts w:ascii="Times New Roman" w:hAnsi="Times New Roman" w:cs="Times New Roman"/>
          <w:i/>
          <w:spacing w:val="-13"/>
          <w:sz w:val="24"/>
          <w:szCs w:val="24"/>
        </w:rPr>
        <w:t xml:space="preserve"> </w:t>
      </w:r>
      <w:r w:rsidRPr="007E2356">
        <w:rPr>
          <w:rFonts w:ascii="Times New Roman" w:hAnsi="Times New Roman" w:cs="Times New Roman"/>
          <w:i/>
          <w:sz w:val="24"/>
          <w:szCs w:val="24"/>
        </w:rPr>
        <w:t>al.</w:t>
      </w:r>
      <w:r w:rsidRPr="007E2356">
        <w:rPr>
          <w:rFonts w:ascii="Times New Roman" w:hAnsi="Times New Roman" w:cs="Times New Roman"/>
          <w:i/>
          <w:spacing w:val="-14"/>
          <w:sz w:val="24"/>
          <w:szCs w:val="24"/>
        </w:rPr>
        <w:t xml:space="preserve"> </w:t>
      </w:r>
      <w:r w:rsidRPr="007E2356">
        <w:rPr>
          <w:rFonts w:ascii="Times New Roman" w:hAnsi="Times New Roman" w:cs="Times New Roman"/>
          <w:sz w:val="24"/>
          <w:szCs w:val="24"/>
        </w:rPr>
        <w:t>(2022),</w:t>
      </w:r>
      <w:r w:rsidRPr="007E2356">
        <w:rPr>
          <w:rFonts w:ascii="Times New Roman" w:hAnsi="Times New Roman" w:cs="Times New Roman"/>
          <w:spacing w:val="-15"/>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2"/>
          <w:sz w:val="24"/>
          <w:szCs w:val="24"/>
        </w:rPr>
        <w:t xml:space="preserve"> </w:t>
      </w:r>
      <w:r w:rsidRPr="007E2356">
        <w:rPr>
          <w:rFonts w:ascii="Times New Roman" w:hAnsi="Times New Roman" w:cs="Times New Roman"/>
          <w:sz w:val="24"/>
          <w:szCs w:val="24"/>
        </w:rPr>
        <w:t>Irma</w:t>
      </w:r>
      <w:r w:rsidRPr="007E2356">
        <w:rPr>
          <w:rFonts w:ascii="Times New Roman" w:hAnsi="Times New Roman" w:cs="Times New Roman"/>
          <w:spacing w:val="-15"/>
          <w:sz w:val="24"/>
          <w:szCs w:val="24"/>
        </w:rPr>
        <w:t xml:space="preserve"> </w:t>
      </w:r>
      <w:r w:rsidRPr="007E2356">
        <w:rPr>
          <w:rFonts w:ascii="Times New Roman" w:hAnsi="Times New Roman" w:cs="Times New Roman"/>
          <w:sz w:val="24"/>
          <w:szCs w:val="24"/>
        </w:rPr>
        <w:t>Rahayu</w:t>
      </w:r>
      <w:r w:rsidRPr="007E2356">
        <w:rPr>
          <w:rFonts w:ascii="Times New Roman" w:hAnsi="Times New Roman" w:cs="Times New Roman"/>
          <w:spacing w:val="-15"/>
          <w:sz w:val="24"/>
          <w:szCs w:val="24"/>
        </w:rPr>
        <w:t xml:space="preserve"> </w:t>
      </w:r>
      <w:r w:rsidRPr="007E2356">
        <w:rPr>
          <w:rFonts w:ascii="Times New Roman" w:hAnsi="Times New Roman" w:cs="Times New Roman"/>
          <w:sz w:val="24"/>
          <w:szCs w:val="24"/>
        </w:rPr>
        <w:t>Fertika</w:t>
      </w:r>
      <w:r w:rsidRPr="007E2356">
        <w:rPr>
          <w:rFonts w:ascii="Times New Roman" w:hAnsi="Times New Roman" w:cs="Times New Roman"/>
          <w:spacing w:val="-15"/>
          <w:sz w:val="24"/>
          <w:szCs w:val="24"/>
        </w:rPr>
        <w:t xml:space="preserve"> </w:t>
      </w:r>
      <w:r w:rsidRPr="007E2356">
        <w:rPr>
          <w:rFonts w:ascii="Times New Roman" w:hAnsi="Times New Roman" w:cs="Times New Roman"/>
          <w:sz w:val="24"/>
          <w:szCs w:val="24"/>
        </w:rPr>
        <w:t>Sari,</w:t>
      </w:r>
      <w:r w:rsidRPr="007E2356">
        <w:rPr>
          <w:rFonts w:ascii="Times New Roman" w:hAnsi="Times New Roman" w:cs="Times New Roman"/>
          <w:spacing w:val="-13"/>
          <w:sz w:val="24"/>
          <w:szCs w:val="24"/>
        </w:rPr>
        <w:t xml:space="preserve"> </w:t>
      </w:r>
      <w:r w:rsidRPr="007E2356">
        <w:rPr>
          <w:rFonts w:ascii="Times New Roman" w:hAnsi="Times New Roman" w:cs="Times New Roman"/>
          <w:i/>
          <w:sz w:val="24"/>
          <w:szCs w:val="24"/>
        </w:rPr>
        <w:t>et</w:t>
      </w:r>
      <w:r w:rsidRPr="007E2356">
        <w:rPr>
          <w:rFonts w:ascii="Times New Roman" w:hAnsi="Times New Roman" w:cs="Times New Roman"/>
          <w:i/>
          <w:spacing w:val="-13"/>
          <w:sz w:val="24"/>
          <w:szCs w:val="24"/>
        </w:rPr>
        <w:t xml:space="preserve"> </w:t>
      </w:r>
      <w:r w:rsidRPr="007E2356">
        <w:rPr>
          <w:rFonts w:ascii="Times New Roman" w:hAnsi="Times New Roman" w:cs="Times New Roman"/>
          <w:i/>
          <w:sz w:val="24"/>
          <w:szCs w:val="24"/>
        </w:rPr>
        <w:t>al</w:t>
      </w:r>
      <w:r w:rsidRPr="007E2356">
        <w:rPr>
          <w:rFonts w:ascii="Times New Roman" w:hAnsi="Times New Roman" w:cs="Times New Roman"/>
          <w:sz w:val="24"/>
          <w:szCs w:val="24"/>
        </w:rPr>
        <w:t>.</w:t>
      </w:r>
      <w:r w:rsidRPr="007E2356">
        <w:rPr>
          <w:rFonts w:ascii="Times New Roman" w:hAnsi="Times New Roman" w:cs="Times New Roman"/>
          <w:spacing w:val="-15"/>
          <w:sz w:val="24"/>
          <w:szCs w:val="24"/>
        </w:rPr>
        <w:t xml:space="preserve"> </w:t>
      </w:r>
      <w:r w:rsidRPr="007E2356">
        <w:rPr>
          <w:rFonts w:ascii="Times New Roman" w:hAnsi="Times New Roman" w:cs="Times New Roman"/>
          <w:sz w:val="24"/>
          <w:szCs w:val="24"/>
        </w:rPr>
        <w:t xml:space="preserve">(2021) </w:t>
      </w:r>
      <w:r w:rsidRPr="007E2356">
        <w:rPr>
          <w:rFonts w:ascii="Times New Roman" w:hAnsi="Times New Roman" w:cs="Times New Roman"/>
          <w:spacing w:val="-58"/>
          <w:sz w:val="24"/>
          <w:szCs w:val="24"/>
        </w:rPr>
        <w:t xml:space="preserve"> </w:t>
      </w:r>
      <w:r w:rsidRPr="007E2356">
        <w:rPr>
          <w:rFonts w:ascii="Times New Roman" w:hAnsi="Times New Roman" w:cs="Times New Roman"/>
          <w:sz w:val="24"/>
          <w:szCs w:val="24"/>
        </w:rPr>
        <w:t>menunjukkan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bahwa kontrol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perilaku berpengaruh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terhadap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minat.</w:t>
      </w:r>
    </w:p>
    <w:p w14:paraId="1B51BCDE"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Institut Teknologi dan Bisnis Ahmad Dahlan atau yang akrab dikenal ITB</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Ahmad</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Dahlan</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(ITB-AD)</w:t>
      </w:r>
      <w:r w:rsidRPr="007E2356">
        <w:rPr>
          <w:rFonts w:ascii="Times New Roman" w:hAnsi="Times New Roman" w:cs="Times New Roman"/>
          <w:spacing w:val="-6"/>
          <w:sz w:val="24"/>
          <w:szCs w:val="24"/>
        </w:rPr>
        <w:t xml:space="preserve"> </w:t>
      </w:r>
      <w:r w:rsidRPr="007E2356">
        <w:rPr>
          <w:rFonts w:ascii="Times New Roman" w:hAnsi="Times New Roman" w:cs="Times New Roman"/>
          <w:sz w:val="24"/>
          <w:szCs w:val="24"/>
        </w:rPr>
        <w:t>merupakan</w:t>
      </w:r>
      <w:r w:rsidRPr="007E2356">
        <w:rPr>
          <w:rFonts w:ascii="Times New Roman" w:hAnsi="Times New Roman" w:cs="Times New Roman"/>
          <w:spacing w:val="-4"/>
          <w:sz w:val="24"/>
          <w:szCs w:val="24"/>
        </w:rPr>
        <w:t xml:space="preserve"> </w:t>
      </w:r>
      <w:r w:rsidRPr="007E2356">
        <w:rPr>
          <w:rFonts w:ascii="Times New Roman" w:hAnsi="Times New Roman" w:cs="Times New Roman"/>
          <w:sz w:val="24"/>
          <w:szCs w:val="24"/>
        </w:rPr>
        <w:t>salah</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satu</w:t>
      </w:r>
      <w:r w:rsidRPr="007E2356">
        <w:rPr>
          <w:rFonts w:ascii="Times New Roman" w:hAnsi="Times New Roman" w:cs="Times New Roman"/>
          <w:spacing w:val="-3"/>
          <w:sz w:val="24"/>
          <w:szCs w:val="24"/>
        </w:rPr>
        <w:t xml:space="preserve"> </w:t>
      </w:r>
      <w:r w:rsidRPr="007E2356">
        <w:rPr>
          <w:rFonts w:ascii="Times New Roman" w:hAnsi="Times New Roman" w:cs="Times New Roman"/>
          <w:sz w:val="24"/>
          <w:szCs w:val="24"/>
        </w:rPr>
        <w:t>Universitas</w:t>
      </w:r>
      <w:r w:rsidRPr="007E2356">
        <w:rPr>
          <w:rFonts w:ascii="Times New Roman" w:hAnsi="Times New Roman" w:cs="Times New Roman"/>
          <w:spacing w:val="-5"/>
          <w:sz w:val="24"/>
          <w:szCs w:val="24"/>
        </w:rPr>
        <w:t xml:space="preserve"> </w:t>
      </w:r>
      <w:r w:rsidRPr="007E2356">
        <w:rPr>
          <w:rFonts w:ascii="Times New Roman" w:hAnsi="Times New Roman" w:cs="Times New Roman"/>
          <w:sz w:val="24"/>
          <w:szCs w:val="24"/>
        </w:rPr>
        <w:t>sebagai</w:t>
      </w:r>
      <w:r w:rsidRPr="007E2356">
        <w:rPr>
          <w:rFonts w:ascii="Times New Roman" w:hAnsi="Times New Roman" w:cs="Times New Roman"/>
          <w:spacing w:val="-3"/>
          <w:sz w:val="24"/>
          <w:szCs w:val="24"/>
        </w:rPr>
        <w:t xml:space="preserve"> </w:t>
      </w:r>
      <w:r w:rsidRPr="007E2356">
        <w:rPr>
          <w:rFonts w:ascii="Times New Roman" w:hAnsi="Times New Roman" w:cs="Times New Roman"/>
          <w:sz w:val="24"/>
          <w:szCs w:val="24"/>
        </w:rPr>
        <w:t>Perguruan</w:t>
      </w:r>
      <w:r w:rsidRPr="007E2356">
        <w:rPr>
          <w:rFonts w:ascii="Times New Roman" w:hAnsi="Times New Roman" w:cs="Times New Roman"/>
          <w:spacing w:val="-58"/>
          <w:sz w:val="24"/>
          <w:szCs w:val="24"/>
        </w:rPr>
        <w:t xml:space="preserve"> </w:t>
      </w:r>
      <w:r w:rsidRPr="007E2356">
        <w:rPr>
          <w:rFonts w:ascii="Times New Roman" w:hAnsi="Times New Roman" w:cs="Times New Roman"/>
          <w:sz w:val="24"/>
          <w:szCs w:val="24"/>
        </w:rPr>
        <w:t>Tinggi yang menekankan karakter socio-technopreneur yakni karakter 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mampu melahirkan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jiwa-jiwa 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gemar menolong, memiliki kompetensi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teknikal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digital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riset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serta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mampu</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mengembangbiakkan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 xml:space="preserve">jiwa-jiwa </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entrepreneurship.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ITB</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Ahmad</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Dahlan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juga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menyediakan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fasilitas</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pengembangan mahasiswa yaitu tersedia Pusat Kewirausahaan Mahasiswa,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Pusat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Karir,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Pusat</w:t>
      </w:r>
      <w:r w:rsidRPr="007E2356">
        <w:rPr>
          <w:rFonts w:ascii="Times New Roman" w:hAnsi="Times New Roman" w:cs="Times New Roman"/>
          <w:spacing w:val="1"/>
          <w:sz w:val="24"/>
          <w:szCs w:val="24"/>
        </w:rPr>
        <w:t xml:space="preserve"> </w:t>
      </w:r>
      <w:r w:rsidRPr="007E2356">
        <w:rPr>
          <w:rFonts w:ascii="Times New Roman" w:hAnsi="Times New Roman" w:cs="Times New Roman"/>
          <w:i/>
          <w:sz w:val="24"/>
          <w:szCs w:val="24"/>
        </w:rPr>
        <w:t>Robotic</w:t>
      </w:r>
      <w:r w:rsidRPr="007E2356">
        <w:rPr>
          <w:rFonts w:ascii="Times New Roman" w:hAnsi="Times New Roman" w:cs="Times New Roman"/>
          <w:sz w:val="24"/>
          <w:szCs w:val="24"/>
        </w:rPr>
        <w: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Bimbingan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Konseling,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Pusat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Al-Islam</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Kemuhammadiyah,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Galeri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Investasi/Pasar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Modal,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serta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Unit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Kegiatan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Mahasiswa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beragam</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memenuhi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minat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bakat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mahasiswa.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Lulusan</w:t>
      </w:r>
      <w:r w:rsidRPr="007E2356">
        <w:rPr>
          <w:rFonts w:ascii="Times New Roman" w:hAnsi="Times New Roman" w:cs="Times New Roman"/>
          <w:spacing w:val="23"/>
          <w:sz w:val="24"/>
          <w:szCs w:val="24"/>
        </w:rPr>
        <w:t xml:space="preserve"> </w:t>
      </w:r>
      <w:r w:rsidRPr="007E2356">
        <w:rPr>
          <w:rFonts w:ascii="Times New Roman" w:hAnsi="Times New Roman" w:cs="Times New Roman"/>
          <w:sz w:val="24"/>
          <w:szCs w:val="24"/>
        </w:rPr>
        <w:t>ITB</w:t>
      </w:r>
      <w:r w:rsidRPr="007E2356">
        <w:rPr>
          <w:rFonts w:ascii="Times New Roman" w:hAnsi="Times New Roman" w:cs="Times New Roman"/>
          <w:spacing w:val="21"/>
          <w:sz w:val="24"/>
          <w:szCs w:val="24"/>
        </w:rPr>
        <w:t xml:space="preserve"> </w:t>
      </w:r>
      <w:r w:rsidRPr="007E2356">
        <w:rPr>
          <w:rFonts w:ascii="Times New Roman" w:hAnsi="Times New Roman" w:cs="Times New Roman"/>
          <w:sz w:val="24"/>
          <w:szCs w:val="24"/>
        </w:rPr>
        <w:t>Ahmad</w:t>
      </w:r>
      <w:r w:rsidRPr="007E2356">
        <w:rPr>
          <w:rFonts w:ascii="Times New Roman" w:hAnsi="Times New Roman" w:cs="Times New Roman"/>
          <w:spacing w:val="25"/>
          <w:sz w:val="24"/>
          <w:szCs w:val="24"/>
        </w:rPr>
        <w:t xml:space="preserve"> </w:t>
      </w:r>
      <w:r w:rsidRPr="007E2356">
        <w:rPr>
          <w:rFonts w:ascii="Times New Roman" w:hAnsi="Times New Roman" w:cs="Times New Roman"/>
          <w:sz w:val="24"/>
          <w:szCs w:val="24"/>
        </w:rPr>
        <w:t>Dahlan</w:t>
      </w:r>
      <w:r w:rsidRPr="007E2356">
        <w:rPr>
          <w:rFonts w:ascii="Times New Roman" w:hAnsi="Times New Roman" w:cs="Times New Roman"/>
          <w:spacing w:val="20"/>
          <w:sz w:val="24"/>
          <w:szCs w:val="24"/>
        </w:rPr>
        <w:t xml:space="preserve"> </w:t>
      </w:r>
      <w:r w:rsidRPr="007E2356">
        <w:rPr>
          <w:rFonts w:ascii="Times New Roman" w:hAnsi="Times New Roman" w:cs="Times New Roman"/>
          <w:sz w:val="24"/>
          <w:szCs w:val="24"/>
        </w:rPr>
        <w:t>dibekali</w:t>
      </w:r>
      <w:r w:rsidRPr="007E2356">
        <w:rPr>
          <w:rFonts w:ascii="Times New Roman" w:hAnsi="Times New Roman" w:cs="Times New Roman"/>
          <w:spacing w:val="22"/>
          <w:sz w:val="24"/>
          <w:szCs w:val="24"/>
        </w:rPr>
        <w:t xml:space="preserve"> </w:t>
      </w:r>
      <w:r w:rsidRPr="007E2356">
        <w:rPr>
          <w:rFonts w:ascii="Times New Roman" w:hAnsi="Times New Roman" w:cs="Times New Roman"/>
          <w:sz w:val="24"/>
          <w:szCs w:val="24"/>
        </w:rPr>
        <w:t>kemampuan</w:t>
      </w:r>
      <w:r w:rsidRPr="007E2356">
        <w:rPr>
          <w:rFonts w:ascii="Times New Roman" w:hAnsi="Times New Roman" w:cs="Times New Roman"/>
          <w:spacing w:val="20"/>
          <w:sz w:val="24"/>
          <w:szCs w:val="24"/>
        </w:rPr>
        <w:t xml:space="preserve"> </w:t>
      </w:r>
      <w:r w:rsidRPr="007E2356">
        <w:rPr>
          <w:rFonts w:ascii="Times New Roman" w:hAnsi="Times New Roman" w:cs="Times New Roman"/>
          <w:sz w:val="24"/>
          <w:szCs w:val="24"/>
        </w:rPr>
        <w:t>yang</w:t>
      </w:r>
      <w:r w:rsidRPr="007E2356">
        <w:rPr>
          <w:rFonts w:ascii="Times New Roman" w:hAnsi="Times New Roman" w:cs="Times New Roman"/>
          <w:spacing w:val="21"/>
          <w:sz w:val="24"/>
          <w:szCs w:val="24"/>
        </w:rPr>
        <w:t xml:space="preserve"> </w:t>
      </w:r>
      <w:r w:rsidRPr="007E2356">
        <w:rPr>
          <w:rFonts w:ascii="Times New Roman" w:hAnsi="Times New Roman" w:cs="Times New Roman"/>
          <w:sz w:val="24"/>
          <w:szCs w:val="24"/>
        </w:rPr>
        <w:t>mumpuni</w:t>
      </w:r>
      <w:r w:rsidRPr="007E2356">
        <w:rPr>
          <w:rFonts w:ascii="Times New Roman" w:hAnsi="Times New Roman" w:cs="Times New Roman"/>
          <w:spacing w:val="24"/>
          <w:sz w:val="24"/>
          <w:szCs w:val="24"/>
        </w:rPr>
        <w:t xml:space="preserve"> </w:t>
      </w:r>
      <w:r w:rsidRPr="007E2356">
        <w:rPr>
          <w:rFonts w:ascii="Times New Roman" w:hAnsi="Times New Roman" w:cs="Times New Roman"/>
          <w:sz w:val="24"/>
          <w:szCs w:val="24"/>
        </w:rPr>
        <w:t>untuk memasuki</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dunia</w:t>
      </w:r>
      <w:r w:rsidRPr="007E2356">
        <w:rPr>
          <w:rFonts w:ascii="Times New Roman" w:hAnsi="Times New Roman" w:cs="Times New Roman"/>
          <w:spacing w:val="-9"/>
          <w:sz w:val="24"/>
          <w:szCs w:val="24"/>
        </w:rPr>
        <w:t xml:space="preserve"> </w:t>
      </w:r>
      <w:r w:rsidRPr="007E2356">
        <w:rPr>
          <w:rFonts w:ascii="Times New Roman" w:hAnsi="Times New Roman" w:cs="Times New Roman"/>
          <w:sz w:val="24"/>
          <w:szCs w:val="24"/>
        </w:rPr>
        <w:t>kerja,</w:t>
      </w:r>
      <w:r w:rsidRPr="007E2356">
        <w:rPr>
          <w:rFonts w:ascii="Times New Roman" w:hAnsi="Times New Roman" w:cs="Times New Roman"/>
          <w:spacing w:val="-7"/>
          <w:sz w:val="24"/>
          <w:szCs w:val="24"/>
        </w:rPr>
        <w:t xml:space="preserve"> </w:t>
      </w:r>
      <w:r w:rsidRPr="007E2356">
        <w:rPr>
          <w:rFonts w:ascii="Times New Roman" w:hAnsi="Times New Roman" w:cs="Times New Roman"/>
          <w:sz w:val="24"/>
          <w:szCs w:val="24"/>
        </w:rPr>
        <w:t>baik</w:t>
      </w:r>
      <w:r w:rsidRPr="007E2356">
        <w:rPr>
          <w:rFonts w:ascii="Times New Roman" w:hAnsi="Times New Roman" w:cs="Times New Roman"/>
          <w:spacing w:val="-7"/>
          <w:sz w:val="24"/>
          <w:szCs w:val="24"/>
        </w:rPr>
        <w:t xml:space="preserve"> </w:t>
      </w:r>
      <w:r w:rsidRPr="007E2356">
        <w:rPr>
          <w:rFonts w:ascii="Times New Roman" w:hAnsi="Times New Roman" w:cs="Times New Roman"/>
          <w:i/>
          <w:sz w:val="24"/>
          <w:szCs w:val="24"/>
        </w:rPr>
        <w:t>hardskill</w:t>
      </w:r>
      <w:r w:rsidRPr="007E2356">
        <w:rPr>
          <w:rFonts w:ascii="Times New Roman" w:hAnsi="Times New Roman" w:cs="Times New Roman"/>
          <w:i/>
          <w:spacing w:val="-7"/>
          <w:sz w:val="24"/>
          <w:szCs w:val="24"/>
        </w:rPr>
        <w:t xml:space="preserve"> </w:t>
      </w:r>
      <w:r w:rsidRPr="007E2356">
        <w:rPr>
          <w:rFonts w:ascii="Times New Roman" w:hAnsi="Times New Roman" w:cs="Times New Roman"/>
          <w:sz w:val="24"/>
          <w:szCs w:val="24"/>
        </w:rPr>
        <w:t>dan</w:t>
      </w:r>
      <w:r w:rsidRPr="007E2356">
        <w:rPr>
          <w:rFonts w:ascii="Times New Roman" w:hAnsi="Times New Roman" w:cs="Times New Roman"/>
          <w:spacing w:val="-9"/>
          <w:sz w:val="24"/>
          <w:szCs w:val="24"/>
        </w:rPr>
        <w:t xml:space="preserve"> </w:t>
      </w:r>
      <w:r w:rsidRPr="007E2356">
        <w:rPr>
          <w:rFonts w:ascii="Times New Roman" w:hAnsi="Times New Roman" w:cs="Times New Roman"/>
          <w:i/>
          <w:sz w:val="24"/>
          <w:szCs w:val="24"/>
        </w:rPr>
        <w:t>softskill</w:t>
      </w:r>
      <w:r w:rsidRPr="007E2356">
        <w:rPr>
          <w:rFonts w:ascii="Times New Roman" w:hAnsi="Times New Roman" w:cs="Times New Roman"/>
          <w:i/>
          <w:spacing w:val="-8"/>
          <w:sz w:val="24"/>
          <w:szCs w:val="24"/>
        </w:rPr>
        <w:t xml:space="preserve"> </w:t>
      </w:r>
      <w:r w:rsidRPr="007E2356">
        <w:rPr>
          <w:rFonts w:ascii="Times New Roman" w:hAnsi="Times New Roman" w:cs="Times New Roman"/>
          <w:sz w:val="24"/>
          <w:szCs w:val="24"/>
        </w:rPr>
        <w:t>serta</w:t>
      </w:r>
      <w:r w:rsidRPr="007E2356">
        <w:rPr>
          <w:rFonts w:ascii="Times New Roman" w:hAnsi="Times New Roman" w:cs="Times New Roman"/>
          <w:spacing w:val="-10"/>
          <w:sz w:val="24"/>
          <w:szCs w:val="24"/>
        </w:rPr>
        <w:t xml:space="preserve"> </w:t>
      </w:r>
      <w:r w:rsidRPr="007E2356">
        <w:rPr>
          <w:rFonts w:ascii="Times New Roman" w:hAnsi="Times New Roman" w:cs="Times New Roman"/>
          <w:i/>
          <w:iCs/>
          <w:sz w:val="24"/>
          <w:szCs w:val="24"/>
        </w:rPr>
        <w:t>multitasking</w:t>
      </w:r>
      <w:r w:rsidRPr="007E2356">
        <w:rPr>
          <w:rFonts w:ascii="Times New Roman" w:hAnsi="Times New Roman" w:cs="Times New Roman"/>
          <w:sz w:val="24"/>
          <w:szCs w:val="24"/>
        </w:rPr>
        <w:t>.</w:t>
      </w:r>
      <w:r w:rsidRPr="007E2356">
        <w:rPr>
          <w:rFonts w:ascii="Times New Roman" w:hAnsi="Times New Roman" w:cs="Times New Roman"/>
          <w:spacing w:val="-8"/>
          <w:sz w:val="24"/>
          <w:szCs w:val="24"/>
        </w:rPr>
        <w:t xml:space="preserve"> </w:t>
      </w:r>
      <w:r w:rsidRPr="007E2356">
        <w:rPr>
          <w:rFonts w:ascii="Times New Roman" w:hAnsi="Times New Roman" w:cs="Times New Roman"/>
          <w:sz w:val="24"/>
          <w:szCs w:val="24"/>
        </w:rPr>
        <w:t>Selain</w:t>
      </w:r>
      <w:r w:rsidRPr="007E2356">
        <w:rPr>
          <w:rFonts w:ascii="Times New Roman" w:hAnsi="Times New Roman" w:cs="Times New Roman"/>
          <w:spacing w:val="-7"/>
          <w:sz w:val="24"/>
          <w:szCs w:val="24"/>
        </w:rPr>
        <w:t xml:space="preserve"> </w:t>
      </w:r>
      <w:r w:rsidRPr="007E2356">
        <w:rPr>
          <w:rFonts w:ascii="Times New Roman" w:hAnsi="Times New Roman" w:cs="Times New Roman"/>
          <w:sz w:val="24"/>
          <w:szCs w:val="24"/>
        </w:rPr>
        <w:t>itu,</w:t>
      </w:r>
      <w:r w:rsidRPr="007E2356">
        <w:rPr>
          <w:rFonts w:ascii="Times New Roman" w:hAnsi="Times New Roman" w:cs="Times New Roman"/>
          <w:spacing w:val="-58"/>
          <w:sz w:val="24"/>
          <w:szCs w:val="24"/>
        </w:rPr>
        <w:t xml:space="preserve"> </w:t>
      </w:r>
      <w:r w:rsidRPr="007E2356">
        <w:rPr>
          <w:rFonts w:ascii="Times New Roman" w:hAnsi="Times New Roman" w:cs="Times New Roman"/>
          <w:sz w:val="24"/>
          <w:szCs w:val="24"/>
        </w:rPr>
        <w:t>lulusan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ITB Ahmad Dahlan dijamin bisa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membaca</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Al-Qur'an.</w:t>
      </w:r>
    </w:p>
    <w:p w14:paraId="29C75522"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Berdasarkan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latar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belakang</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tersebut,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peneliti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tertarik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untuk</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melakukan</w:t>
      </w:r>
      <w:r w:rsidRPr="007E2356">
        <w:rPr>
          <w:rFonts w:ascii="Times New Roman" w:hAnsi="Times New Roman" w:cs="Times New Roman"/>
          <w:spacing w:val="-57"/>
          <w:sz w:val="24"/>
          <w:szCs w:val="24"/>
        </w:rPr>
        <w:t xml:space="preserve"> </w:t>
      </w:r>
      <w:r w:rsidRPr="007E2356">
        <w:rPr>
          <w:rFonts w:ascii="Times New Roman" w:hAnsi="Times New Roman" w:cs="Times New Roman"/>
          <w:sz w:val="24"/>
          <w:szCs w:val="24"/>
        </w:rPr>
        <w:t>penelitian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dengan</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mengambil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judul</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“Analisis</w:t>
      </w:r>
      <w:r w:rsidRPr="007E2356">
        <w:rPr>
          <w:rFonts w:ascii="Times New Roman" w:hAnsi="Times New Roman" w:cs="Times New Roman"/>
          <w:spacing w:val="1"/>
          <w:sz w:val="24"/>
          <w:szCs w:val="24"/>
        </w:rPr>
        <w:t xml:space="preserve"> </w:t>
      </w:r>
      <w:r w:rsidRPr="007E2356">
        <w:rPr>
          <w:rFonts w:ascii="Times New Roman" w:hAnsi="Times New Roman" w:cs="Times New Roman"/>
          <w:i/>
          <w:iCs/>
          <w:sz w:val="24"/>
          <w:szCs w:val="24"/>
        </w:rPr>
        <w:t>Theory</w:t>
      </w:r>
      <w:r w:rsidRPr="007E2356">
        <w:rPr>
          <w:rFonts w:ascii="Times New Roman" w:hAnsi="Times New Roman" w:cs="Times New Roman"/>
          <w:i/>
          <w:iCs/>
          <w:spacing w:val="1"/>
          <w:sz w:val="24"/>
          <w:szCs w:val="24"/>
        </w:rPr>
        <w:t xml:space="preserve"> </w:t>
      </w:r>
      <w:r w:rsidRPr="007E2356">
        <w:rPr>
          <w:rFonts w:ascii="Times New Roman" w:hAnsi="Times New Roman" w:cs="Times New Roman"/>
          <w:i/>
          <w:iCs/>
          <w:sz w:val="24"/>
          <w:szCs w:val="24"/>
        </w:rPr>
        <w:t>Planned</w:t>
      </w:r>
      <w:r w:rsidRPr="007E2356">
        <w:rPr>
          <w:rFonts w:ascii="Times New Roman" w:hAnsi="Times New Roman" w:cs="Times New Roman"/>
          <w:i/>
          <w:iCs/>
          <w:spacing w:val="1"/>
          <w:sz w:val="24"/>
          <w:szCs w:val="24"/>
        </w:rPr>
        <w:t xml:space="preserve"> </w:t>
      </w:r>
      <w:r w:rsidRPr="007E2356">
        <w:rPr>
          <w:rFonts w:ascii="Times New Roman" w:hAnsi="Times New Roman" w:cs="Times New Roman"/>
          <w:i/>
          <w:iCs/>
          <w:sz w:val="24"/>
          <w:szCs w:val="24"/>
        </w:rPr>
        <w:t>Behavior</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Terhadap</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Minat</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Mahasiswa</w:t>
      </w:r>
      <w:r w:rsidRPr="007E2356">
        <w:rPr>
          <w:rFonts w:ascii="Times New Roman" w:hAnsi="Times New Roman" w:cs="Times New Roman"/>
          <w:spacing w:val="-3"/>
          <w:sz w:val="24"/>
          <w:szCs w:val="24"/>
        </w:rPr>
        <w:t xml:space="preserve"> </w:t>
      </w:r>
      <w:r w:rsidRPr="007E2356">
        <w:rPr>
          <w:rFonts w:ascii="Times New Roman" w:hAnsi="Times New Roman" w:cs="Times New Roman"/>
          <w:sz w:val="24"/>
          <w:szCs w:val="24"/>
        </w:rPr>
        <w:t>Kuliah</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di</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ITB</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Ahmad</w:t>
      </w:r>
      <w:r w:rsidRPr="007E2356">
        <w:rPr>
          <w:rFonts w:ascii="Times New Roman" w:hAnsi="Times New Roman" w:cs="Times New Roman"/>
          <w:spacing w:val="1"/>
          <w:sz w:val="24"/>
          <w:szCs w:val="24"/>
        </w:rPr>
        <w:t xml:space="preserve"> </w:t>
      </w:r>
      <w:r w:rsidRPr="007E2356">
        <w:rPr>
          <w:rFonts w:ascii="Times New Roman" w:hAnsi="Times New Roman" w:cs="Times New Roman"/>
          <w:sz w:val="24"/>
          <w:szCs w:val="24"/>
        </w:rPr>
        <w:t>Dahlan”</w:t>
      </w:r>
    </w:p>
    <w:p w14:paraId="5F19D3F0" w14:textId="77777777" w:rsidR="00BF1E0D" w:rsidRPr="007E2356" w:rsidRDefault="00BF1E0D" w:rsidP="00BF1E0D">
      <w:pPr>
        <w:pStyle w:val="Heading2"/>
        <w:numPr>
          <w:ilvl w:val="0"/>
          <w:numId w:val="1"/>
        </w:numPr>
        <w:spacing w:before="0" w:line="360" w:lineRule="auto"/>
        <w:ind w:left="426" w:hanging="426"/>
        <w:rPr>
          <w:rFonts w:cs="Times New Roman"/>
          <w:b/>
          <w:bCs/>
          <w:szCs w:val="24"/>
        </w:rPr>
      </w:pPr>
      <w:bookmarkStart w:id="2" w:name="_Toc139294958"/>
      <w:r w:rsidRPr="007E2356">
        <w:rPr>
          <w:rFonts w:cs="Times New Roman"/>
          <w:b/>
          <w:bCs/>
          <w:szCs w:val="24"/>
        </w:rPr>
        <w:t>Batasan Masalah</w:t>
      </w:r>
      <w:bookmarkEnd w:id="2"/>
    </w:p>
    <w:p w14:paraId="7CE48F2D" w14:textId="77777777" w:rsidR="00BF1E0D" w:rsidRPr="007E2356" w:rsidRDefault="00BF1E0D" w:rsidP="00BF1E0D">
      <w:pPr>
        <w:spacing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 xml:space="preserve">Agar permasalahan dalam penelitian ini tidak meluas serta menjaga kemungkinan penyimpangan dalam penelitian ini, maka dalam penulisan ini penulis memfokuskan dan </w:t>
      </w:r>
      <w:r w:rsidRPr="007E2356">
        <w:rPr>
          <w:rFonts w:ascii="Times New Roman" w:hAnsi="Times New Roman" w:cs="Times New Roman"/>
          <w:sz w:val="24"/>
          <w:szCs w:val="24"/>
        </w:rPr>
        <w:lastRenderedPageBreak/>
        <w:t xml:space="preserve">membatasi hanya dalam ruang lingkup pada masalah menganalisis minat mahasiswa kuliah di ITB Ahmad Dahlan dengan menggunakan </w:t>
      </w:r>
      <w:r w:rsidRPr="007E2356">
        <w:rPr>
          <w:rFonts w:ascii="Times New Roman" w:hAnsi="Times New Roman" w:cs="Times New Roman"/>
          <w:i/>
          <w:sz w:val="24"/>
          <w:szCs w:val="24"/>
        </w:rPr>
        <w:t>Theory Planned Behavior</w:t>
      </w:r>
      <w:r w:rsidRPr="007E2356">
        <w:rPr>
          <w:rFonts w:ascii="Times New Roman" w:hAnsi="Times New Roman" w:cs="Times New Roman"/>
          <w:sz w:val="24"/>
          <w:szCs w:val="24"/>
        </w:rPr>
        <w:t xml:space="preserve">. </w:t>
      </w:r>
      <w:r w:rsidRPr="007E2356">
        <w:rPr>
          <w:rFonts w:ascii="Times New Roman" w:hAnsi="Times New Roman" w:cs="Times New Roman"/>
          <w:i/>
          <w:sz w:val="24"/>
          <w:szCs w:val="24"/>
        </w:rPr>
        <w:t>Theory Planned Behavior</w:t>
      </w:r>
      <w:r w:rsidRPr="007E2356">
        <w:rPr>
          <w:rFonts w:ascii="Times New Roman" w:hAnsi="Times New Roman" w:cs="Times New Roman"/>
          <w:sz w:val="24"/>
          <w:szCs w:val="24"/>
        </w:rPr>
        <w:t xml:space="preserve"> (TPB) ini menjadi salah satu dasar dalam mencari pengaruh minat dalam penelitian ini yaitu pengaruh sikap, norma subjektif, dan kontrol perilaku terhadap minat mahasiswa kuliah di kampus ITB Ahmad Dahlan. Mahasiwa yang terlibat merupakan mahasiswa reguler angkatan 2022.</w:t>
      </w:r>
    </w:p>
    <w:p w14:paraId="6755AE40" w14:textId="77777777" w:rsidR="00BF1E0D" w:rsidRPr="007E2356" w:rsidRDefault="00BF1E0D" w:rsidP="00BF1E0D">
      <w:pPr>
        <w:pStyle w:val="Heading2"/>
        <w:numPr>
          <w:ilvl w:val="0"/>
          <w:numId w:val="1"/>
        </w:numPr>
        <w:spacing w:before="0" w:line="360" w:lineRule="auto"/>
        <w:ind w:left="426" w:hanging="426"/>
        <w:rPr>
          <w:rFonts w:cs="Times New Roman"/>
          <w:b/>
          <w:bCs/>
          <w:szCs w:val="24"/>
        </w:rPr>
      </w:pPr>
      <w:bookmarkStart w:id="3" w:name="_Toc139294959"/>
      <w:r w:rsidRPr="007E2356">
        <w:rPr>
          <w:rFonts w:cs="Times New Roman"/>
          <w:b/>
          <w:bCs/>
          <w:szCs w:val="24"/>
        </w:rPr>
        <w:t>Rumusan Masalah</w:t>
      </w:r>
      <w:bookmarkEnd w:id="3"/>
    </w:p>
    <w:p w14:paraId="5D0AC5A9" w14:textId="77777777" w:rsidR="00BF1E0D" w:rsidRPr="007E2356" w:rsidRDefault="00BF1E0D" w:rsidP="00BF1E0D">
      <w:pPr>
        <w:spacing w:after="0" w:line="360" w:lineRule="auto"/>
        <w:ind w:left="426" w:firstLine="720"/>
        <w:jc w:val="both"/>
        <w:rPr>
          <w:rFonts w:ascii="Times New Roman" w:hAnsi="Times New Roman" w:cs="Times New Roman"/>
          <w:sz w:val="24"/>
          <w:szCs w:val="24"/>
        </w:rPr>
      </w:pPr>
      <w:r w:rsidRPr="007E2356">
        <w:rPr>
          <w:rFonts w:ascii="Times New Roman" w:hAnsi="Times New Roman" w:cs="Times New Roman"/>
          <w:sz w:val="24"/>
          <w:szCs w:val="24"/>
        </w:rPr>
        <w:t>Berdasarkan latar belakang di atas, maka yang menjadi pokok permasalahan yang akan dibahas dalam penelitian ini adalah sebagai berikut :</w:t>
      </w:r>
    </w:p>
    <w:p w14:paraId="014DBA44" w14:textId="77777777" w:rsidR="00BF1E0D" w:rsidRPr="007E2356" w:rsidRDefault="00BF1E0D" w:rsidP="00BF1E0D">
      <w:pPr>
        <w:pStyle w:val="ListParagraph"/>
        <w:numPr>
          <w:ilvl w:val="0"/>
          <w:numId w:val="2"/>
        </w:numPr>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Apakah sikap mempengaruhi minat mahasiswa kuliah di ITB Ahmad Dahlan ?</w:t>
      </w:r>
    </w:p>
    <w:p w14:paraId="1DEF7C53" w14:textId="77777777" w:rsidR="00BF1E0D" w:rsidRPr="007E2356" w:rsidRDefault="00BF1E0D" w:rsidP="00BF1E0D">
      <w:pPr>
        <w:pStyle w:val="ListParagraph"/>
        <w:numPr>
          <w:ilvl w:val="0"/>
          <w:numId w:val="2"/>
        </w:numPr>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Apakah norma subjektif mempengaruhi minat mahasiswa kuliah di ITB Ahmad Dahlan ?</w:t>
      </w:r>
    </w:p>
    <w:p w14:paraId="078149C8" w14:textId="77777777" w:rsidR="00BF1E0D" w:rsidRPr="007E2356" w:rsidRDefault="00BF1E0D" w:rsidP="00BF1E0D">
      <w:pPr>
        <w:pStyle w:val="ListParagraph"/>
        <w:numPr>
          <w:ilvl w:val="0"/>
          <w:numId w:val="2"/>
        </w:numPr>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Apakah kontrol perilaku mempengaruhi minat mahasiswa kuliah di ITB Ahmad Dahlan ?</w:t>
      </w:r>
    </w:p>
    <w:p w14:paraId="05F84388" w14:textId="77777777" w:rsidR="00BF1E0D" w:rsidRPr="007E2356" w:rsidRDefault="00BF1E0D" w:rsidP="00BF1E0D">
      <w:pPr>
        <w:pStyle w:val="Heading2"/>
        <w:numPr>
          <w:ilvl w:val="0"/>
          <w:numId w:val="1"/>
        </w:numPr>
        <w:spacing w:before="0" w:line="360" w:lineRule="auto"/>
        <w:ind w:left="426" w:hanging="426"/>
        <w:rPr>
          <w:rFonts w:cs="Times New Roman"/>
          <w:b/>
          <w:bCs/>
          <w:szCs w:val="24"/>
        </w:rPr>
      </w:pPr>
      <w:bookmarkStart w:id="4" w:name="_Toc139294960"/>
      <w:r w:rsidRPr="007E2356">
        <w:rPr>
          <w:rFonts w:cs="Times New Roman"/>
          <w:b/>
          <w:bCs/>
          <w:szCs w:val="24"/>
        </w:rPr>
        <w:t>Tujuan Penelitian</w:t>
      </w:r>
      <w:bookmarkEnd w:id="4"/>
      <w:r w:rsidRPr="007E2356">
        <w:rPr>
          <w:rFonts w:cs="Times New Roman"/>
          <w:b/>
          <w:bCs/>
          <w:szCs w:val="24"/>
        </w:rPr>
        <w:t xml:space="preserve"> </w:t>
      </w:r>
    </w:p>
    <w:p w14:paraId="20436747" w14:textId="77777777" w:rsidR="00BF1E0D" w:rsidRPr="007E2356" w:rsidRDefault="00BF1E0D" w:rsidP="00BF1E0D">
      <w:pPr>
        <w:spacing w:after="0" w:line="360" w:lineRule="auto"/>
        <w:ind w:firstLine="426"/>
        <w:jc w:val="both"/>
        <w:rPr>
          <w:rFonts w:ascii="Times New Roman" w:hAnsi="Times New Roman" w:cs="Times New Roman"/>
          <w:sz w:val="24"/>
          <w:szCs w:val="24"/>
        </w:rPr>
      </w:pPr>
      <w:r w:rsidRPr="007E2356">
        <w:rPr>
          <w:rFonts w:ascii="Times New Roman" w:hAnsi="Times New Roman" w:cs="Times New Roman"/>
          <w:sz w:val="24"/>
          <w:szCs w:val="24"/>
        </w:rPr>
        <w:t>Tujuan yang ingin dicapai dalam penelitian ini adalah :</w:t>
      </w:r>
    </w:p>
    <w:p w14:paraId="54DDC6BA" w14:textId="77777777" w:rsidR="00BF1E0D" w:rsidRPr="007E2356" w:rsidRDefault="00BF1E0D" w:rsidP="00BF1E0D">
      <w:pPr>
        <w:pStyle w:val="ListParagraph"/>
        <w:numPr>
          <w:ilvl w:val="0"/>
          <w:numId w:val="3"/>
        </w:numPr>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Mengetahui pengaruh sikap terhadap minat mahasiswa kuliah di ITB Ahmad Dahlan</w:t>
      </w:r>
    </w:p>
    <w:p w14:paraId="5B1DAB0B" w14:textId="77777777" w:rsidR="00BF1E0D" w:rsidRPr="007E2356" w:rsidRDefault="00BF1E0D" w:rsidP="00BF1E0D">
      <w:pPr>
        <w:pStyle w:val="ListParagraph"/>
        <w:numPr>
          <w:ilvl w:val="0"/>
          <w:numId w:val="3"/>
        </w:numPr>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Mengetahui pengaruh norma subjektif terhadap minat mahasiswa kuliah di ITB Ahmad Dahlan</w:t>
      </w:r>
    </w:p>
    <w:p w14:paraId="1C37A282" w14:textId="77777777" w:rsidR="00BF1E0D" w:rsidRPr="007E2356" w:rsidRDefault="00BF1E0D" w:rsidP="00BF1E0D">
      <w:pPr>
        <w:pStyle w:val="ListParagraph"/>
        <w:numPr>
          <w:ilvl w:val="0"/>
          <w:numId w:val="3"/>
        </w:numPr>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Mengetahui pengaruh kontrol perilaku terhadap minat mahasiswa kuliah di ITB Ahmad Dahlan</w:t>
      </w:r>
    </w:p>
    <w:p w14:paraId="1D622314" w14:textId="77777777" w:rsidR="00BF1E0D" w:rsidRPr="007E2356" w:rsidRDefault="00BF1E0D" w:rsidP="00BF1E0D">
      <w:pPr>
        <w:pStyle w:val="Heading2"/>
        <w:numPr>
          <w:ilvl w:val="0"/>
          <w:numId w:val="1"/>
        </w:numPr>
        <w:spacing w:before="0" w:line="360" w:lineRule="auto"/>
        <w:ind w:left="426" w:hanging="426"/>
        <w:rPr>
          <w:rFonts w:cs="Times New Roman"/>
          <w:b/>
          <w:bCs/>
          <w:szCs w:val="24"/>
        </w:rPr>
      </w:pPr>
      <w:bookmarkStart w:id="5" w:name="_Toc139294961"/>
      <w:r w:rsidRPr="007E2356">
        <w:rPr>
          <w:rFonts w:cs="Times New Roman"/>
          <w:b/>
          <w:bCs/>
          <w:szCs w:val="24"/>
        </w:rPr>
        <w:t>Manfaat Atau Kegunaan Penelitian</w:t>
      </w:r>
      <w:bookmarkEnd w:id="5"/>
      <w:r w:rsidRPr="007E2356">
        <w:rPr>
          <w:rFonts w:cs="Times New Roman"/>
          <w:b/>
          <w:bCs/>
          <w:szCs w:val="24"/>
        </w:rPr>
        <w:t xml:space="preserve"> </w:t>
      </w:r>
    </w:p>
    <w:p w14:paraId="58E8858A" w14:textId="77777777" w:rsidR="00BF1E0D" w:rsidRPr="007E2356" w:rsidRDefault="00BF1E0D" w:rsidP="00BF1E0D">
      <w:pPr>
        <w:spacing w:after="0" w:line="360" w:lineRule="auto"/>
        <w:ind w:left="425" w:firstLine="720"/>
        <w:jc w:val="both"/>
        <w:rPr>
          <w:rFonts w:ascii="Times New Roman" w:hAnsi="Times New Roman" w:cs="Times New Roman"/>
          <w:sz w:val="24"/>
          <w:szCs w:val="24"/>
        </w:rPr>
      </w:pPr>
      <w:r w:rsidRPr="007E2356">
        <w:rPr>
          <w:rFonts w:ascii="Times New Roman" w:hAnsi="Times New Roman" w:cs="Times New Roman"/>
          <w:sz w:val="24"/>
          <w:szCs w:val="24"/>
        </w:rPr>
        <w:t>Penelitian ini diharapkan dapat memberikan manfaat baik secara teoritis maupun praktis. Adapun manfaat dan kegunaan penelitian adalah sebagai berikut :</w:t>
      </w:r>
    </w:p>
    <w:p w14:paraId="6B57DFB7" w14:textId="77777777" w:rsidR="00BF1E0D" w:rsidRPr="007E2356" w:rsidRDefault="00BF1E0D" w:rsidP="00BF1E0D">
      <w:pPr>
        <w:pStyle w:val="ListParagraph"/>
        <w:numPr>
          <w:ilvl w:val="0"/>
          <w:numId w:val="4"/>
        </w:numPr>
        <w:spacing w:line="360" w:lineRule="auto"/>
        <w:ind w:left="851" w:hanging="294"/>
        <w:jc w:val="both"/>
        <w:rPr>
          <w:rFonts w:ascii="Times New Roman" w:hAnsi="Times New Roman" w:cs="Times New Roman"/>
          <w:sz w:val="24"/>
          <w:szCs w:val="24"/>
        </w:rPr>
      </w:pPr>
      <w:r w:rsidRPr="007E2356">
        <w:rPr>
          <w:rFonts w:ascii="Times New Roman" w:hAnsi="Times New Roman" w:cs="Times New Roman"/>
          <w:sz w:val="24"/>
          <w:szCs w:val="24"/>
        </w:rPr>
        <w:t>Kegunaan Akademis</w:t>
      </w:r>
    </w:p>
    <w:p w14:paraId="252E4E7E" w14:textId="77777777" w:rsidR="00BF1E0D" w:rsidRPr="007E2356" w:rsidRDefault="00BF1E0D" w:rsidP="00BF1E0D">
      <w:pPr>
        <w:pStyle w:val="ListParagraph"/>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Sebagai salah satu syarat untuk mendapatkan gelar strata satu (S1) manajemen pada institut teknologi dan bisnis Ahmad Dahlan Jakarta.</w:t>
      </w:r>
    </w:p>
    <w:p w14:paraId="7C85F789" w14:textId="77777777" w:rsidR="00BF1E0D" w:rsidRPr="007E2356" w:rsidRDefault="00BF1E0D" w:rsidP="00BF1E0D">
      <w:pPr>
        <w:pStyle w:val="ListParagraph"/>
        <w:numPr>
          <w:ilvl w:val="0"/>
          <w:numId w:val="4"/>
        </w:numPr>
        <w:spacing w:line="360" w:lineRule="auto"/>
        <w:ind w:left="851" w:hanging="294"/>
        <w:jc w:val="both"/>
        <w:rPr>
          <w:rFonts w:ascii="Times New Roman" w:hAnsi="Times New Roman" w:cs="Times New Roman"/>
          <w:sz w:val="24"/>
          <w:szCs w:val="24"/>
        </w:rPr>
      </w:pPr>
      <w:r w:rsidRPr="007E2356">
        <w:rPr>
          <w:rFonts w:ascii="Times New Roman" w:hAnsi="Times New Roman" w:cs="Times New Roman"/>
          <w:sz w:val="24"/>
          <w:szCs w:val="24"/>
        </w:rPr>
        <w:t>Kegunaan Teoritis</w:t>
      </w:r>
    </w:p>
    <w:p w14:paraId="3A7632B7" w14:textId="77777777" w:rsidR="00BF1E0D" w:rsidRPr="007E2356" w:rsidRDefault="00BF1E0D" w:rsidP="00BF1E0D">
      <w:pPr>
        <w:pStyle w:val="ListParagraph"/>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t xml:space="preserve">Manfaat yang diharapkan dari penelitian ini dapat dijadikan sumber pengetahuan, rujukan serta acuan bagi pihak yang ingin mendalami dan mengetahui analisis </w:t>
      </w:r>
      <w:r w:rsidRPr="007E2356">
        <w:rPr>
          <w:rFonts w:ascii="Times New Roman" w:hAnsi="Times New Roman" w:cs="Times New Roman"/>
          <w:i/>
          <w:iCs/>
          <w:sz w:val="24"/>
          <w:szCs w:val="24"/>
        </w:rPr>
        <w:t>theory planned behaviour</w:t>
      </w:r>
      <w:r w:rsidRPr="007E2356">
        <w:rPr>
          <w:rFonts w:ascii="Times New Roman" w:hAnsi="Times New Roman" w:cs="Times New Roman"/>
          <w:sz w:val="24"/>
          <w:szCs w:val="24"/>
        </w:rPr>
        <w:t xml:space="preserve"> terhadap minat mahasiswa kuliah di ITB Ahmad Dahlan.</w:t>
      </w:r>
    </w:p>
    <w:p w14:paraId="63845857" w14:textId="77777777" w:rsidR="00BF1E0D" w:rsidRPr="007E2356" w:rsidRDefault="00BF1E0D" w:rsidP="00BF1E0D">
      <w:pPr>
        <w:pStyle w:val="ListParagraph"/>
        <w:numPr>
          <w:ilvl w:val="0"/>
          <w:numId w:val="4"/>
        </w:numPr>
        <w:spacing w:line="360" w:lineRule="auto"/>
        <w:ind w:left="851" w:hanging="294"/>
        <w:jc w:val="both"/>
        <w:rPr>
          <w:rFonts w:ascii="Times New Roman" w:hAnsi="Times New Roman" w:cs="Times New Roman"/>
          <w:sz w:val="24"/>
          <w:szCs w:val="24"/>
        </w:rPr>
      </w:pPr>
      <w:r w:rsidRPr="007E2356">
        <w:rPr>
          <w:rFonts w:ascii="Times New Roman" w:hAnsi="Times New Roman" w:cs="Times New Roman"/>
          <w:sz w:val="24"/>
          <w:szCs w:val="24"/>
        </w:rPr>
        <w:t>Kegunaan Praktis</w:t>
      </w:r>
    </w:p>
    <w:p w14:paraId="673DF4D8" w14:textId="77777777" w:rsidR="00BF1E0D" w:rsidRPr="007E2356" w:rsidRDefault="00BF1E0D" w:rsidP="00BF1E0D">
      <w:pPr>
        <w:pStyle w:val="ListParagraph"/>
        <w:spacing w:line="360" w:lineRule="auto"/>
        <w:ind w:left="851"/>
        <w:jc w:val="both"/>
        <w:rPr>
          <w:rFonts w:ascii="Times New Roman" w:hAnsi="Times New Roman" w:cs="Times New Roman"/>
          <w:sz w:val="24"/>
          <w:szCs w:val="24"/>
        </w:rPr>
      </w:pPr>
      <w:r w:rsidRPr="007E2356">
        <w:rPr>
          <w:rFonts w:ascii="Times New Roman" w:hAnsi="Times New Roman" w:cs="Times New Roman"/>
          <w:sz w:val="24"/>
          <w:szCs w:val="24"/>
        </w:rPr>
        <w:lastRenderedPageBreak/>
        <w:t>Penelitian ini memfokuskan minat mahasiswa kuliah di ITB Ahmad Dahlan, sehingga diharapkan pihak-pihak lain yang berkepentingan dapat menggunakan hasil penelitian ini sebagai bahan pertimbangan dalam pengambilan keputusan.</w:t>
      </w:r>
    </w:p>
    <w:p w14:paraId="17C68E0F" w14:textId="77777777" w:rsidR="00BF1E0D" w:rsidRDefault="00BF1E0D"/>
    <w:sectPr w:rsidR="00BF1E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BC57" w14:textId="77777777" w:rsidR="00861A49" w:rsidRDefault="00861A49">
      <w:pPr>
        <w:spacing w:after="0" w:line="240" w:lineRule="auto"/>
      </w:pPr>
      <w:r>
        <w:separator/>
      </w:r>
    </w:p>
  </w:endnote>
  <w:endnote w:type="continuationSeparator" w:id="0">
    <w:p w14:paraId="76287FC6" w14:textId="77777777" w:rsidR="00861A49" w:rsidRDefault="0086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42BFA" w14:textId="77777777" w:rsidR="003108B9" w:rsidRDefault="0031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367268"/>
      <w:docPartObj>
        <w:docPartGallery w:val="Page Numbers (Bottom of Page)"/>
        <w:docPartUnique/>
      </w:docPartObj>
    </w:sdtPr>
    <w:sdtEndPr>
      <w:rPr>
        <w:noProof/>
      </w:rPr>
    </w:sdtEndPr>
    <w:sdtContent>
      <w:p w14:paraId="6B5C86DB" w14:textId="77777777" w:rsidR="00833518"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7AE6ED3" w14:textId="77777777" w:rsidR="00833518" w:rsidRDefault="00833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9D9" w14:textId="77777777" w:rsidR="003108B9" w:rsidRDefault="0031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4A41" w14:textId="77777777" w:rsidR="00861A49" w:rsidRDefault="00861A49">
      <w:pPr>
        <w:spacing w:after="0" w:line="240" w:lineRule="auto"/>
      </w:pPr>
      <w:r>
        <w:separator/>
      </w:r>
    </w:p>
  </w:footnote>
  <w:footnote w:type="continuationSeparator" w:id="0">
    <w:p w14:paraId="3FF47983" w14:textId="77777777" w:rsidR="00861A49" w:rsidRDefault="0086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BCED" w14:textId="4A9EDFC8" w:rsidR="003108B9" w:rsidRDefault="003108B9">
    <w:pPr>
      <w:pStyle w:val="Header"/>
    </w:pPr>
    <w:r>
      <w:rPr>
        <w:noProof/>
        <w14:ligatures w14:val="standardContextual"/>
      </w:rPr>
      <w:pict w14:anchorId="4BFBE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32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EA3E" w14:textId="18E0C7CD" w:rsidR="00833518" w:rsidRDefault="003108B9">
    <w:pPr>
      <w:pStyle w:val="Header"/>
      <w:jc w:val="right"/>
    </w:pPr>
    <w:r>
      <w:rPr>
        <w:noProof/>
        <w14:ligatures w14:val="standardContextual"/>
      </w:rPr>
      <w:pict w14:anchorId="025DB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3286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BB53C52" w14:textId="77777777" w:rsidR="00833518" w:rsidRDefault="00833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3E98" w14:textId="7ABC0F44" w:rsidR="003108B9" w:rsidRDefault="003108B9">
    <w:pPr>
      <w:pStyle w:val="Header"/>
    </w:pPr>
    <w:r>
      <w:rPr>
        <w:noProof/>
        <w14:ligatures w14:val="standardContextual"/>
      </w:rPr>
      <w:pict w14:anchorId="1BA2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32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01FD"/>
    <w:multiLevelType w:val="hybridMultilevel"/>
    <w:tmpl w:val="0A6895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D15778"/>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5E314CA"/>
    <w:multiLevelType w:val="hybridMultilevel"/>
    <w:tmpl w:val="75469216"/>
    <w:lvl w:ilvl="0" w:tplc="B5E46A0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90252B"/>
    <w:multiLevelType w:val="hybridMultilevel"/>
    <w:tmpl w:val="38522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6B96DBD"/>
    <w:multiLevelType w:val="hybridMultilevel"/>
    <w:tmpl w:val="66B6B0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04162842">
    <w:abstractNumId w:val="2"/>
  </w:num>
  <w:num w:numId="2" w16cid:durableId="1377003481">
    <w:abstractNumId w:val="3"/>
  </w:num>
  <w:num w:numId="3" w16cid:durableId="1141341423">
    <w:abstractNumId w:val="4"/>
  </w:num>
  <w:num w:numId="4" w16cid:durableId="55974775">
    <w:abstractNumId w:val="0"/>
  </w:num>
  <w:num w:numId="5" w16cid:durableId="16095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l33sJ8FRCfI1gU5tr8j2AkKnwAWbCtGwE1TTd/b9uoK+Sss+tCdArt62li0+jcwl+jioKITCoZxQv2DFjrfnw==" w:salt="+NPI9Zw9yYiNYefURK9pz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0D"/>
    <w:rsid w:val="003108B9"/>
    <w:rsid w:val="004B1A00"/>
    <w:rsid w:val="00510A37"/>
    <w:rsid w:val="00833518"/>
    <w:rsid w:val="00861A49"/>
    <w:rsid w:val="00BF1E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5C58D"/>
  <w15:chartTrackingRefBased/>
  <w15:docId w15:val="{FEDB84EB-99CA-48D1-A287-ACCAEEBB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0D"/>
    <w:rPr>
      <w:kern w:val="0"/>
      <w14:ligatures w14:val="none"/>
    </w:rPr>
  </w:style>
  <w:style w:type="paragraph" w:styleId="Heading1">
    <w:name w:val="heading 1"/>
    <w:basedOn w:val="Normal"/>
    <w:next w:val="Normal"/>
    <w:link w:val="Heading1Char"/>
    <w:uiPriority w:val="9"/>
    <w:qFormat/>
    <w:rsid w:val="00BF1E0D"/>
    <w:pPr>
      <w:keepNext/>
      <w:keepLines/>
      <w:numPr>
        <w:numId w:val="5"/>
      </w:numPr>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F1E0D"/>
    <w:pPr>
      <w:keepNext/>
      <w:keepLines/>
      <w:numPr>
        <w:ilvl w:val="1"/>
        <w:numId w:val="5"/>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BF1E0D"/>
    <w:pPr>
      <w:keepNext/>
      <w:keepLines/>
      <w:numPr>
        <w:ilvl w:val="2"/>
        <w:numId w:val="5"/>
      </w:numPr>
      <w:spacing w:before="40" w:after="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semiHidden/>
    <w:unhideWhenUsed/>
    <w:qFormat/>
    <w:rsid w:val="00BF1E0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1E0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1E0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1E0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1E0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1E0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0D"/>
    <w:rPr>
      <w:rFonts w:ascii="Times New Roman" w:eastAsiaTheme="majorEastAsia" w:hAnsi="Times New Roman" w:cstheme="majorBidi"/>
      <w:kern w:val="0"/>
      <w:sz w:val="24"/>
      <w:szCs w:val="32"/>
      <w14:ligatures w14:val="none"/>
    </w:rPr>
  </w:style>
  <w:style w:type="character" w:customStyle="1" w:styleId="Heading2Char">
    <w:name w:val="Heading 2 Char"/>
    <w:basedOn w:val="DefaultParagraphFont"/>
    <w:link w:val="Heading2"/>
    <w:uiPriority w:val="9"/>
    <w:rsid w:val="00BF1E0D"/>
    <w:rPr>
      <w:rFonts w:ascii="Times New Roman" w:eastAsiaTheme="majorEastAsia" w:hAnsi="Times New Roman" w:cstheme="majorBidi"/>
      <w:kern w:val="0"/>
      <w:sz w:val="24"/>
      <w:szCs w:val="26"/>
      <w14:ligatures w14:val="none"/>
    </w:rPr>
  </w:style>
  <w:style w:type="character" w:customStyle="1" w:styleId="Heading3Char">
    <w:name w:val="Heading 3 Char"/>
    <w:basedOn w:val="DefaultParagraphFont"/>
    <w:link w:val="Heading3"/>
    <w:uiPriority w:val="9"/>
    <w:rsid w:val="00BF1E0D"/>
    <w:rPr>
      <w:rFonts w:ascii="Times New Roman" w:eastAsiaTheme="majorEastAsia" w:hAnsi="Times New Roman" w:cstheme="majorBidi"/>
      <w:color w:val="000000" w:themeColor="text1"/>
      <w:kern w:val="0"/>
      <w:sz w:val="24"/>
      <w:szCs w:val="24"/>
      <w14:ligatures w14:val="none"/>
    </w:rPr>
  </w:style>
  <w:style w:type="character" w:customStyle="1" w:styleId="Heading4Char">
    <w:name w:val="Heading 4 Char"/>
    <w:basedOn w:val="DefaultParagraphFont"/>
    <w:link w:val="Heading4"/>
    <w:uiPriority w:val="9"/>
    <w:semiHidden/>
    <w:rsid w:val="00BF1E0D"/>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BF1E0D"/>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BF1E0D"/>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BF1E0D"/>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BF1E0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BF1E0D"/>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basedOn w:val="Normal"/>
    <w:uiPriority w:val="34"/>
    <w:qFormat/>
    <w:rsid w:val="00BF1E0D"/>
    <w:pPr>
      <w:ind w:left="720"/>
      <w:contextualSpacing/>
    </w:pPr>
  </w:style>
  <w:style w:type="paragraph" w:styleId="Header">
    <w:name w:val="header"/>
    <w:basedOn w:val="Normal"/>
    <w:link w:val="HeaderChar"/>
    <w:uiPriority w:val="99"/>
    <w:unhideWhenUsed/>
    <w:rsid w:val="00BF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0D"/>
    <w:rPr>
      <w:kern w:val="0"/>
      <w14:ligatures w14:val="none"/>
    </w:rPr>
  </w:style>
  <w:style w:type="paragraph" w:styleId="Footer">
    <w:name w:val="footer"/>
    <w:basedOn w:val="Normal"/>
    <w:link w:val="FooterChar"/>
    <w:uiPriority w:val="99"/>
    <w:unhideWhenUsed/>
    <w:rsid w:val="00BF1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E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dg</dc:creator>
  <cp:keywords/>
  <dc:description/>
  <cp:lastModifiedBy>USER</cp:lastModifiedBy>
  <cp:revision>3</cp:revision>
  <dcterms:created xsi:type="dcterms:W3CDTF">2024-05-13T04:11:00Z</dcterms:created>
  <dcterms:modified xsi:type="dcterms:W3CDTF">2024-06-03T03:32:00Z</dcterms:modified>
</cp:coreProperties>
</file>