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E72B" w14:textId="77777777" w:rsidR="00412957" w:rsidRPr="00242FB9" w:rsidRDefault="00412957" w:rsidP="00C813D5">
      <w:pPr>
        <w:spacing w:before="100" w:beforeAutospacing="1" w:after="100" w:afterAutospacing="1" w:line="240" w:lineRule="auto"/>
        <w:jc w:val="center"/>
        <w:rPr>
          <w:rFonts w:ascii="Times New Roman" w:eastAsia="Times New Roman" w:hAnsi="Times New Roman" w:cs="Times New Roman"/>
          <w:b/>
          <w:sz w:val="24"/>
          <w:szCs w:val="24"/>
        </w:rPr>
      </w:pPr>
      <w:r w:rsidRPr="00242FB9">
        <w:rPr>
          <w:rFonts w:ascii="Times New Roman" w:eastAsia="Times New Roman" w:hAnsi="Times New Roman" w:cs="Times New Roman"/>
          <w:b/>
          <w:sz w:val="24"/>
          <w:szCs w:val="24"/>
        </w:rPr>
        <w:t>ABSTRAK</w:t>
      </w:r>
    </w:p>
    <w:p w14:paraId="79C9381B" w14:textId="77777777" w:rsidR="00412957" w:rsidRPr="00242FB9" w:rsidRDefault="00412957" w:rsidP="00412957">
      <w:pPr>
        <w:spacing w:before="100" w:beforeAutospacing="1" w:after="100" w:afterAutospacing="1" w:line="240" w:lineRule="auto"/>
        <w:jc w:val="both"/>
        <w:rPr>
          <w:rFonts w:ascii="Times New Roman" w:eastAsia="Times New Roman" w:hAnsi="Times New Roman" w:cs="Times New Roman"/>
          <w:sz w:val="24"/>
          <w:szCs w:val="24"/>
        </w:rPr>
      </w:pPr>
      <w:r w:rsidRPr="00242FB9">
        <w:rPr>
          <w:rFonts w:ascii="Times New Roman" w:eastAsia="Times New Roman" w:hAnsi="Times New Roman" w:cs="Times New Roman"/>
          <w:sz w:val="24"/>
          <w:szCs w:val="24"/>
        </w:rPr>
        <w:t>LISNA SETIAWAN “</w:t>
      </w:r>
      <w:proofErr w:type="spellStart"/>
      <w:r w:rsidRPr="00242FB9">
        <w:rPr>
          <w:rFonts w:ascii="Times New Roman" w:eastAsia="Times New Roman" w:hAnsi="Times New Roman" w:cs="Times New Roman"/>
          <w:sz w:val="24"/>
          <w:szCs w:val="24"/>
        </w:rPr>
        <w:t>Pengaruh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Profitabilitas</w:t>
      </w:r>
      <w:proofErr w:type="spellEnd"/>
      <w:r w:rsidRPr="00242FB9">
        <w:rPr>
          <w:rFonts w:ascii="Times New Roman" w:eastAsia="Times New Roman" w:hAnsi="Times New Roman" w:cs="Times New Roman"/>
          <w:sz w:val="24"/>
          <w:szCs w:val="24"/>
        </w:rPr>
        <w:t xml:space="preserve">, Leverage, </w:t>
      </w:r>
      <w:r w:rsidRPr="00242FB9">
        <w:rPr>
          <w:rFonts w:ascii="Times New Roman" w:eastAsia="Times New Roman" w:hAnsi="Times New Roman" w:cs="Times New Roman"/>
          <w:i/>
          <w:sz w:val="24"/>
          <w:szCs w:val="24"/>
        </w:rPr>
        <w:t>Capital Intensity</w:t>
      </w:r>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Terhadap</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Agresivitas</w:t>
      </w:r>
      <w:proofErr w:type="spellEnd"/>
      <w:r w:rsidRPr="00242FB9">
        <w:rPr>
          <w:rFonts w:ascii="Times New Roman" w:eastAsia="Times New Roman" w:hAnsi="Times New Roman" w:cs="Times New Roman"/>
          <w:sz w:val="24"/>
          <w:szCs w:val="24"/>
        </w:rPr>
        <w:t xml:space="preserve"> Pajak</w:t>
      </w:r>
      <w:r w:rsidR="006672F5">
        <w:rPr>
          <w:rFonts w:ascii="Times New Roman" w:eastAsia="Times New Roman" w:hAnsi="Times New Roman" w:cs="Times New Roman"/>
          <w:sz w:val="24"/>
          <w:szCs w:val="24"/>
        </w:rPr>
        <w:t xml:space="preserve"> </w:t>
      </w:r>
      <w:r w:rsidRPr="00242FB9">
        <w:rPr>
          <w:rFonts w:ascii="Times New Roman" w:eastAsia="Times New Roman" w:hAnsi="Times New Roman" w:cs="Times New Roman"/>
          <w:sz w:val="24"/>
          <w:szCs w:val="24"/>
        </w:rPr>
        <w:t xml:space="preserve">Perusahaan </w:t>
      </w:r>
      <w:proofErr w:type="spellStart"/>
      <w:r w:rsidRPr="00242FB9">
        <w:rPr>
          <w:rFonts w:ascii="Times New Roman" w:eastAsia="Times New Roman" w:hAnsi="Times New Roman" w:cs="Times New Roman"/>
          <w:sz w:val="24"/>
          <w:szCs w:val="24"/>
        </w:rPr>
        <w:t>Subsektor</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Makanan</w:t>
      </w:r>
      <w:proofErr w:type="spellEnd"/>
      <w:r w:rsidRPr="00242FB9">
        <w:rPr>
          <w:rFonts w:ascii="Times New Roman" w:eastAsia="Times New Roman" w:hAnsi="Times New Roman" w:cs="Times New Roman"/>
          <w:sz w:val="24"/>
          <w:szCs w:val="24"/>
        </w:rPr>
        <w:t xml:space="preserve"> dan </w:t>
      </w:r>
      <w:proofErr w:type="spellStart"/>
      <w:r w:rsidRPr="00242FB9">
        <w:rPr>
          <w:rFonts w:ascii="Times New Roman" w:eastAsia="Times New Roman" w:hAnsi="Times New Roman" w:cs="Times New Roman"/>
          <w:sz w:val="24"/>
          <w:szCs w:val="24"/>
        </w:rPr>
        <w:t>Minuman</w:t>
      </w:r>
      <w:proofErr w:type="spellEnd"/>
      <w:r w:rsidRPr="00242FB9">
        <w:rPr>
          <w:rFonts w:ascii="Times New Roman" w:eastAsia="Times New Roman" w:hAnsi="Times New Roman" w:cs="Times New Roman"/>
          <w:sz w:val="24"/>
          <w:szCs w:val="24"/>
        </w:rPr>
        <w:t xml:space="preserve"> yang </w:t>
      </w:r>
      <w:proofErr w:type="spellStart"/>
      <w:r w:rsidRPr="00242FB9">
        <w:rPr>
          <w:rFonts w:ascii="Times New Roman" w:eastAsia="Times New Roman" w:hAnsi="Times New Roman" w:cs="Times New Roman"/>
          <w:sz w:val="24"/>
          <w:szCs w:val="24"/>
        </w:rPr>
        <w:t>Terdaftar</w:t>
      </w:r>
      <w:proofErr w:type="spellEnd"/>
      <w:r w:rsidRPr="00242FB9">
        <w:rPr>
          <w:rFonts w:ascii="Times New Roman" w:eastAsia="Times New Roman" w:hAnsi="Times New Roman" w:cs="Times New Roman"/>
          <w:sz w:val="24"/>
          <w:szCs w:val="24"/>
        </w:rPr>
        <w:t xml:space="preserve"> di Bursa </w:t>
      </w:r>
      <w:proofErr w:type="spellStart"/>
      <w:r w:rsidRPr="00242FB9">
        <w:rPr>
          <w:rFonts w:ascii="Times New Roman" w:eastAsia="Times New Roman" w:hAnsi="Times New Roman" w:cs="Times New Roman"/>
          <w:sz w:val="24"/>
          <w:szCs w:val="24"/>
        </w:rPr>
        <w:t>Efek</w:t>
      </w:r>
      <w:proofErr w:type="spellEnd"/>
      <w:r w:rsidRPr="00242FB9">
        <w:rPr>
          <w:rFonts w:ascii="Times New Roman" w:eastAsia="Times New Roman" w:hAnsi="Times New Roman" w:cs="Times New Roman"/>
          <w:sz w:val="24"/>
          <w:szCs w:val="24"/>
        </w:rPr>
        <w:t xml:space="preserve"> Indonesia </w:t>
      </w:r>
      <w:proofErr w:type="spellStart"/>
      <w:r w:rsidRPr="00242FB9">
        <w:rPr>
          <w:rFonts w:ascii="Times New Roman" w:eastAsia="Times New Roman" w:hAnsi="Times New Roman" w:cs="Times New Roman"/>
          <w:sz w:val="24"/>
          <w:szCs w:val="24"/>
        </w:rPr>
        <w:t>Periode</w:t>
      </w:r>
      <w:proofErr w:type="spellEnd"/>
      <w:r w:rsidRPr="00242FB9">
        <w:rPr>
          <w:rFonts w:ascii="Times New Roman" w:eastAsia="Times New Roman" w:hAnsi="Times New Roman" w:cs="Times New Roman"/>
          <w:sz w:val="24"/>
          <w:szCs w:val="24"/>
        </w:rPr>
        <w:t xml:space="preserve"> 2018-2020”. </w:t>
      </w:r>
      <w:proofErr w:type="spellStart"/>
      <w:r w:rsidRPr="00242FB9">
        <w:rPr>
          <w:rFonts w:ascii="Times New Roman" w:eastAsia="Times New Roman" w:hAnsi="Times New Roman" w:cs="Times New Roman"/>
          <w:sz w:val="24"/>
          <w:szCs w:val="24"/>
        </w:rPr>
        <w:t>Dibawah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bimbingan</w:t>
      </w:r>
      <w:proofErr w:type="spellEnd"/>
      <w:r w:rsidRPr="00242FB9">
        <w:rPr>
          <w:rFonts w:ascii="Times New Roman" w:eastAsia="Times New Roman" w:hAnsi="Times New Roman" w:cs="Times New Roman"/>
          <w:sz w:val="24"/>
          <w:szCs w:val="24"/>
        </w:rPr>
        <w:t xml:space="preserve">            Ibu SITI MARYAMA.</w:t>
      </w:r>
    </w:p>
    <w:p w14:paraId="377A5BB2" w14:textId="33AEB837" w:rsidR="00412957" w:rsidRPr="00242FB9" w:rsidRDefault="00412957" w:rsidP="00412957">
      <w:pPr>
        <w:tabs>
          <w:tab w:val="left" w:pos="426"/>
          <w:tab w:val="left" w:pos="1418"/>
        </w:tabs>
        <w:spacing w:after="0" w:line="240" w:lineRule="auto"/>
        <w:jc w:val="both"/>
        <w:rPr>
          <w:rFonts w:ascii="Times New Roman" w:hAnsi="Times New Roman" w:cs="Times New Roman"/>
          <w:sz w:val="24"/>
          <w:szCs w:val="24"/>
        </w:rPr>
      </w:pPr>
      <w:bookmarkStart w:id="0" w:name="_Hlk94649979"/>
      <w:r w:rsidRPr="00242FB9">
        <w:rPr>
          <w:rFonts w:ascii="Times New Roman" w:eastAsia="Times New Roman" w:hAnsi="Times New Roman" w:cs="Times New Roman"/>
          <w:sz w:val="24"/>
          <w:szCs w:val="24"/>
        </w:rPr>
        <w:t xml:space="preserve">Tujuan </w:t>
      </w:r>
      <w:proofErr w:type="spellStart"/>
      <w:r w:rsidRPr="00242FB9">
        <w:rPr>
          <w:rFonts w:ascii="Times New Roman" w:eastAsia="Times New Roman" w:hAnsi="Times New Roman" w:cs="Times New Roman"/>
          <w:sz w:val="24"/>
          <w:szCs w:val="24"/>
        </w:rPr>
        <w:t>penelitian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ini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untuk</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mengkaji</w:t>
      </w:r>
      <w:proofErr w:type="spellEnd"/>
      <w:r w:rsidRPr="00242FB9">
        <w:rPr>
          <w:rFonts w:ascii="Times New Roman" w:eastAsia="Times New Roman" w:hAnsi="Times New Roman" w:cs="Times New Roman"/>
          <w:sz w:val="24"/>
          <w:szCs w:val="24"/>
        </w:rPr>
        <w:t xml:space="preserve"> dan </w:t>
      </w:r>
      <w:proofErr w:type="spellStart"/>
      <w:r w:rsidRPr="00242FB9">
        <w:rPr>
          <w:rFonts w:ascii="Times New Roman" w:eastAsia="Times New Roman" w:hAnsi="Times New Roman" w:cs="Times New Roman"/>
          <w:sz w:val="24"/>
          <w:szCs w:val="24"/>
        </w:rPr>
        <w:t>menganalisis</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pengaruh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profitabilitas</w:t>
      </w:r>
      <w:proofErr w:type="spellEnd"/>
      <w:r w:rsidRPr="00242FB9">
        <w:rPr>
          <w:rFonts w:ascii="Times New Roman" w:eastAsia="Times New Roman" w:hAnsi="Times New Roman" w:cs="Times New Roman"/>
          <w:sz w:val="24"/>
          <w:szCs w:val="24"/>
        </w:rPr>
        <w:t xml:space="preserve">, leverage dan </w:t>
      </w:r>
      <w:r w:rsidRPr="00242FB9">
        <w:rPr>
          <w:rFonts w:ascii="Times New Roman" w:eastAsia="Times New Roman" w:hAnsi="Times New Roman" w:cs="Times New Roman"/>
          <w:i/>
          <w:sz w:val="24"/>
          <w:szCs w:val="24"/>
        </w:rPr>
        <w:t>capital intensity</w:t>
      </w:r>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terhadap</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agresivitas</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pajak</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diukur</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dengan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rumusan</w:t>
      </w:r>
      <w:proofErr w:type="spellEnd"/>
      <w:r w:rsidRPr="00242FB9">
        <w:rPr>
          <w:rFonts w:ascii="Times New Roman" w:eastAsia="Times New Roman" w:hAnsi="Times New Roman" w:cs="Times New Roman"/>
          <w:sz w:val="24"/>
          <w:szCs w:val="24"/>
        </w:rPr>
        <w:t xml:space="preserve"> </w:t>
      </w:r>
      <w:r w:rsidRPr="00242FB9">
        <w:rPr>
          <w:rFonts w:ascii="Times New Roman" w:eastAsia="Times New Roman" w:hAnsi="Times New Roman" w:cs="Times New Roman"/>
          <w:i/>
          <w:sz w:val="24"/>
          <w:szCs w:val="24"/>
        </w:rPr>
        <w:t>Effective Tax Ratio</w:t>
      </w:r>
      <w:r w:rsidRPr="00242FB9">
        <w:rPr>
          <w:rFonts w:ascii="Times New Roman" w:eastAsia="Times New Roman" w:hAnsi="Times New Roman" w:cs="Times New Roman"/>
          <w:sz w:val="24"/>
          <w:szCs w:val="24"/>
        </w:rPr>
        <w:t xml:space="preserve"> (ETR) yang </w:t>
      </w:r>
      <w:proofErr w:type="spellStart"/>
      <w:r w:rsidRPr="00242FB9">
        <w:rPr>
          <w:rFonts w:ascii="Times New Roman" w:eastAsia="Times New Roman" w:hAnsi="Times New Roman" w:cs="Times New Roman"/>
          <w:sz w:val="24"/>
          <w:szCs w:val="24"/>
        </w:rPr>
        <w:t>dimana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dapat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membandingkan</w:t>
      </w:r>
      <w:proofErr w:type="spellEnd"/>
      <w:r w:rsidRPr="00242FB9">
        <w:rPr>
          <w:rFonts w:ascii="Times New Roman" w:eastAsia="Times New Roman" w:hAnsi="Times New Roman" w:cs="Times New Roman"/>
          <w:sz w:val="24"/>
          <w:szCs w:val="24"/>
        </w:rPr>
        <w:t xml:space="preserve"> total </w:t>
      </w:r>
      <w:proofErr w:type="spellStart"/>
      <w:r w:rsidRPr="00242FB9">
        <w:rPr>
          <w:rFonts w:ascii="Times New Roman" w:eastAsia="Times New Roman" w:hAnsi="Times New Roman" w:cs="Times New Roman"/>
          <w:sz w:val="24"/>
          <w:szCs w:val="24"/>
        </w:rPr>
        <w:t>biaya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pajak</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penghasilan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perusahaan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terhadap</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laba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atau</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penghasilan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sebelum</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pajak</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Populasi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dalam</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pen</w:t>
      </w:r>
      <w:r>
        <w:rPr>
          <w:rFonts w:ascii="Times New Roman" w:eastAsia="Times New Roman" w:hAnsi="Times New Roman" w:cs="Times New Roman"/>
          <w:sz w:val="24"/>
          <w:szCs w:val="24"/>
        </w:rPr>
        <w:t>e</w:t>
      </w:r>
      <w:r w:rsidRPr="00242FB9">
        <w:rPr>
          <w:rFonts w:ascii="Times New Roman" w:eastAsia="Times New Roman" w:hAnsi="Times New Roman" w:cs="Times New Roman"/>
          <w:sz w:val="24"/>
          <w:szCs w:val="24"/>
        </w:rPr>
        <w:t>litian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ini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yaitu</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perusahaan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subsektor</w:t>
      </w:r>
      <w:proofErr w:type="spellEnd"/>
      <w:r w:rsidRPr="00242FB9">
        <w:rPr>
          <w:rFonts w:ascii="Times New Roman" w:eastAsia="Times New Roman" w:hAnsi="Times New Roman" w:cs="Times New Roman"/>
          <w:sz w:val="24"/>
          <w:szCs w:val="24"/>
        </w:rPr>
        <w:t xml:space="preserve"> yang </w:t>
      </w:r>
      <w:proofErr w:type="spellStart"/>
      <w:r w:rsidRPr="00242FB9">
        <w:rPr>
          <w:rFonts w:ascii="Times New Roman" w:eastAsia="Times New Roman" w:hAnsi="Times New Roman" w:cs="Times New Roman"/>
          <w:sz w:val="24"/>
          <w:szCs w:val="24"/>
        </w:rPr>
        <w:t>bergerak</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dibidang</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konsumsi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makanan</w:t>
      </w:r>
      <w:proofErr w:type="spellEnd"/>
      <w:r w:rsidRPr="00242FB9">
        <w:rPr>
          <w:rFonts w:ascii="Times New Roman" w:eastAsia="Times New Roman" w:hAnsi="Times New Roman" w:cs="Times New Roman"/>
          <w:sz w:val="24"/>
          <w:szCs w:val="24"/>
        </w:rPr>
        <w:t xml:space="preserve"> dan </w:t>
      </w:r>
      <w:proofErr w:type="spellStart"/>
      <w:r w:rsidRPr="00242FB9">
        <w:rPr>
          <w:rFonts w:ascii="Times New Roman" w:eastAsia="Times New Roman" w:hAnsi="Times New Roman" w:cs="Times New Roman"/>
          <w:sz w:val="24"/>
          <w:szCs w:val="24"/>
        </w:rPr>
        <w:t>minuman</w:t>
      </w:r>
      <w:proofErr w:type="spellEnd"/>
      <w:r w:rsidRPr="00242FB9">
        <w:rPr>
          <w:rFonts w:ascii="Times New Roman" w:eastAsia="Times New Roman" w:hAnsi="Times New Roman" w:cs="Times New Roman"/>
          <w:sz w:val="24"/>
          <w:szCs w:val="24"/>
        </w:rPr>
        <w:t xml:space="preserve"> yang </w:t>
      </w:r>
      <w:proofErr w:type="spellStart"/>
      <w:r w:rsidRPr="00242FB9">
        <w:rPr>
          <w:rFonts w:ascii="Times New Roman" w:eastAsia="Times New Roman" w:hAnsi="Times New Roman" w:cs="Times New Roman"/>
          <w:sz w:val="24"/>
          <w:szCs w:val="24"/>
        </w:rPr>
        <w:t>telah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terdaftar</w:t>
      </w:r>
      <w:proofErr w:type="spellEnd"/>
      <w:r w:rsidRPr="00242FB9">
        <w:rPr>
          <w:rFonts w:ascii="Times New Roman" w:eastAsia="Times New Roman" w:hAnsi="Times New Roman" w:cs="Times New Roman"/>
          <w:sz w:val="24"/>
          <w:szCs w:val="24"/>
        </w:rPr>
        <w:t xml:space="preserve"> di Bursa </w:t>
      </w:r>
      <w:proofErr w:type="spellStart"/>
      <w:r w:rsidRPr="00242FB9">
        <w:rPr>
          <w:rFonts w:ascii="Times New Roman" w:eastAsia="Times New Roman" w:hAnsi="Times New Roman" w:cs="Times New Roman"/>
          <w:sz w:val="24"/>
          <w:szCs w:val="24"/>
        </w:rPr>
        <w:t>Efek</w:t>
      </w:r>
      <w:proofErr w:type="spellEnd"/>
      <w:r w:rsidRPr="00242FB9">
        <w:rPr>
          <w:rFonts w:ascii="Times New Roman" w:eastAsia="Times New Roman" w:hAnsi="Times New Roman" w:cs="Times New Roman"/>
          <w:sz w:val="24"/>
          <w:szCs w:val="24"/>
        </w:rPr>
        <w:t xml:space="preserve"> Indonesia (BEI) </w:t>
      </w:r>
      <w:proofErr w:type="spellStart"/>
      <w:r w:rsidRPr="00242FB9">
        <w:rPr>
          <w:rFonts w:ascii="Times New Roman" w:eastAsia="Times New Roman" w:hAnsi="Times New Roman" w:cs="Times New Roman"/>
          <w:sz w:val="24"/>
          <w:szCs w:val="24"/>
        </w:rPr>
        <w:t>dengan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periode</w:t>
      </w:r>
      <w:proofErr w:type="spellEnd"/>
      <w:r w:rsidRPr="00242FB9">
        <w:rPr>
          <w:rFonts w:ascii="Times New Roman" w:eastAsia="Times New Roman" w:hAnsi="Times New Roman" w:cs="Times New Roman"/>
          <w:sz w:val="24"/>
          <w:szCs w:val="24"/>
        </w:rPr>
        <w:t xml:space="preserve"> 2018 – 2020. Pada </w:t>
      </w:r>
      <w:proofErr w:type="spellStart"/>
      <w:r w:rsidRPr="00242FB9">
        <w:rPr>
          <w:rFonts w:ascii="Times New Roman" w:eastAsia="Times New Roman" w:hAnsi="Times New Roman" w:cs="Times New Roman"/>
          <w:sz w:val="24"/>
          <w:szCs w:val="24"/>
        </w:rPr>
        <w:t>penelitian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sampel</w:t>
      </w:r>
      <w:proofErr w:type="spellEnd"/>
      <w:r w:rsidRPr="00242FB9">
        <w:rPr>
          <w:rFonts w:ascii="Times New Roman" w:eastAsia="Times New Roman" w:hAnsi="Times New Roman" w:cs="Times New Roman"/>
          <w:sz w:val="24"/>
          <w:szCs w:val="24"/>
        </w:rPr>
        <w:t xml:space="preserve"> yang </w:t>
      </w:r>
      <w:proofErr w:type="spellStart"/>
      <w:r w:rsidRPr="00242FB9">
        <w:rPr>
          <w:rFonts w:ascii="Times New Roman" w:eastAsia="Times New Roman" w:hAnsi="Times New Roman" w:cs="Times New Roman"/>
          <w:sz w:val="24"/>
          <w:szCs w:val="24"/>
        </w:rPr>
        <w:t>dipilih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seluruhnya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ada</w:t>
      </w:r>
      <w:proofErr w:type="spellEnd"/>
      <w:r w:rsidRPr="00242FB9">
        <w:rPr>
          <w:rFonts w:ascii="Times New Roman" w:eastAsia="Times New Roman" w:hAnsi="Times New Roman" w:cs="Times New Roman"/>
          <w:sz w:val="24"/>
          <w:szCs w:val="24"/>
        </w:rPr>
        <w:t xml:space="preserve"> 15 </w:t>
      </w:r>
      <w:proofErr w:type="spellStart"/>
      <w:r w:rsidRPr="00242FB9">
        <w:rPr>
          <w:rFonts w:ascii="Times New Roman" w:eastAsia="Times New Roman" w:hAnsi="Times New Roman" w:cs="Times New Roman"/>
          <w:sz w:val="24"/>
          <w:szCs w:val="24"/>
        </w:rPr>
        <w:t>perusahaan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dari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tahun</w:t>
      </w:r>
      <w:proofErr w:type="spellEnd"/>
      <w:r w:rsidRPr="00242FB9">
        <w:rPr>
          <w:rFonts w:ascii="Times New Roman" w:eastAsia="Times New Roman" w:hAnsi="Times New Roman" w:cs="Times New Roman"/>
          <w:sz w:val="24"/>
          <w:szCs w:val="24"/>
        </w:rPr>
        <w:t xml:space="preserve"> 2018-2020 </w:t>
      </w:r>
      <w:proofErr w:type="spellStart"/>
      <w:r w:rsidRPr="00242FB9">
        <w:rPr>
          <w:rFonts w:ascii="Times New Roman" w:eastAsia="Times New Roman" w:hAnsi="Times New Roman" w:cs="Times New Roman"/>
          <w:sz w:val="24"/>
          <w:szCs w:val="24"/>
        </w:rPr>
        <w:t>dari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laporan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posisi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keuangan</w:t>
      </w:r>
      <w:proofErr w:type="spellEnd"/>
      <w:r w:rsidRPr="00242FB9">
        <w:rPr>
          <w:rFonts w:ascii="Times New Roman" w:eastAsia="Times New Roman" w:hAnsi="Times New Roman" w:cs="Times New Roman"/>
          <w:sz w:val="24"/>
          <w:szCs w:val="24"/>
        </w:rPr>
        <w:t xml:space="preserve"> dan </w:t>
      </w:r>
      <w:proofErr w:type="spellStart"/>
      <w:r w:rsidRPr="00242FB9">
        <w:rPr>
          <w:rFonts w:ascii="Times New Roman" w:eastAsia="Times New Roman" w:hAnsi="Times New Roman" w:cs="Times New Roman"/>
          <w:sz w:val="24"/>
          <w:szCs w:val="24"/>
        </w:rPr>
        <w:t>laporan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laba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rugi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dengan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kriteria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perusahaan</w:t>
      </w:r>
      <w:proofErr w:type="spellEnd"/>
      <w:r w:rsidRPr="00242FB9">
        <w:rPr>
          <w:rFonts w:ascii="Times New Roman" w:eastAsia="Times New Roman" w:hAnsi="Times New Roman" w:cs="Times New Roman"/>
          <w:sz w:val="24"/>
          <w:szCs w:val="24"/>
        </w:rPr>
        <w:t xml:space="preserve"> yang </w:t>
      </w:r>
      <w:proofErr w:type="spellStart"/>
      <w:r w:rsidRPr="00242FB9">
        <w:rPr>
          <w:rFonts w:ascii="Times New Roman" w:eastAsia="Times New Roman" w:hAnsi="Times New Roman" w:cs="Times New Roman"/>
          <w:sz w:val="24"/>
          <w:szCs w:val="24"/>
        </w:rPr>
        <w:t>mengalami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laba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Variabel</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bebas</w:t>
      </w:r>
      <w:proofErr w:type="spellEnd"/>
      <w:r w:rsidRPr="00242FB9">
        <w:rPr>
          <w:rFonts w:ascii="Times New Roman" w:eastAsia="Times New Roman" w:hAnsi="Times New Roman" w:cs="Times New Roman"/>
          <w:sz w:val="24"/>
          <w:szCs w:val="24"/>
        </w:rPr>
        <w:t xml:space="preserve"> yang </w:t>
      </w:r>
      <w:proofErr w:type="spellStart"/>
      <w:r w:rsidRPr="00242FB9">
        <w:rPr>
          <w:rFonts w:ascii="Times New Roman" w:eastAsia="Times New Roman" w:hAnsi="Times New Roman" w:cs="Times New Roman"/>
          <w:sz w:val="24"/>
          <w:szCs w:val="24"/>
        </w:rPr>
        <w:t>terkait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adalah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profitabilitas</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sebagai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langkah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melihat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keuntungan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perusahaan</w:t>
      </w:r>
      <w:proofErr w:type="spellEnd"/>
      <w:r w:rsidRPr="00242FB9">
        <w:rPr>
          <w:rFonts w:ascii="Times New Roman" w:eastAsia="Times New Roman" w:hAnsi="Times New Roman" w:cs="Times New Roman"/>
          <w:sz w:val="24"/>
          <w:szCs w:val="24"/>
        </w:rPr>
        <w:t xml:space="preserve"> yang </w:t>
      </w:r>
      <w:proofErr w:type="spellStart"/>
      <w:r w:rsidRPr="00242FB9">
        <w:rPr>
          <w:rFonts w:ascii="Times New Roman" w:eastAsia="Times New Roman" w:hAnsi="Times New Roman" w:cs="Times New Roman"/>
          <w:sz w:val="24"/>
          <w:szCs w:val="24"/>
        </w:rPr>
        <w:t>didapat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dengan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konsep</w:t>
      </w:r>
      <w:proofErr w:type="spellEnd"/>
      <w:r w:rsidRPr="00242FB9">
        <w:rPr>
          <w:rFonts w:ascii="Times New Roman" w:eastAsia="Times New Roman" w:hAnsi="Times New Roman" w:cs="Times New Roman"/>
          <w:sz w:val="24"/>
          <w:szCs w:val="24"/>
        </w:rPr>
        <w:t xml:space="preserve"> </w:t>
      </w:r>
      <w:r w:rsidRPr="00242FB9">
        <w:rPr>
          <w:rFonts w:ascii="Times New Roman" w:eastAsia="Times New Roman" w:hAnsi="Times New Roman" w:cs="Times New Roman"/>
          <w:i/>
          <w:sz w:val="24"/>
          <w:szCs w:val="24"/>
        </w:rPr>
        <w:t xml:space="preserve">Return </w:t>
      </w:r>
      <w:proofErr w:type="gramStart"/>
      <w:r w:rsidRPr="00242FB9">
        <w:rPr>
          <w:rFonts w:ascii="Times New Roman" w:eastAsia="Times New Roman" w:hAnsi="Times New Roman" w:cs="Times New Roman"/>
          <w:i/>
          <w:sz w:val="24"/>
          <w:szCs w:val="24"/>
        </w:rPr>
        <w:t>On</w:t>
      </w:r>
      <w:proofErr w:type="gramEnd"/>
      <w:r w:rsidRPr="00242FB9">
        <w:rPr>
          <w:rFonts w:ascii="Times New Roman" w:eastAsia="Times New Roman" w:hAnsi="Times New Roman" w:cs="Times New Roman"/>
          <w:i/>
          <w:sz w:val="24"/>
          <w:szCs w:val="24"/>
        </w:rPr>
        <w:t xml:space="preserve"> Asset</w:t>
      </w:r>
      <w:r w:rsidRPr="00242FB9">
        <w:rPr>
          <w:rFonts w:ascii="Times New Roman" w:eastAsia="Times New Roman" w:hAnsi="Times New Roman" w:cs="Times New Roman"/>
          <w:sz w:val="24"/>
          <w:szCs w:val="24"/>
        </w:rPr>
        <w:t xml:space="preserve"> (ROA), leverage </w:t>
      </w:r>
      <w:proofErr w:type="spellStart"/>
      <w:r w:rsidRPr="00242FB9">
        <w:rPr>
          <w:rFonts w:ascii="Times New Roman" w:eastAsia="Times New Roman" w:hAnsi="Times New Roman" w:cs="Times New Roman"/>
          <w:sz w:val="24"/>
          <w:szCs w:val="24"/>
        </w:rPr>
        <w:t>sebagai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langkah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melihat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kewajiban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atau</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hutang</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perusahaan</w:t>
      </w:r>
      <w:proofErr w:type="spellEnd"/>
      <w:r w:rsidRPr="00242FB9">
        <w:rPr>
          <w:rFonts w:ascii="Times New Roman" w:eastAsia="Times New Roman" w:hAnsi="Times New Roman" w:cs="Times New Roman"/>
          <w:sz w:val="24"/>
          <w:szCs w:val="24"/>
        </w:rPr>
        <w:t xml:space="preserve"> yang </w:t>
      </w:r>
      <w:proofErr w:type="spellStart"/>
      <w:r w:rsidRPr="00242FB9">
        <w:rPr>
          <w:rFonts w:ascii="Times New Roman" w:eastAsia="Times New Roman" w:hAnsi="Times New Roman" w:cs="Times New Roman"/>
          <w:sz w:val="24"/>
          <w:szCs w:val="24"/>
        </w:rPr>
        <w:t>didapat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dengan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konsep</w:t>
      </w:r>
      <w:proofErr w:type="spellEnd"/>
      <w:r w:rsidRPr="00242FB9">
        <w:rPr>
          <w:rFonts w:ascii="Times New Roman" w:eastAsia="Times New Roman" w:hAnsi="Times New Roman" w:cs="Times New Roman"/>
          <w:sz w:val="24"/>
          <w:szCs w:val="24"/>
        </w:rPr>
        <w:t xml:space="preserve"> </w:t>
      </w:r>
      <w:r w:rsidRPr="00242FB9">
        <w:rPr>
          <w:rFonts w:ascii="Times New Roman" w:eastAsia="Times New Roman" w:hAnsi="Times New Roman" w:cs="Times New Roman"/>
          <w:i/>
          <w:sz w:val="24"/>
          <w:szCs w:val="24"/>
        </w:rPr>
        <w:t xml:space="preserve">Debt To Asset Ratio </w:t>
      </w:r>
      <w:r w:rsidRPr="00242FB9">
        <w:rPr>
          <w:rFonts w:ascii="Times New Roman" w:eastAsia="Times New Roman" w:hAnsi="Times New Roman" w:cs="Times New Roman"/>
          <w:sz w:val="24"/>
          <w:szCs w:val="24"/>
        </w:rPr>
        <w:t xml:space="preserve">(DAR), dan </w:t>
      </w:r>
      <w:r w:rsidRPr="00242FB9">
        <w:rPr>
          <w:rFonts w:ascii="Times New Roman" w:eastAsia="Times New Roman" w:hAnsi="Times New Roman" w:cs="Times New Roman"/>
          <w:i/>
          <w:sz w:val="24"/>
          <w:szCs w:val="24"/>
        </w:rPr>
        <w:t>capital intensity</w:t>
      </w:r>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sebagaimana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melihat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dalam</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mengolah</w:t>
      </w:r>
      <w:proofErr w:type="spellEnd"/>
      <w:r w:rsidRPr="00242FB9">
        <w:rPr>
          <w:rFonts w:ascii="Times New Roman" w:eastAsia="Times New Roman" w:hAnsi="Times New Roman" w:cs="Times New Roman"/>
          <w:sz w:val="24"/>
          <w:szCs w:val="24"/>
        </w:rPr>
        <w:t xml:space="preserve"> modal dan </w:t>
      </w:r>
      <w:proofErr w:type="spellStart"/>
      <w:r w:rsidRPr="00242FB9">
        <w:rPr>
          <w:rFonts w:ascii="Times New Roman" w:eastAsia="Times New Roman" w:hAnsi="Times New Roman" w:cs="Times New Roman"/>
          <w:sz w:val="24"/>
          <w:szCs w:val="24"/>
        </w:rPr>
        <w:t>aset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tetapnya</w:t>
      </w:r>
      <w:proofErr w:type="spellEnd"/>
      <w:r w:rsidRPr="00242FB9">
        <w:rPr>
          <w:rFonts w:ascii="Times New Roman" w:eastAsia="Times New Roman" w:hAnsi="Times New Roman" w:cs="Times New Roman"/>
          <w:sz w:val="24"/>
          <w:szCs w:val="24"/>
        </w:rPr>
        <w:t xml:space="preserve"> pada </w:t>
      </w:r>
      <w:proofErr w:type="spellStart"/>
      <w:r w:rsidRPr="00242FB9">
        <w:rPr>
          <w:rFonts w:ascii="Times New Roman" w:eastAsia="Times New Roman" w:hAnsi="Times New Roman" w:cs="Times New Roman"/>
          <w:sz w:val="24"/>
          <w:szCs w:val="24"/>
        </w:rPr>
        <w:t>mutu</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kuantitas</w:t>
      </w:r>
      <w:proofErr w:type="spellEnd"/>
      <w:r w:rsidRPr="00242FB9">
        <w:rPr>
          <w:rFonts w:ascii="Times New Roman" w:eastAsia="Times New Roman" w:hAnsi="Times New Roman" w:cs="Times New Roman"/>
          <w:sz w:val="24"/>
          <w:szCs w:val="24"/>
        </w:rPr>
        <w:t xml:space="preserve"> dan </w:t>
      </w:r>
      <w:proofErr w:type="spellStart"/>
      <w:r w:rsidRPr="00242FB9">
        <w:rPr>
          <w:rFonts w:ascii="Times New Roman" w:eastAsia="Times New Roman" w:hAnsi="Times New Roman" w:cs="Times New Roman"/>
          <w:sz w:val="24"/>
          <w:szCs w:val="24"/>
        </w:rPr>
        <w:t>kualitas</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aset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perusahaan</w:t>
      </w:r>
      <w:proofErr w:type="spellEnd"/>
      <w:r w:rsidRPr="00242FB9">
        <w:rPr>
          <w:rFonts w:ascii="Times New Roman" w:eastAsia="Times New Roman" w:hAnsi="Times New Roman" w:cs="Times New Roman"/>
          <w:sz w:val="24"/>
          <w:szCs w:val="24"/>
        </w:rPr>
        <w:t xml:space="preserve"> yang </w:t>
      </w:r>
      <w:proofErr w:type="spellStart"/>
      <w:r w:rsidRPr="00242FB9">
        <w:rPr>
          <w:rFonts w:ascii="Times New Roman" w:eastAsia="Times New Roman" w:hAnsi="Times New Roman" w:cs="Times New Roman"/>
          <w:sz w:val="24"/>
          <w:szCs w:val="24"/>
        </w:rPr>
        <w:t>didapat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dengan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konsep</w:t>
      </w:r>
      <w:proofErr w:type="spellEnd"/>
      <w:r w:rsidRPr="00242FB9">
        <w:rPr>
          <w:rFonts w:ascii="Times New Roman" w:eastAsia="Times New Roman" w:hAnsi="Times New Roman" w:cs="Times New Roman"/>
          <w:sz w:val="24"/>
          <w:szCs w:val="24"/>
        </w:rPr>
        <w:t xml:space="preserve"> </w:t>
      </w:r>
      <w:r w:rsidRPr="00242FB9">
        <w:rPr>
          <w:rFonts w:ascii="Times New Roman" w:eastAsia="Times New Roman" w:hAnsi="Times New Roman" w:cs="Times New Roman"/>
          <w:i/>
          <w:sz w:val="24"/>
          <w:szCs w:val="24"/>
        </w:rPr>
        <w:t xml:space="preserve">Capital Intensity Ratio </w:t>
      </w:r>
      <w:r w:rsidRPr="00242FB9">
        <w:rPr>
          <w:rFonts w:ascii="Times New Roman" w:eastAsia="Times New Roman" w:hAnsi="Times New Roman" w:cs="Times New Roman"/>
          <w:sz w:val="24"/>
          <w:szCs w:val="24"/>
        </w:rPr>
        <w:t xml:space="preserve">(CIR). </w:t>
      </w:r>
      <w:proofErr w:type="spellStart"/>
      <w:r w:rsidRPr="00242FB9">
        <w:rPr>
          <w:rFonts w:ascii="Times New Roman" w:eastAsia="Times New Roman" w:hAnsi="Times New Roman" w:cs="Times New Roman"/>
          <w:sz w:val="24"/>
          <w:szCs w:val="24"/>
        </w:rPr>
        <w:t>Metodologi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penelitian</w:t>
      </w:r>
      <w:proofErr w:type="spellEnd"/>
      <w:r w:rsidRPr="00242FB9">
        <w:rPr>
          <w:rFonts w:ascii="Times New Roman" w:eastAsia="Times New Roman" w:hAnsi="Times New Roman" w:cs="Times New Roman"/>
          <w:sz w:val="24"/>
          <w:szCs w:val="24"/>
        </w:rPr>
        <w:t xml:space="preserve"> yang </w:t>
      </w:r>
      <w:proofErr w:type="spellStart"/>
      <w:r w:rsidRPr="00242FB9">
        <w:rPr>
          <w:rFonts w:ascii="Times New Roman" w:eastAsia="Times New Roman" w:hAnsi="Times New Roman" w:cs="Times New Roman"/>
          <w:sz w:val="24"/>
          <w:szCs w:val="24"/>
        </w:rPr>
        <w:t>digunakan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adalah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dengan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statistik</w:t>
      </w:r>
      <w:proofErr w:type="spellEnd"/>
      <w:r w:rsidRPr="00242FB9">
        <w:rPr>
          <w:rFonts w:ascii="Times New Roman" w:eastAsia="Times New Roman" w:hAnsi="Times New Roman" w:cs="Times New Roman"/>
          <w:sz w:val="24"/>
          <w:szCs w:val="24"/>
        </w:rPr>
        <w:t xml:space="preserve"> SPSS </w:t>
      </w:r>
      <w:proofErr w:type="spellStart"/>
      <w:r w:rsidRPr="00242FB9">
        <w:rPr>
          <w:rFonts w:ascii="Times New Roman" w:eastAsia="Times New Roman" w:hAnsi="Times New Roman" w:cs="Times New Roman"/>
          <w:sz w:val="24"/>
          <w:szCs w:val="24"/>
        </w:rPr>
        <w:t>deskriptif</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versi</w:t>
      </w:r>
      <w:proofErr w:type="spellEnd"/>
      <w:r w:rsidRPr="00242FB9">
        <w:rPr>
          <w:rFonts w:ascii="Times New Roman" w:eastAsia="Times New Roman" w:hAnsi="Times New Roman" w:cs="Times New Roman"/>
          <w:sz w:val="24"/>
          <w:szCs w:val="24"/>
        </w:rPr>
        <w:t xml:space="preserve"> 26, yang </w:t>
      </w:r>
      <w:proofErr w:type="spellStart"/>
      <w:r w:rsidRPr="00242FB9">
        <w:rPr>
          <w:rFonts w:ascii="Times New Roman" w:eastAsia="Times New Roman" w:hAnsi="Times New Roman" w:cs="Times New Roman"/>
          <w:sz w:val="24"/>
          <w:szCs w:val="24"/>
        </w:rPr>
        <w:t>terdiri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dari</w:t>
      </w:r>
      <w:proofErr w:type="spellEnd"/>
      <w:r w:rsidRPr="00242FB9">
        <w:rPr>
          <w:rFonts w:ascii="Times New Roman" w:eastAsia="Times New Roman" w:hAnsi="Times New Roman" w:cs="Times New Roman"/>
          <w:sz w:val="24"/>
          <w:szCs w:val="24"/>
        </w:rPr>
        <w:t xml:space="preserve"> uji </w:t>
      </w:r>
      <w:proofErr w:type="spellStart"/>
      <w:r w:rsidRPr="00242FB9">
        <w:rPr>
          <w:rFonts w:ascii="Times New Roman" w:eastAsia="Times New Roman" w:hAnsi="Times New Roman" w:cs="Times New Roman"/>
          <w:sz w:val="24"/>
          <w:szCs w:val="24"/>
        </w:rPr>
        <w:t>asumsi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klasik</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yaitu</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normalitas</w:t>
      </w:r>
      <w:proofErr w:type="spellEnd"/>
      <w:r w:rsidRPr="00242FB9">
        <w:rPr>
          <w:rFonts w:ascii="Times New Roman" w:eastAsia="Times New Roman" w:hAnsi="Times New Roman" w:cs="Times New Roman"/>
          <w:sz w:val="24"/>
          <w:szCs w:val="24"/>
        </w:rPr>
        <w:t xml:space="preserve">, uji </w:t>
      </w:r>
      <w:proofErr w:type="spellStart"/>
      <w:r w:rsidRPr="00242FB9">
        <w:rPr>
          <w:rFonts w:ascii="Times New Roman" w:eastAsia="Times New Roman" w:hAnsi="Times New Roman" w:cs="Times New Roman"/>
          <w:sz w:val="24"/>
          <w:szCs w:val="24"/>
        </w:rPr>
        <w:t>multikol</w:t>
      </w:r>
      <w:r w:rsidR="00191943">
        <w:rPr>
          <w:rFonts w:ascii="Times New Roman" w:eastAsia="Times New Roman" w:hAnsi="Times New Roman" w:cs="Times New Roman"/>
          <w:sz w:val="24"/>
          <w:szCs w:val="24"/>
        </w:rPr>
        <w:t>i</w:t>
      </w:r>
      <w:r w:rsidRPr="00242FB9">
        <w:rPr>
          <w:rFonts w:ascii="Times New Roman" w:eastAsia="Times New Roman" w:hAnsi="Times New Roman" w:cs="Times New Roman"/>
          <w:sz w:val="24"/>
          <w:szCs w:val="24"/>
        </w:rPr>
        <w:t>nieritas</w:t>
      </w:r>
      <w:proofErr w:type="spellEnd"/>
      <w:r w:rsidRPr="00242FB9">
        <w:rPr>
          <w:rFonts w:ascii="Times New Roman" w:eastAsia="Times New Roman" w:hAnsi="Times New Roman" w:cs="Times New Roman"/>
          <w:sz w:val="24"/>
          <w:szCs w:val="24"/>
        </w:rPr>
        <w:t xml:space="preserve">, uji </w:t>
      </w:r>
      <w:proofErr w:type="spellStart"/>
      <w:r w:rsidRPr="00242FB9">
        <w:rPr>
          <w:rFonts w:ascii="Times New Roman" w:eastAsia="Times New Roman" w:hAnsi="Times New Roman" w:cs="Times New Roman"/>
          <w:sz w:val="24"/>
          <w:szCs w:val="24"/>
        </w:rPr>
        <w:t>heteros</w:t>
      </w:r>
      <w:r w:rsidR="00191943">
        <w:rPr>
          <w:rFonts w:ascii="Times New Roman" w:eastAsia="Times New Roman" w:hAnsi="Times New Roman" w:cs="Times New Roman"/>
          <w:sz w:val="24"/>
          <w:szCs w:val="24"/>
        </w:rPr>
        <w:t>k</w:t>
      </w:r>
      <w:r w:rsidRPr="00242FB9">
        <w:rPr>
          <w:rFonts w:ascii="Times New Roman" w:eastAsia="Times New Roman" w:hAnsi="Times New Roman" w:cs="Times New Roman"/>
          <w:sz w:val="24"/>
          <w:szCs w:val="24"/>
        </w:rPr>
        <w:t>edastisitas</w:t>
      </w:r>
      <w:proofErr w:type="spellEnd"/>
      <w:r w:rsidRPr="00242FB9">
        <w:rPr>
          <w:rFonts w:ascii="Times New Roman" w:eastAsia="Times New Roman" w:hAnsi="Times New Roman" w:cs="Times New Roman"/>
          <w:sz w:val="24"/>
          <w:szCs w:val="24"/>
        </w:rPr>
        <w:t xml:space="preserve">, uji </w:t>
      </w:r>
      <w:proofErr w:type="spellStart"/>
      <w:r w:rsidRPr="00242FB9">
        <w:rPr>
          <w:rFonts w:ascii="Times New Roman" w:eastAsia="Times New Roman" w:hAnsi="Times New Roman" w:cs="Times New Roman"/>
          <w:sz w:val="24"/>
          <w:szCs w:val="24"/>
        </w:rPr>
        <w:t>autoko</w:t>
      </w:r>
      <w:r w:rsidR="00191943">
        <w:rPr>
          <w:rFonts w:ascii="Times New Roman" w:eastAsia="Times New Roman" w:hAnsi="Times New Roman" w:cs="Times New Roman"/>
          <w:sz w:val="24"/>
          <w:szCs w:val="24"/>
        </w:rPr>
        <w:t>r</w:t>
      </w:r>
      <w:r w:rsidRPr="00242FB9">
        <w:rPr>
          <w:rFonts w:ascii="Times New Roman" w:eastAsia="Times New Roman" w:hAnsi="Times New Roman" w:cs="Times New Roman"/>
          <w:sz w:val="24"/>
          <w:szCs w:val="24"/>
        </w:rPr>
        <w:t>e</w:t>
      </w:r>
      <w:r w:rsidR="00191943">
        <w:rPr>
          <w:rFonts w:ascii="Times New Roman" w:eastAsia="Times New Roman" w:hAnsi="Times New Roman" w:cs="Times New Roman"/>
          <w:sz w:val="24"/>
          <w:szCs w:val="24"/>
        </w:rPr>
        <w:t>l</w:t>
      </w:r>
      <w:r w:rsidRPr="00242FB9">
        <w:rPr>
          <w:rFonts w:ascii="Times New Roman" w:eastAsia="Times New Roman" w:hAnsi="Times New Roman" w:cs="Times New Roman"/>
          <w:sz w:val="24"/>
          <w:szCs w:val="24"/>
        </w:rPr>
        <w:t>asi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analisis</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regresi</w:t>
      </w:r>
      <w:proofErr w:type="spellEnd"/>
      <w:r w:rsidRPr="00242FB9">
        <w:rPr>
          <w:rFonts w:ascii="Times New Roman" w:eastAsia="Times New Roman" w:hAnsi="Times New Roman" w:cs="Times New Roman"/>
          <w:sz w:val="24"/>
          <w:szCs w:val="24"/>
        </w:rPr>
        <w:t xml:space="preserve"> linier </w:t>
      </w:r>
      <w:proofErr w:type="spellStart"/>
      <w:r w:rsidRPr="00242FB9">
        <w:rPr>
          <w:rFonts w:ascii="Times New Roman" w:eastAsia="Times New Roman" w:hAnsi="Times New Roman" w:cs="Times New Roman"/>
          <w:sz w:val="24"/>
          <w:szCs w:val="24"/>
        </w:rPr>
        <w:t>berganda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sebagai</w:t>
      </w:r>
      <w:proofErr w:type="spellEnd"/>
      <w:r w:rsidRPr="00242FB9">
        <w:rPr>
          <w:rFonts w:ascii="Times New Roman" w:eastAsia="Times New Roman" w:hAnsi="Times New Roman" w:cs="Times New Roman"/>
          <w:sz w:val="24"/>
          <w:szCs w:val="24"/>
        </w:rPr>
        <w:t xml:space="preserve"> uji </w:t>
      </w:r>
      <w:proofErr w:type="spellStart"/>
      <w:r w:rsidRPr="00242FB9">
        <w:rPr>
          <w:rFonts w:ascii="Times New Roman" w:eastAsia="Times New Roman" w:hAnsi="Times New Roman" w:cs="Times New Roman"/>
          <w:sz w:val="24"/>
          <w:szCs w:val="24"/>
        </w:rPr>
        <w:t>kelayakan</w:t>
      </w:r>
      <w:proofErr w:type="spellEnd"/>
      <w:r w:rsidRPr="00242FB9">
        <w:rPr>
          <w:rFonts w:ascii="Times New Roman" w:eastAsia="Times New Roman" w:hAnsi="Times New Roman" w:cs="Times New Roman"/>
          <w:sz w:val="24"/>
          <w:szCs w:val="24"/>
        </w:rPr>
        <w:t xml:space="preserve"> model </w:t>
      </w:r>
      <w:proofErr w:type="spellStart"/>
      <w:r w:rsidRPr="00242FB9">
        <w:rPr>
          <w:rFonts w:ascii="Times New Roman" w:eastAsia="Times New Roman" w:hAnsi="Times New Roman" w:cs="Times New Roman"/>
          <w:sz w:val="24"/>
          <w:szCs w:val="24"/>
        </w:rPr>
        <w:t>yaitu</w:t>
      </w:r>
      <w:proofErr w:type="spellEnd"/>
      <w:r w:rsidRPr="00242FB9">
        <w:rPr>
          <w:rFonts w:ascii="Times New Roman" w:eastAsia="Times New Roman" w:hAnsi="Times New Roman" w:cs="Times New Roman"/>
          <w:sz w:val="24"/>
          <w:szCs w:val="24"/>
        </w:rPr>
        <w:t xml:space="preserve"> uji </w:t>
      </w:r>
      <w:proofErr w:type="spellStart"/>
      <w:r w:rsidRPr="00242FB9">
        <w:rPr>
          <w:rFonts w:ascii="Times New Roman" w:eastAsia="Times New Roman" w:hAnsi="Times New Roman" w:cs="Times New Roman"/>
          <w:sz w:val="24"/>
          <w:szCs w:val="24"/>
        </w:rPr>
        <w:t>parsial</w:t>
      </w:r>
      <w:proofErr w:type="spellEnd"/>
      <w:r w:rsidRPr="00242FB9">
        <w:rPr>
          <w:rFonts w:ascii="Times New Roman" w:eastAsia="Times New Roman" w:hAnsi="Times New Roman" w:cs="Times New Roman"/>
          <w:sz w:val="24"/>
          <w:szCs w:val="24"/>
        </w:rPr>
        <w:t xml:space="preserve"> (t) dan uji </w:t>
      </w:r>
      <w:proofErr w:type="spellStart"/>
      <w:r w:rsidRPr="00242FB9">
        <w:rPr>
          <w:rFonts w:ascii="Times New Roman" w:eastAsia="Times New Roman" w:hAnsi="Times New Roman" w:cs="Times New Roman"/>
          <w:sz w:val="24"/>
          <w:szCs w:val="24"/>
        </w:rPr>
        <w:t>simultan</w:t>
      </w:r>
      <w:proofErr w:type="spellEnd"/>
      <w:r w:rsidRPr="00242FB9">
        <w:rPr>
          <w:rFonts w:ascii="Times New Roman" w:eastAsia="Times New Roman" w:hAnsi="Times New Roman" w:cs="Times New Roman"/>
          <w:sz w:val="24"/>
          <w:szCs w:val="24"/>
        </w:rPr>
        <w:t xml:space="preserve"> (f), dan </w:t>
      </w:r>
      <w:proofErr w:type="spellStart"/>
      <w:r w:rsidRPr="00242FB9">
        <w:rPr>
          <w:rFonts w:ascii="Times New Roman" w:eastAsia="Times New Roman" w:hAnsi="Times New Roman" w:cs="Times New Roman"/>
          <w:sz w:val="24"/>
          <w:szCs w:val="24"/>
        </w:rPr>
        <w:t>disimpulkan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dengan</w:t>
      </w:r>
      <w:proofErr w:type="spellEnd"/>
      <w:r w:rsidRPr="00242FB9">
        <w:rPr>
          <w:rFonts w:ascii="Times New Roman" w:eastAsia="Times New Roman" w:hAnsi="Times New Roman" w:cs="Times New Roman"/>
          <w:sz w:val="24"/>
          <w:szCs w:val="24"/>
        </w:rPr>
        <w:t xml:space="preserve"> uji </w:t>
      </w:r>
      <w:proofErr w:type="spellStart"/>
      <w:r w:rsidRPr="00242FB9">
        <w:rPr>
          <w:rFonts w:ascii="Times New Roman" w:eastAsia="Times New Roman" w:hAnsi="Times New Roman" w:cs="Times New Roman"/>
          <w:sz w:val="24"/>
          <w:szCs w:val="24"/>
        </w:rPr>
        <w:t>koefisien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w:t>
      </w:r>
      <w:r w:rsidR="00191943">
        <w:rPr>
          <w:rFonts w:ascii="Times New Roman" w:eastAsia="Times New Roman" w:hAnsi="Times New Roman" w:cs="Times New Roman"/>
          <w:sz w:val="24"/>
          <w:szCs w:val="24"/>
        </w:rPr>
        <w:t>e</w:t>
      </w:r>
      <w:r w:rsidRPr="00242FB9">
        <w:rPr>
          <w:rFonts w:ascii="Times New Roman" w:eastAsia="Times New Roman" w:hAnsi="Times New Roman" w:cs="Times New Roman"/>
          <w:sz w:val="24"/>
          <w:szCs w:val="24"/>
        </w:rPr>
        <w:t>terminasi</w:t>
      </w:r>
      <w:proofErr w:type="spellEnd"/>
      <w:r w:rsidRPr="00242FB9">
        <w:rPr>
          <w:rFonts w:ascii="Times New Roman" w:eastAsia="Times New Roman" w:hAnsi="Times New Roman" w:cs="Times New Roman"/>
          <w:sz w:val="24"/>
          <w:szCs w:val="24"/>
        </w:rPr>
        <w:t xml:space="preserve"> (R</w:t>
      </w:r>
      <w:r w:rsidRPr="00242FB9">
        <w:rPr>
          <w:rFonts w:ascii="Times New Roman" w:eastAsia="Times New Roman" w:hAnsi="Times New Roman" w:cs="Times New Roman"/>
          <w:sz w:val="24"/>
          <w:szCs w:val="24"/>
          <w:vertAlign w:val="superscript"/>
        </w:rPr>
        <w:t>2</w:t>
      </w:r>
      <w:r w:rsidRPr="00242FB9">
        <w:rPr>
          <w:rFonts w:ascii="Times New Roman" w:eastAsia="Times New Roman" w:hAnsi="Times New Roman" w:cs="Times New Roman"/>
          <w:sz w:val="24"/>
          <w:szCs w:val="24"/>
        </w:rPr>
        <w:t xml:space="preserve">). Hasil </w:t>
      </w:r>
      <w:proofErr w:type="spellStart"/>
      <w:r w:rsidRPr="00242FB9">
        <w:rPr>
          <w:rFonts w:ascii="Times New Roman" w:eastAsia="Times New Roman" w:hAnsi="Times New Roman" w:cs="Times New Roman"/>
          <w:sz w:val="24"/>
          <w:szCs w:val="24"/>
        </w:rPr>
        <w:t>signifikan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dari</w:t>
      </w:r>
      <w:proofErr w:type="spellEnd"/>
      <w:r w:rsidRPr="00242FB9">
        <w:rPr>
          <w:rFonts w:ascii="Times New Roman" w:eastAsia="Times New Roman" w:hAnsi="Times New Roman" w:cs="Times New Roman"/>
          <w:sz w:val="24"/>
          <w:szCs w:val="24"/>
        </w:rPr>
        <w:t xml:space="preserve"> uji </w:t>
      </w:r>
      <w:proofErr w:type="spellStart"/>
      <w:r w:rsidRPr="00242FB9">
        <w:rPr>
          <w:rFonts w:ascii="Times New Roman" w:eastAsia="Times New Roman" w:hAnsi="Times New Roman" w:cs="Times New Roman"/>
          <w:sz w:val="24"/>
          <w:szCs w:val="24"/>
        </w:rPr>
        <w:t>simultan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secara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bersama-sama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tidak</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memiliki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pengaruh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terhadap</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agresivitas</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pajak</w:t>
      </w:r>
      <w:proofErr w:type="spellEnd"/>
      <w:r w:rsidRPr="00242FB9">
        <w:rPr>
          <w:rFonts w:ascii="Times New Roman" w:eastAsia="Times New Roman" w:hAnsi="Times New Roman" w:cs="Times New Roman"/>
          <w:sz w:val="24"/>
          <w:szCs w:val="24"/>
        </w:rPr>
        <w:t xml:space="preserve">, dan </w:t>
      </w:r>
      <w:proofErr w:type="spellStart"/>
      <w:r w:rsidRPr="00242FB9">
        <w:rPr>
          <w:rFonts w:ascii="Times New Roman" w:eastAsia="Times New Roman" w:hAnsi="Times New Roman" w:cs="Times New Roman"/>
          <w:sz w:val="24"/>
          <w:szCs w:val="24"/>
        </w:rPr>
        <w:t>saat</w:t>
      </w:r>
      <w:proofErr w:type="spellEnd"/>
      <w:r w:rsidRPr="00242FB9">
        <w:rPr>
          <w:rFonts w:ascii="Times New Roman" w:eastAsia="Times New Roman" w:hAnsi="Times New Roman" w:cs="Times New Roman"/>
          <w:sz w:val="24"/>
          <w:szCs w:val="24"/>
        </w:rPr>
        <w:t xml:space="preserve"> uji </w:t>
      </w:r>
      <w:proofErr w:type="spellStart"/>
      <w:r w:rsidRPr="00242FB9">
        <w:rPr>
          <w:rFonts w:ascii="Times New Roman" w:eastAsia="Times New Roman" w:hAnsi="Times New Roman" w:cs="Times New Roman"/>
          <w:sz w:val="24"/>
          <w:szCs w:val="24"/>
        </w:rPr>
        <w:t>parsial</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hal</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tersebut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disebabkan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dari</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ketiga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variabel</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bebas</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tidak</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terdapat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pengaruh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terhadap</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agresivitas</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pajak</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karena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te</w:t>
      </w:r>
      <w:r>
        <w:rPr>
          <w:rFonts w:ascii="Times New Roman" w:eastAsia="Times New Roman" w:hAnsi="Times New Roman" w:cs="Times New Roman"/>
          <w:sz w:val="24"/>
          <w:szCs w:val="24"/>
        </w:rPr>
        <w:t>r</w:t>
      </w:r>
      <w:r w:rsidRPr="00242FB9">
        <w:rPr>
          <w:rFonts w:ascii="Times New Roman" w:eastAsia="Times New Roman" w:hAnsi="Times New Roman" w:cs="Times New Roman"/>
          <w:sz w:val="24"/>
          <w:szCs w:val="24"/>
        </w:rPr>
        <w:t>dapat</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persentase</w:t>
      </w:r>
      <w:proofErr w:type="spellEnd"/>
      <w:r w:rsidRPr="00242FB9">
        <w:rPr>
          <w:rFonts w:ascii="Times New Roman" w:eastAsia="Times New Roman" w:hAnsi="Times New Roman" w:cs="Times New Roman"/>
          <w:sz w:val="24"/>
          <w:szCs w:val="24"/>
        </w:rPr>
        <w:t xml:space="preserve"> yang sangat </w:t>
      </w:r>
      <w:proofErr w:type="spellStart"/>
      <w:r w:rsidRPr="00242FB9">
        <w:rPr>
          <w:rFonts w:ascii="Times New Roman" w:eastAsia="Times New Roman" w:hAnsi="Times New Roman" w:cs="Times New Roman"/>
          <w:sz w:val="24"/>
          <w:szCs w:val="24"/>
        </w:rPr>
        <w:t>rendah</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dalam</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koefisien</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d</w:t>
      </w:r>
      <w:r w:rsidR="00191943">
        <w:rPr>
          <w:rFonts w:ascii="Times New Roman" w:eastAsia="Times New Roman" w:hAnsi="Times New Roman" w:cs="Times New Roman"/>
          <w:sz w:val="24"/>
          <w:szCs w:val="24"/>
        </w:rPr>
        <w:t>e</w:t>
      </w:r>
      <w:r w:rsidRPr="00242FB9">
        <w:rPr>
          <w:rFonts w:ascii="Times New Roman" w:eastAsia="Times New Roman" w:hAnsi="Times New Roman" w:cs="Times New Roman"/>
          <w:sz w:val="24"/>
          <w:szCs w:val="24"/>
        </w:rPr>
        <w:t>te</w:t>
      </w:r>
      <w:r>
        <w:rPr>
          <w:rFonts w:ascii="Times New Roman" w:eastAsia="Times New Roman" w:hAnsi="Times New Roman" w:cs="Times New Roman"/>
          <w:sz w:val="24"/>
          <w:szCs w:val="24"/>
        </w:rPr>
        <w:t>r</w:t>
      </w:r>
      <w:r w:rsidRPr="00242FB9">
        <w:rPr>
          <w:rFonts w:ascii="Times New Roman" w:eastAsia="Times New Roman" w:hAnsi="Times New Roman" w:cs="Times New Roman"/>
          <w:sz w:val="24"/>
          <w:szCs w:val="24"/>
        </w:rPr>
        <w:t>minasi</w:t>
      </w:r>
      <w:proofErr w:type="spellEnd"/>
      <w:r w:rsidRPr="00242FB9">
        <w:rPr>
          <w:rFonts w:ascii="Times New Roman" w:eastAsia="Times New Roman" w:hAnsi="Times New Roman" w:cs="Times New Roman"/>
          <w:sz w:val="24"/>
          <w:szCs w:val="24"/>
        </w:rPr>
        <w:t xml:space="preserve"> (R</w:t>
      </w:r>
      <w:r w:rsidRPr="00242FB9">
        <w:rPr>
          <w:rFonts w:ascii="Times New Roman" w:eastAsia="Times New Roman" w:hAnsi="Times New Roman" w:cs="Times New Roman"/>
          <w:sz w:val="24"/>
          <w:szCs w:val="24"/>
          <w:vertAlign w:val="superscript"/>
        </w:rPr>
        <w:t>2</w:t>
      </w:r>
      <w:r w:rsidRPr="00242FB9">
        <w:rPr>
          <w:rFonts w:ascii="Times New Roman" w:eastAsia="Times New Roman" w:hAnsi="Times New Roman" w:cs="Times New Roman"/>
          <w:sz w:val="24"/>
          <w:szCs w:val="24"/>
        </w:rPr>
        <w:t xml:space="preserve">) </w:t>
      </w:r>
      <w:proofErr w:type="spellStart"/>
      <w:r w:rsidRPr="00242FB9">
        <w:rPr>
          <w:rFonts w:ascii="Times New Roman" w:eastAsia="Times New Roman" w:hAnsi="Times New Roman" w:cs="Times New Roman"/>
          <w:sz w:val="24"/>
          <w:szCs w:val="24"/>
        </w:rPr>
        <w:t>bahwa</w:t>
      </w:r>
      <w:proofErr w:type="spellEnd"/>
      <w:r w:rsidRPr="00242FB9">
        <w:rPr>
          <w:rFonts w:ascii="Times New Roman" w:eastAsia="Times New Roman" w:hAnsi="Times New Roman" w:cs="Times New Roman"/>
          <w:sz w:val="24"/>
          <w:szCs w:val="24"/>
        </w:rPr>
        <w:t xml:space="preserve"> </w:t>
      </w:r>
      <w:proofErr w:type="spellStart"/>
      <w:r w:rsidRPr="00242FB9">
        <w:rPr>
          <w:rFonts w:ascii="Times New Roman" w:hAnsi="Times New Roman" w:cs="Times New Roman"/>
          <w:sz w:val="24"/>
          <w:szCs w:val="24"/>
        </w:rPr>
        <w:t>nilai</w:t>
      </w:r>
      <w:proofErr w:type="spellEnd"/>
      <w:r w:rsidRPr="00242FB9">
        <w:rPr>
          <w:rFonts w:ascii="Times New Roman" w:hAnsi="Times New Roman" w:cs="Times New Roman"/>
          <w:sz w:val="24"/>
          <w:szCs w:val="24"/>
        </w:rPr>
        <w:t xml:space="preserve"> yang </w:t>
      </w:r>
      <w:proofErr w:type="spellStart"/>
      <w:r w:rsidRPr="00242FB9">
        <w:rPr>
          <w:rFonts w:ascii="Times New Roman" w:hAnsi="Times New Roman" w:cs="Times New Roman"/>
          <w:sz w:val="24"/>
          <w:szCs w:val="24"/>
        </w:rPr>
        <w:t>diperoleh</w:t>
      </w:r>
      <w:proofErr w:type="spellEnd"/>
      <w:r w:rsidRPr="00242FB9">
        <w:rPr>
          <w:rFonts w:ascii="Times New Roman" w:hAnsi="Times New Roman" w:cs="Times New Roman"/>
          <w:sz w:val="24"/>
          <w:szCs w:val="24"/>
        </w:rPr>
        <w:t xml:space="preserve"> </w:t>
      </w:r>
      <w:r w:rsidRPr="00242FB9">
        <w:rPr>
          <w:rFonts w:ascii="Times New Roman" w:hAnsi="Times New Roman" w:cs="Times New Roman"/>
          <w:i/>
          <w:sz w:val="24"/>
          <w:szCs w:val="24"/>
        </w:rPr>
        <w:t>R-Square</w:t>
      </w:r>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sebesar</w:t>
      </w:r>
      <w:proofErr w:type="spellEnd"/>
      <w:r w:rsidRPr="00242FB9">
        <w:rPr>
          <w:rFonts w:ascii="Times New Roman" w:hAnsi="Times New Roman" w:cs="Times New Roman"/>
          <w:sz w:val="24"/>
          <w:szCs w:val="24"/>
        </w:rPr>
        <w:t xml:space="preserve"> 0,102 </w:t>
      </w:r>
      <w:proofErr w:type="spellStart"/>
      <w:r w:rsidRPr="00242FB9">
        <w:rPr>
          <w:rFonts w:ascii="Times New Roman" w:hAnsi="Times New Roman" w:cs="Times New Roman"/>
          <w:sz w:val="24"/>
          <w:szCs w:val="24"/>
        </w:rPr>
        <w:t>atau</w:t>
      </w:r>
      <w:proofErr w:type="spellEnd"/>
      <w:r w:rsidRPr="00242FB9">
        <w:rPr>
          <w:rFonts w:ascii="Times New Roman" w:hAnsi="Times New Roman" w:cs="Times New Roman"/>
          <w:sz w:val="24"/>
          <w:szCs w:val="24"/>
        </w:rPr>
        <w:t xml:space="preserve"> (10,2%) </w:t>
      </w:r>
      <w:proofErr w:type="spellStart"/>
      <w:r w:rsidRPr="00242FB9">
        <w:rPr>
          <w:rFonts w:ascii="Times New Roman" w:hAnsi="Times New Roman" w:cs="Times New Roman"/>
          <w:sz w:val="24"/>
          <w:szCs w:val="24"/>
        </w:rPr>
        <w:t>hal</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tersebut</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dapat</w:t>
      </w:r>
      <w:proofErr w:type="spellEnd"/>
      <w:r w:rsidRPr="00242FB9">
        <w:rPr>
          <w:rFonts w:ascii="Times New Roman" w:hAnsi="Times New Roman" w:cs="Times New Roman"/>
          <w:sz w:val="24"/>
          <w:szCs w:val="24"/>
        </w:rPr>
        <w:t xml:space="preserve"> di </w:t>
      </w:r>
      <w:proofErr w:type="spellStart"/>
      <w:r w:rsidRPr="00242FB9">
        <w:rPr>
          <w:rFonts w:ascii="Times New Roman" w:hAnsi="Times New Roman" w:cs="Times New Roman"/>
          <w:sz w:val="24"/>
          <w:szCs w:val="24"/>
        </w:rPr>
        <w:t>interpretasikan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bahwa</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sebesar</w:t>
      </w:r>
      <w:proofErr w:type="spellEnd"/>
      <w:r w:rsidRPr="00242FB9">
        <w:rPr>
          <w:rFonts w:ascii="Times New Roman" w:hAnsi="Times New Roman" w:cs="Times New Roman"/>
          <w:sz w:val="24"/>
          <w:szCs w:val="24"/>
        </w:rPr>
        <w:t xml:space="preserve"> 10,2% </w:t>
      </w:r>
      <w:proofErr w:type="spellStart"/>
      <w:r w:rsidRPr="00242FB9">
        <w:rPr>
          <w:rFonts w:ascii="Times New Roman" w:hAnsi="Times New Roman" w:cs="Times New Roman"/>
          <w:sz w:val="24"/>
          <w:szCs w:val="24"/>
        </w:rPr>
        <w:t>variabel</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independen</w:t>
      </w:r>
      <w:proofErr w:type="spellEnd"/>
      <w:r w:rsidRPr="00242FB9">
        <w:rPr>
          <w:rFonts w:ascii="Times New Roman" w:hAnsi="Times New Roman" w:cs="Times New Roman"/>
          <w:sz w:val="24"/>
          <w:szCs w:val="24"/>
        </w:rPr>
        <w:t xml:space="preserve"> yang </w:t>
      </w:r>
      <w:proofErr w:type="spellStart"/>
      <w:r w:rsidRPr="00242FB9">
        <w:rPr>
          <w:rFonts w:ascii="Times New Roman" w:hAnsi="Times New Roman" w:cs="Times New Roman"/>
          <w:sz w:val="24"/>
          <w:szCs w:val="24"/>
        </w:rPr>
        <w:t>berpengaruh</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dapat</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menjelaskan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variabel</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dependen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yaitu</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agresivitas</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pajak</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sedangkan</w:t>
      </w:r>
      <w:proofErr w:type="spellEnd"/>
      <w:r w:rsidRPr="00242FB9">
        <w:rPr>
          <w:rFonts w:ascii="Times New Roman" w:hAnsi="Times New Roman" w:cs="Times New Roman"/>
          <w:sz w:val="24"/>
          <w:szCs w:val="24"/>
        </w:rPr>
        <w:t xml:space="preserve"> 89,8%</w:t>
      </w:r>
      <w:r w:rsidRPr="00242FB9">
        <w:rPr>
          <w:rFonts w:ascii="Times New Roman" w:hAnsi="Times New Roman" w:cs="Times New Roman"/>
          <w:b/>
          <w:sz w:val="24"/>
          <w:szCs w:val="24"/>
        </w:rPr>
        <w:t xml:space="preserve"> </w:t>
      </w:r>
      <w:proofErr w:type="spellStart"/>
      <w:r w:rsidRPr="00242FB9">
        <w:rPr>
          <w:rFonts w:ascii="Times New Roman" w:hAnsi="Times New Roman" w:cs="Times New Roman"/>
          <w:sz w:val="24"/>
          <w:szCs w:val="24"/>
        </w:rPr>
        <w:t>akan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dijelaskan</w:t>
      </w:r>
      <w:proofErr w:type="spellEnd"/>
      <w:r w:rsidRPr="00242FB9">
        <w:rPr>
          <w:rFonts w:ascii="Times New Roman" w:hAnsi="Times New Roman" w:cs="Times New Roman"/>
          <w:sz w:val="24"/>
          <w:szCs w:val="24"/>
        </w:rPr>
        <w:t xml:space="preserve"> oleh </w:t>
      </w:r>
      <w:proofErr w:type="spellStart"/>
      <w:r w:rsidRPr="00242FB9">
        <w:rPr>
          <w:rFonts w:ascii="Times New Roman" w:hAnsi="Times New Roman" w:cs="Times New Roman"/>
          <w:sz w:val="24"/>
          <w:szCs w:val="24"/>
        </w:rPr>
        <w:t>variabel</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independe</w:t>
      </w:r>
      <w:r w:rsidR="00191943">
        <w:rPr>
          <w:rFonts w:ascii="Times New Roman" w:hAnsi="Times New Roman" w:cs="Times New Roman"/>
          <w:sz w:val="24"/>
          <w:szCs w:val="24"/>
        </w:rPr>
        <w:t>n</w:t>
      </w:r>
      <w:proofErr w:type="spellEnd"/>
      <w:r w:rsidRPr="00242FB9">
        <w:rPr>
          <w:rFonts w:ascii="Times New Roman" w:hAnsi="Times New Roman" w:cs="Times New Roman"/>
          <w:sz w:val="24"/>
          <w:szCs w:val="24"/>
        </w:rPr>
        <w:t xml:space="preserve"> lain </w:t>
      </w:r>
      <w:proofErr w:type="spellStart"/>
      <w:r w:rsidRPr="00242FB9">
        <w:rPr>
          <w:rFonts w:ascii="Times New Roman" w:hAnsi="Times New Roman" w:cs="Times New Roman"/>
          <w:sz w:val="24"/>
          <w:szCs w:val="24"/>
        </w:rPr>
        <w:t>diluar</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penelitian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ini</w:t>
      </w:r>
      <w:proofErr w:type="spellEnd"/>
      <w:r w:rsidRPr="00242FB9">
        <w:rPr>
          <w:rFonts w:ascii="Times New Roman" w:hAnsi="Times New Roman" w:cs="Times New Roman"/>
          <w:sz w:val="24"/>
          <w:szCs w:val="24"/>
        </w:rPr>
        <w:t xml:space="preserve">. Maka </w:t>
      </w:r>
      <w:proofErr w:type="spellStart"/>
      <w:r w:rsidRPr="00242FB9">
        <w:rPr>
          <w:rFonts w:ascii="Times New Roman" w:hAnsi="Times New Roman" w:cs="Times New Roman"/>
          <w:sz w:val="24"/>
          <w:szCs w:val="24"/>
        </w:rPr>
        <w:t>hasil</w:t>
      </w:r>
      <w:proofErr w:type="spellEnd"/>
      <w:r w:rsidRPr="00242FB9">
        <w:rPr>
          <w:rFonts w:ascii="Times New Roman" w:hAnsi="Times New Roman" w:cs="Times New Roman"/>
          <w:sz w:val="24"/>
          <w:szCs w:val="24"/>
        </w:rPr>
        <w:t xml:space="preserve"> 10,2% </w:t>
      </w:r>
      <w:proofErr w:type="spellStart"/>
      <w:r w:rsidRPr="00242FB9">
        <w:rPr>
          <w:rFonts w:ascii="Times New Roman" w:hAnsi="Times New Roman" w:cs="Times New Roman"/>
          <w:sz w:val="24"/>
          <w:szCs w:val="24"/>
        </w:rPr>
        <w:t>ini</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diperoleh</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dari</w:t>
      </w:r>
      <w:proofErr w:type="spellEnd"/>
      <w:r w:rsidRPr="00242FB9">
        <w:rPr>
          <w:rFonts w:ascii="Times New Roman" w:hAnsi="Times New Roman" w:cs="Times New Roman"/>
          <w:sz w:val="24"/>
          <w:szCs w:val="24"/>
        </w:rPr>
        <w:t xml:space="preserve"> uji </w:t>
      </w:r>
      <w:proofErr w:type="spellStart"/>
      <w:r w:rsidRPr="00242FB9">
        <w:rPr>
          <w:rFonts w:ascii="Times New Roman" w:hAnsi="Times New Roman" w:cs="Times New Roman"/>
          <w:sz w:val="24"/>
          <w:szCs w:val="24"/>
        </w:rPr>
        <w:t>analisis</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regresi</w:t>
      </w:r>
      <w:proofErr w:type="spellEnd"/>
      <w:r w:rsidRPr="00242FB9">
        <w:rPr>
          <w:rFonts w:ascii="Times New Roman" w:hAnsi="Times New Roman" w:cs="Times New Roman"/>
          <w:sz w:val="24"/>
          <w:szCs w:val="24"/>
        </w:rPr>
        <w:t xml:space="preserve"> linier </w:t>
      </w:r>
      <w:proofErr w:type="spellStart"/>
      <w:r w:rsidRPr="00242FB9">
        <w:rPr>
          <w:rFonts w:ascii="Times New Roman" w:hAnsi="Times New Roman" w:cs="Times New Roman"/>
          <w:sz w:val="24"/>
          <w:szCs w:val="24"/>
        </w:rPr>
        <w:t>berganda</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dengan</w:t>
      </w:r>
      <w:proofErr w:type="spellEnd"/>
      <w:r w:rsidRPr="00242FB9">
        <w:rPr>
          <w:rFonts w:ascii="Times New Roman" w:hAnsi="Times New Roman" w:cs="Times New Roman"/>
          <w:sz w:val="24"/>
          <w:szCs w:val="24"/>
        </w:rPr>
        <w:t xml:space="preserve"> uji </w:t>
      </w:r>
      <w:proofErr w:type="spellStart"/>
      <w:r w:rsidRPr="00242FB9">
        <w:rPr>
          <w:rFonts w:ascii="Times New Roman" w:hAnsi="Times New Roman" w:cs="Times New Roman"/>
          <w:sz w:val="24"/>
          <w:szCs w:val="24"/>
        </w:rPr>
        <w:t>parsial</w:t>
      </w:r>
      <w:proofErr w:type="spellEnd"/>
      <w:r w:rsidRPr="00242FB9">
        <w:rPr>
          <w:rFonts w:ascii="Times New Roman" w:hAnsi="Times New Roman" w:cs="Times New Roman"/>
          <w:sz w:val="24"/>
          <w:szCs w:val="24"/>
        </w:rPr>
        <w:t xml:space="preserve"> (t) dan </w:t>
      </w:r>
      <w:proofErr w:type="spellStart"/>
      <w:r w:rsidRPr="00242FB9">
        <w:rPr>
          <w:rFonts w:ascii="Times New Roman" w:hAnsi="Times New Roman" w:cs="Times New Roman"/>
          <w:sz w:val="24"/>
          <w:szCs w:val="24"/>
        </w:rPr>
        <w:t>simultan</w:t>
      </w:r>
      <w:proofErr w:type="spellEnd"/>
      <w:r w:rsidRPr="00242FB9">
        <w:rPr>
          <w:rFonts w:ascii="Times New Roman" w:hAnsi="Times New Roman" w:cs="Times New Roman"/>
          <w:sz w:val="24"/>
          <w:szCs w:val="24"/>
        </w:rPr>
        <w:t xml:space="preserve"> (f) pada </w:t>
      </w:r>
      <w:proofErr w:type="spellStart"/>
      <w:r w:rsidRPr="00242FB9">
        <w:rPr>
          <w:rFonts w:ascii="Times New Roman" w:hAnsi="Times New Roman" w:cs="Times New Roman"/>
          <w:sz w:val="24"/>
          <w:szCs w:val="24"/>
        </w:rPr>
        <w:t>hipotesis</w:t>
      </w:r>
      <w:proofErr w:type="spellEnd"/>
      <w:r w:rsidRPr="00242FB9">
        <w:rPr>
          <w:rFonts w:ascii="Times New Roman" w:hAnsi="Times New Roman" w:cs="Times New Roman"/>
          <w:sz w:val="24"/>
          <w:szCs w:val="24"/>
        </w:rPr>
        <w:t xml:space="preserve"> yang </w:t>
      </w:r>
      <w:proofErr w:type="spellStart"/>
      <w:r w:rsidRPr="00242FB9">
        <w:rPr>
          <w:rFonts w:ascii="Times New Roman" w:hAnsi="Times New Roman" w:cs="Times New Roman"/>
          <w:sz w:val="24"/>
          <w:szCs w:val="24"/>
        </w:rPr>
        <w:t>telah</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disimpulkan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terjadinya</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tidak</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terdapat</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pengaruh</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disebabkan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bahwa</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perusahaan</w:t>
      </w:r>
      <w:proofErr w:type="spellEnd"/>
      <w:r w:rsidRPr="00242FB9">
        <w:rPr>
          <w:rFonts w:ascii="Times New Roman" w:hAnsi="Times New Roman" w:cs="Times New Roman"/>
          <w:sz w:val="24"/>
          <w:szCs w:val="24"/>
        </w:rPr>
        <w:t xml:space="preserve"> yang </w:t>
      </w:r>
      <w:proofErr w:type="spellStart"/>
      <w:r w:rsidRPr="00242FB9">
        <w:rPr>
          <w:rFonts w:ascii="Times New Roman" w:hAnsi="Times New Roman" w:cs="Times New Roman"/>
          <w:sz w:val="24"/>
          <w:szCs w:val="24"/>
        </w:rPr>
        <w:t>melakukan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peng</w:t>
      </w:r>
      <w:r w:rsidR="00191943">
        <w:rPr>
          <w:rFonts w:ascii="Times New Roman" w:hAnsi="Times New Roman" w:cs="Times New Roman"/>
          <w:sz w:val="24"/>
          <w:szCs w:val="24"/>
        </w:rPr>
        <w:t>h</w:t>
      </w:r>
      <w:r w:rsidRPr="00242FB9">
        <w:rPr>
          <w:rFonts w:ascii="Times New Roman" w:hAnsi="Times New Roman" w:cs="Times New Roman"/>
          <w:sz w:val="24"/>
          <w:szCs w:val="24"/>
        </w:rPr>
        <w:t>indaran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pajak</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tetap</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tidak</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akan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mempengaruhi</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penghasilan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perusahaan</w:t>
      </w:r>
      <w:proofErr w:type="spellEnd"/>
      <w:r w:rsidRPr="00242FB9">
        <w:rPr>
          <w:rFonts w:ascii="Times New Roman" w:hAnsi="Times New Roman" w:cs="Times New Roman"/>
          <w:sz w:val="24"/>
          <w:szCs w:val="24"/>
        </w:rPr>
        <w:t xml:space="preserve"> dan </w:t>
      </w:r>
      <w:proofErr w:type="spellStart"/>
      <w:r w:rsidRPr="00242FB9">
        <w:rPr>
          <w:rFonts w:ascii="Times New Roman" w:hAnsi="Times New Roman" w:cs="Times New Roman"/>
          <w:sz w:val="24"/>
          <w:szCs w:val="24"/>
        </w:rPr>
        <w:t>umur</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ekonomis</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hartanya</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namun</w:t>
      </w:r>
      <w:proofErr w:type="spellEnd"/>
      <w:r w:rsidRPr="00242FB9">
        <w:rPr>
          <w:rFonts w:ascii="Times New Roman" w:hAnsi="Times New Roman" w:cs="Times New Roman"/>
          <w:sz w:val="24"/>
          <w:szCs w:val="24"/>
        </w:rPr>
        <w:t xml:space="preserve"> yang </w:t>
      </w:r>
      <w:proofErr w:type="spellStart"/>
      <w:r w:rsidRPr="00242FB9">
        <w:rPr>
          <w:rFonts w:ascii="Times New Roman" w:hAnsi="Times New Roman" w:cs="Times New Roman"/>
          <w:sz w:val="24"/>
          <w:szCs w:val="24"/>
        </w:rPr>
        <w:t>harus</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dilakukan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perusahaan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hanya</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bagaimana</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menghemat</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pengeluaran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dalam</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pembayaran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pajak</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tersebut</w:t>
      </w:r>
      <w:proofErr w:type="spellEnd"/>
      <w:r w:rsidRPr="00242FB9">
        <w:rPr>
          <w:rFonts w:ascii="Times New Roman" w:hAnsi="Times New Roman" w:cs="Times New Roman"/>
          <w:sz w:val="24"/>
          <w:szCs w:val="24"/>
        </w:rPr>
        <w:t xml:space="preserve"> agar dana yang </w:t>
      </w:r>
      <w:proofErr w:type="spellStart"/>
      <w:r w:rsidRPr="00242FB9">
        <w:rPr>
          <w:rFonts w:ascii="Times New Roman" w:hAnsi="Times New Roman" w:cs="Times New Roman"/>
          <w:sz w:val="24"/>
          <w:szCs w:val="24"/>
        </w:rPr>
        <w:t>dipergunakan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untuk</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kebutuhan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biaya</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operasional</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lainnya</w:t>
      </w:r>
      <w:proofErr w:type="spellEnd"/>
      <w:r w:rsidRPr="00242FB9">
        <w:rPr>
          <w:rFonts w:ascii="Times New Roman" w:hAnsi="Times New Roman" w:cs="Times New Roman"/>
          <w:sz w:val="24"/>
          <w:szCs w:val="24"/>
        </w:rPr>
        <w:t xml:space="preserve">. Jika </w:t>
      </w:r>
      <w:proofErr w:type="spellStart"/>
      <w:r w:rsidRPr="00242FB9">
        <w:rPr>
          <w:rFonts w:ascii="Times New Roman" w:hAnsi="Times New Roman" w:cs="Times New Roman"/>
          <w:sz w:val="24"/>
          <w:szCs w:val="24"/>
        </w:rPr>
        <w:t>memang</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perusahaan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merasa</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berat</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untuk</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membayar</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pajak</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dengan</w:t>
      </w:r>
      <w:proofErr w:type="spellEnd"/>
      <w:r w:rsidRPr="00242FB9">
        <w:rPr>
          <w:rFonts w:ascii="Times New Roman" w:hAnsi="Times New Roman" w:cs="Times New Roman"/>
          <w:sz w:val="24"/>
          <w:szCs w:val="24"/>
        </w:rPr>
        <w:t xml:space="preserve"> kata lain </w:t>
      </w:r>
      <w:proofErr w:type="spellStart"/>
      <w:r w:rsidRPr="00242FB9">
        <w:rPr>
          <w:rFonts w:ascii="Times New Roman" w:hAnsi="Times New Roman" w:cs="Times New Roman"/>
          <w:sz w:val="24"/>
          <w:szCs w:val="24"/>
        </w:rPr>
        <w:t>perusahaan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masih</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bisa</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menggunakan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fasilitas</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kebijakan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perpajakan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secara</w:t>
      </w:r>
      <w:proofErr w:type="spellEnd"/>
      <w:r w:rsidRPr="00242FB9">
        <w:rPr>
          <w:rFonts w:ascii="Times New Roman" w:hAnsi="Times New Roman" w:cs="Times New Roman"/>
          <w:sz w:val="24"/>
          <w:szCs w:val="24"/>
        </w:rPr>
        <w:t xml:space="preserve"> </w:t>
      </w:r>
      <w:r w:rsidRPr="00242FB9">
        <w:rPr>
          <w:rFonts w:ascii="Times New Roman" w:hAnsi="Times New Roman" w:cs="Times New Roman"/>
          <w:i/>
          <w:sz w:val="24"/>
          <w:szCs w:val="24"/>
        </w:rPr>
        <w:t>tax avoidance</w:t>
      </w:r>
      <w:r w:rsidRPr="00242FB9">
        <w:rPr>
          <w:rFonts w:ascii="Times New Roman" w:hAnsi="Times New Roman" w:cs="Times New Roman"/>
          <w:sz w:val="24"/>
          <w:szCs w:val="24"/>
        </w:rPr>
        <w:t xml:space="preserve"> yang </w:t>
      </w:r>
      <w:proofErr w:type="spellStart"/>
      <w:r w:rsidRPr="00242FB9">
        <w:rPr>
          <w:rFonts w:ascii="Times New Roman" w:hAnsi="Times New Roman" w:cs="Times New Roman"/>
          <w:sz w:val="24"/>
          <w:szCs w:val="24"/>
        </w:rPr>
        <w:t>tidak</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melawan</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hukum</w:t>
      </w:r>
      <w:proofErr w:type="spellEnd"/>
      <w:r w:rsidRPr="00242FB9">
        <w:rPr>
          <w:rFonts w:ascii="Times New Roman" w:hAnsi="Times New Roman" w:cs="Times New Roman"/>
          <w:sz w:val="24"/>
          <w:szCs w:val="24"/>
        </w:rPr>
        <w:t xml:space="preserve"> </w:t>
      </w:r>
      <w:proofErr w:type="spellStart"/>
      <w:r w:rsidRPr="00242FB9">
        <w:rPr>
          <w:rFonts w:ascii="Times New Roman" w:hAnsi="Times New Roman" w:cs="Times New Roman"/>
          <w:sz w:val="24"/>
          <w:szCs w:val="24"/>
        </w:rPr>
        <w:t>perpajakan</w:t>
      </w:r>
      <w:proofErr w:type="spellEnd"/>
      <w:r w:rsidRPr="00242FB9">
        <w:rPr>
          <w:rFonts w:ascii="Times New Roman" w:hAnsi="Times New Roman" w:cs="Times New Roman"/>
          <w:sz w:val="24"/>
          <w:szCs w:val="24"/>
        </w:rPr>
        <w:t>.</w:t>
      </w:r>
    </w:p>
    <w:p w14:paraId="6C1C871D" w14:textId="77777777" w:rsidR="00412957" w:rsidRPr="00242FB9" w:rsidRDefault="00412957" w:rsidP="00412957">
      <w:pPr>
        <w:spacing w:before="100" w:beforeAutospacing="1" w:after="100" w:afterAutospacing="1" w:line="240" w:lineRule="auto"/>
        <w:ind w:left="1276" w:hanging="1276"/>
        <w:jc w:val="both"/>
        <w:rPr>
          <w:rFonts w:ascii="Times New Roman" w:eastAsia="Times New Roman" w:hAnsi="Times New Roman" w:cs="Times New Roman"/>
          <w:b/>
          <w:i/>
          <w:sz w:val="24"/>
          <w:szCs w:val="24"/>
        </w:rPr>
      </w:pPr>
      <w:r w:rsidRPr="00242FB9">
        <w:rPr>
          <w:rFonts w:ascii="Times New Roman" w:eastAsia="Times New Roman" w:hAnsi="Times New Roman" w:cs="Times New Roman"/>
          <w:b/>
          <w:i/>
          <w:sz w:val="24"/>
          <w:szCs w:val="24"/>
        </w:rPr>
        <w:t xml:space="preserve">Kata </w:t>
      </w:r>
      <w:proofErr w:type="spellStart"/>
      <w:proofErr w:type="gramStart"/>
      <w:r w:rsidRPr="00242FB9">
        <w:rPr>
          <w:rFonts w:ascii="Times New Roman" w:eastAsia="Times New Roman" w:hAnsi="Times New Roman" w:cs="Times New Roman"/>
          <w:b/>
          <w:i/>
          <w:sz w:val="24"/>
          <w:szCs w:val="24"/>
        </w:rPr>
        <w:t>kunci</w:t>
      </w:r>
      <w:proofErr w:type="spellEnd"/>
      <w:r w:rsidRPr="00242FB9">
        <w:rPr>
          <w:rFonts w:ascii="Times New Roman" w:eastAsia="Times New Roman" w:hAnsi="Times New Roman" w:cs="Times New Roman"/>
          <w:b/>
          <w:i/>
          <w:sz w:val="24"/>
          <w:szCs w:val="24"/>
        </w:rPr>
        <w:t xml:space="preserve"> :</w:t>
      </w:r>
      <w:proofErr w:type="gramEnd"/>
      <w:r w:rsidRPr="00242FB9">
        <w:rPr>
          <w:rFonts w:ascii="Times New Roman" w:eastAsia="Times New Roman" w:hAnsi="Times New Roman" w:cs="Times New Roman"/>
          <w:b/>
          <w:i/>
          <w:sz w:val="24"/>
          <w:szCs w:val="24"/>
        </w:rPr>
        <w:t xml:space="preserve"> Return On Asset, Debt To Asset Ratio, Capital Intensity, </w:t>
      </w:r>
      <w:proofErr w:type="spellStart"/>
      <w:r w:rsidRPr="00242FB9">
        <w:rPr>
          <w:rFonts w:ascii="Times New Roman" w:eastAsia="Times New Roman" w:hAnsi="Times New Roman" w:cs="Times New Roman"/>
          <w:b/>
          <w:i/>
          <w:sz w:val="24"/>
          <w:szCs w:val="24"/>
        </w:rPr>
        <w:t>Agresivitas</w:t>
      </w:r>
      <w:proofErr w:type="spellEnd"/>
      <w:r w:rsidRPr="00242FB9">
        <w:rPr>
          <w:rFonts w:ascii="Times New Roman" w:eastAsia="Times New Roman" w:hAnsi="Times New Roman" w:cs="Times New Roman"/>
          <w:b/>
          <w:i/>
          <w:sz w:val="24"/>
          <w:szCs w:val="24"/>
        </w:rPr>
        <w:t xml:space="preserve"> Pajak, dan </w:t>
      </w:r>
      <w:proofErr w:type="spellStart"/>
      <w:r w:rsidRPr="00242FB9">
        <w:rPr>
          <w:rFonts w:ascii="Times New Roman" w:eastAsia="Times New Roman" w:hAnsi="Times New Roman" w:cs="Times New Roman"/>
          <w:b/>
          <w:i/>
          <w:sz w:val="24"/>
          <w:szCs w:val="24"/>
        </w:rPr>
        <w:t>Statistik</w:t>
      </w:r>
      <w:proofErr w:type="spellEnd"/>
      <w:r w:rsidRPr="00242FB9">
        <w:rPr>
          <w:rFonts w:ascii="Times New Roman" w:eastAsia="Times New Roman" w:hAnsi="Times New Roman" w:cs="Times New Roman"/>
          <w:b/>
          <w:i/>
          <w:sz w:val="24"/>
          <w:szCs w:val="24"/>
        </w:rPr>
        <w:t xml:space="preserve"> IBM SPSS 26 </w:t>
      </w:r>
    </w:p>
    <w:bookmarkEnd w:id="0"/>
    <w:p w14:paraId="1D78605E" w14:textId="77777777" w:rsidR="00C813D5" w:rsidRDefault="00C813D5" w:rsidP="00C813D5">
      <w:pPr>
        <w:spacing w:before="100" w:beforeAutospacing="1" w:after="100" w:afterAutospacing="1" w:line="240" w:lineRule="auto"/>
        <w:jc w:val="center"/>
        <w:rPr>
          <w:rFonts w:ascii="Times New Roman" w:eastAsia="Times New Roman" w:hAnsi="Times New Roman" w:cs="Times New Roman"/>
          <w:b/>
          <w:i/>
          <w:sz w:val="24"/>
          <w:szCs w:val="24"/>
        </w:rPr>
        <w:sectPr w:rsidR="00C813D5" w:rsidSect="00E7348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fmt="lowerRoman" w:start="6"/>
          <w:cols w:space="708"/>
          <w:titlePg/>
          <w:docGrid w:linePitch="360"/>
        </w:sectPr>
      </w:pPr>
    </w:p>
    <w:p w14:paraId="2E15C14E" w14:textId="77777777" w:rsidR="00412957" w:rsidRPr="009817F4" w:rsidRDefault="00412957" w:rsidP="00C813D5">
      <w:pPr>
        <w:spacing w:before="100" w:beforeAutospacing="1" w:after="100" w:afterAutospacing="1" w:line="240" w:lineRule="auto"/>
        <w:jc w:val="center"/>
        <w:rPr>
          <w:rFonts w:ascii="Times New Roman" w:eastAsia="Times New Roman" w:hAnsi="Times New Roman" w:cs="Times New Roman"/>
          <w:b/>
          <w:i/>
          <w:sz w:val="24"/>
          <w:szCs w:val="24"/>
        </w:rPr>
      </w:pPr>
      <w:bookmarkStart w:id="1" w:name="_Hlk98288653"/>
      <w:r w:rsidRPr="009817F4">
        <w:rPr>
          <w:rFonts w:ascii="Times New Roman" w:eastAsia="Times New Roman" w:hAnsi="Times New Roman" w:cs="Times New Roman"/>
          <w:b/>
          <w:i/>
          <w:sz w:val="24"/>
          <w:szCs w:val="24"/>
        </w:rPr>
        <w:lastRenderedPageBreak/>
        <w:t>ABSTACT</w:t>
      </w:r>
    </w:p>
    <w:p w14:paraId="13A587EF" w14:textId="77777777" w:rsidR="00412957" w:rsidRPr="009817F4" w:rsidRDefault="00412957" w:rsidP="0041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D"/>
        </w:rPr>
      </w:pPr>
      <w:r w:rsidRPr="009817F4">
        <w:rPr>
          <w:rFonts w:ascii="Times New Roman" w:eastAsia="Times New Roman" w:hAnsi="Times New Roman" w:cs="Times New Roman"/>
          <w:sz w:val="24"/>
          <w:szCs w:val="24"/>
          <w:lang w:val="en" w:eastAsia="en-ID"/>
        </w:rPr>
        <w:t xml:space="preserve">LISNA SETIAWAN </w:t>
      </w:r>
      <w:r w:rsidRPr="009817F4">
        <w:rPr>
          <w:rFonts w:ascii="Times New Roman" w:eastAsia="Times New Roman" w:hAnsi="Times New Roman" w:cs="Times New Roman"/>
          <w:i/>
          <w:sz w:val="24"/>
          <w:szCs w:val="24"/>
          <w:lang w:val="en" w:eastAsia="en-ID"/>
        </w:rPr>
        <w:t>“The Effect of Profitability, Leverage, Capital Intensity on Tax Aggressiveness</w:t>
      </w:r>
      <w:r w:rsidR="00A56C05" w:rsidRPr="009817F4">
        <w:rPr>
          <w:rFonts w:ascii="Times New Roman" w:eastAsia="Times New Roman" w:hAnsi="Times New Roman" w:cs="Times New Roman"/>
          <w:i/>
          <w:sz w:val="24"/>
          <w:szCs w:val="24"/>
          <w:lang w:val="en" w:eastAsia="en-ID"/>
        </w:rPr>
        <w:t xml:space="preserve"> of</w:t>
      </w:r>
      <w:r w:rsidRPr="009817F4">
        <w:rPr>
          <w:rFonts w:ascii="Times New Roman" w:eastAsia="Times New Roman" w:hAnsi="Times New Roman" w:cs="Times New Roman"/>
          <w:i/>
          <w:sz w:val="24"/>
          <w:szCs w:val="24"/>
          <w:lang w:val="en" w:eastAsia="en-ID"/>
        </w:rPr>
        <w:t xml:space="preserve"> Food and Beverage Sub-Sector Companies Listed on the Indonesia Stock Exchange for the 2018-2020 Period”. Under the guidance of Mrs.</w:t>
      </w:r>
      <w:r w:rsidRPr="009817F4">
        <w:rPr>
          <w:rFonts w:ascii="Times New Roman" w:eastAsia="Times New Roman" w:hAnsi="Times New Roman" w:cs="Times New Roman"/>
          <w:sz w:val="24"/>
          <w:szCs w:val="24"/>
          <w:lang w:val="en" w:eastAsia="en-ID"/>
        </w:rPr>
        <w:t xml:space="preserve"> SITI MARYAMA.</w:t>
      </w:r>
    </w:p>
    <w:p w14:paraId="505C90F3" w14:textId="77777777" w:rsidR="00412957" w:rsidRPr="009817F4" w:rsidRDefault="00412957" w:rsidP="0041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D"/>
        </w:rPr>
      </w:pPr>
    </w:p>
    <w:p w14:paraId="38121D8C" w14:textId="62440BB6" w:rsidR="00BE4673" w:rsidRPr="00E26782" w:rsidRDefault="00BE4673" w:rsidP="00BE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en-ID"/>
        </w:rPr>
      </w:pPr>
      <w:r w:rsidRPr="00E26782">
        <w:rPr>
          <w:rFonts w:ascii="Times New Roman" w:eastAsia="Times New Roman" w:hAnsi="Times New Roman" w:cs="Times New Roman"/>
          <w:i/>
          <w:sz w:val="24"/>
          <w:szCs w:val="24"/>
          <w:lang w:val="en" w:eastAsia="en-ID"/>
        </w:rPr>
        <w:t xml:space="preserve">The purpose of this study is to examine and analyze the effect of profitability, leverage and capital intensity on tax aggressiveness measured by the Effective Tax Ratio (ETR) formula which can compare the total cost of corporate income tax to profit or income before tax. The population in this study are sub-sector companies engaged in food and beverage consumption that have been listed on the Indonesia Stock Exchange (IDX) for the period 2018 - 2020. In the sample research selected, there are 15 companies from 2018-2020 from the financial position statements and reports. profit and loss with the criteria of companies experiencing profits. The independent variables that are related are profitability as a step to see the company's profits obtained with the concept of Return </w:t>
      </w:r>
      <w:proofErr w:type="gramStart"/>
      <w:r w:rsidRPr="00E26782">
        <w:rPr>
          <w:rFonts w:ascii="Times New Roman" w:eastAsia="Times New Roman" w:hAnsi="Times New Roman" w:cs="Times New Roman"/>
          <w:i/>
          <w:sz w:val="24"/>
          <w:szCs w:val="24"/>
          <w:lang w:val="en" w:eastAsia="en-ID"/>
        </w:rPr>
        <w:t>On</w:t>
      </w:r>
      <w:proofErr w:type="gramEnd"/>
      <w:r w:rsidRPr="00E26782">
        <w:rPr>
          <w:rFonts w:ascii="Times New Roman" w:eastAsia="Times New Roman" w:hAnsi="Times New Roman" w:cs="Times New Roman"/>
          <w:i/>
          <w:sz w:val="24"/>
          <w:szCs w:val="24"/>
          <w:lang w:val="en" w:eastAsia="en-ID"/>
        </w:rPr>
        <w:t xml:space="preserve"> Assets (ROA), leverage as a step to see the company's liabilities or debts obtained by the concept of Debt To Asset Ratio (DAR), and capital intensity as seen in managing capital. and fixed assets on the quality, quantity and quality of the company's assets obtained with the concept of Capital Intensity Ratio (CIR). The research methodology used is descriptive SPSS statistic version 26, which consists of classical assumption test, namely normality, multicollinearity test, heteroscedasticity test, autocorrelation test, multiple linear regression analysis as a model feasibility test, namely partial test (t) and simultaneous test (f), and concluded by testing the coefficient of determination (R2). The significant results of the simultaneous test together have no effect on tax aggressiveness, and during the partial test this is because the three independent variables have no effect on tax aggressiveness, because there is a very low percentage in the coefficient of determination (R2) that the value obtained R-Square of 0.102 or (10.2%) it can be interpreted that 10.2% of the influential independent variables can explain the dependent variable, namely tax aggressiveness, while 89.8% will be explained by other independent variables outside of this study. </w:t>
      </w:r>
      <w:proofErr w:type="gramStart"/>
      <w:r w:rsidRPr="00E26782">
        <w:rPr>
          <w:rFonts w:ascii="Times New Roman" w:eastAsia="Times New Roman" w:hAnsi="Times New Roman" w:cs="Times New Roman"/>
          <w:i/>
          <w:sz w:val="24"/>
          <w:szCs w:val="24"/>
          <w:lang w:val="en" w:eastAsia="en-ID"/>
        </w:rPr>
        <w:t>So</w:t>
      </w:r>
      <w:proofErr w:type="gramEnd"/>
      <w:r w:rsidRPr="00E26782">
        <w:rPr>
          <w:rFonts w:ascii="Times New Roman" w:eastAsia="Times New Roman" w:hAnsi="Times New Roman" w:cs="Times New Roman"/>
          <w:i/>
          <w:sz w:val="24"/>
          <w:szCs w:val="24"/>
          <w:lang w:val="en" w:eastAsia="en-ID"/>
        </w:rPr>
        <w:t xml:space="preserve"> the 10.2% result is obtained from multiple linear regression analysis with partial (t) and simultaneous (f) tests on the hypothesis that has been concluded, there is no effect because companies that do tax avoidance will not affect the company's income and age. economic assets, but what the company must do is only how to save expenses in paying taxes so that the funds are used for other operational costs. If the company finds it difficult to pay taxes, in other words, the company can still use tax avoidance policy facilities that are not against tax law.</w:t>
      </w:r>
    </w:p>
    <w:p w14:paraId="29CD02ED" w14:textId="77777777" w:rsidR="00412957" w:rsidRPr="00D3097F" w:rsidRDefault="00412957" w:rsidP="0041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en-ID"/>
        </w:rPr>
      </w:pPr>
    </w:p>
    <w:p w14:paraId="38F61491" w14:textId="77777777" w:rsidR="00412957" w:rsidRPr="00D3097F" w:rsidRDefault="00412957" w:rsidP="0041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Fonts w:ascii="Times New Roman" w:eastAsia="Times New Roman" w:hAnsi="Times New Roman" w:cs="Times New Roman"/>
          <w:b/>
          <w:i/>
          <w:sz w:val="24"/>
          <w:szCs w:val="24"/>
          <w:lang w:eastAsia="en-ID"/>
        </w:rPr>
      </w:pPr>
      <w:bookmarkStart w:id="2" w:name="_Hlk97341040"/>
      <w:r w:rsidRPr="00D3097F">
        <w:rPr>
          <w:rFonts w:ascii="Times New Roman" w:eastAsia="Times New Roman" w:hAnsi="Times New Roman" w:cs="Times New Roman"/>
          <w:b/>
          <w:i/>
          <w:sz w:val="24"/>
          <w:szCs w:val="24"/>
          <w:lang w:val="en" w:eastAsia="en-ID"/>
        </w:rPr>
        <w:t xml:space="preserve">Keywords: Return On Assets, Debt </w:t>
      </w:r>
      <w:proofErr w:type="gramStart"/>
      <w:r w:rsidRPr="00D3097F">
        <w:rPr>
          <w:rFonts w:ascii="Times New Roman" w:eastAsia="Times New Roman" w:hAnsi="Times New Roman" w:cs="Times New Roman"/>
          <w:b/>
          <w:i/>
          <w:sz w:val="24"/>
          <w:szCs w:val="24"/>
          <w:lang w:val="en" w:eastAsia="en-ID"/>
        </w:rPr>
        <w:t>To</w:t>
      </w:r>
      <w:proofErr w:type="gramEnd"/>
      <w:r w:rsidRPr="00D3097F">
        <w:rPr>
          <w:rFonts w:ascii="Times New Roman" w:eastAsia="Times New Roman" w:hAnsi="Times New Roman" w:cs="Times New Roman"/>
          <w:b/>
          <w:i/>
          <w:sz w:val="24"/>
          <w:szCs w:val="24"/>
          <w:lang w:val="en" w:eastAsia="en-ID"/>
        </w:rPr>
        <w:t xml:space="preserve"> Asset Ratio, Capital Intensity, Tax Aggressiveness, and Statistics IBM SPSS 26</w:t>
      </w:r>
    </w:p>
    <w:p w14:paraId="537FC9AE" w14:textId="77777777" w:rsidR="00412957" w:rsidRPr="00D3097F" w:rsidRDefault="00412957" w:rsidP="00412957">
      <w:pPr>
        <w:spacing w:before="100" w:beforeAutospacing="1" w:after="100" w:afterAutospacing="1" w:line="240" w:lineRule="auto"/>
        <w:rPr>
          <w:rFonts w:ascii="Times New Roman" w:eastAsia="Times New Roman" w:hAnsi="Times New Roman" w:cs="Times New Roman"/>
          <w:b/>
          <w:i/>
          <w:sz w:val="24"/>
          <w:szCs w:val="24"/>
        </w:rPr>
      </w:pPr>
    </w:p>
    <w:bookmarkEnd w:id="1"/>
    <w:bookmarkEnd w:id="2"/>
    <w:p w14:paraId="465F7E20" w14:textId="77777777" w:rsidR="0013060A" w:rsidRPr="007634E2" w:rsidRDefault="0013060A" w:rsidP="007634E2">
      <w:pPr>
        <w:tabs>
          <w:tab w:val="left" w:pos="426"/>
          <w:tab w:val="left" w:pos="1418"/>
        </w:tabs>
        <w:spacing w:after="0" w:line="360" w:lineRule="auto"/>
        <w:jc w:val="both"/>
        <w:rPr>
          <w:rFonts w:ascii="Times New Roman" w:hAnsi="Times New Roman" w:cs="Times New Roman"/>
          <w:sz w:val="24"/>
          <w:szCs w:val="24"/>
        </w:rPr>
      </w:pPr>
    </w:p>
    <w:sectPr w:rsidR="0013060A" w:rsidRPr="007634E2" w:rsidSect="00AE1D02">
      <w:headerReference w:type="even" r:id="rId14"/>
      <w:headerReference w:type="default" r:id="rId15"/>
      <w:footerReference w:type="default" r:id="rId16"/>
      <w:headerReference w:type="first" r:id="rId17"/>
      <w:footerReference w:type="first" r:id="rId18"/>
      <w:pgSz w:w="11906" w:h="16838"/>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9C41" w14:textId="77777777" w:rsidR="000245F5" w:rsidRDefault="000245F5" w:rsidP="00324C7F">
      <w:pPr>
        <w:spacing w:after="0" w:line="240" w:lineRule="auto"/>
      </w:pPr>
      <w:r>
        <w:separator/>
      </w:r>
    </w:p>
  </w:endnote>
  <w:endnote w:type="continuationSeparator" w:id="0">
    <w:p w14:paraId="4DC79F81" w14:textId="77777777" w:rsidR="000245F5" w:rsidRDefault="000245F5" w:rsidP="0032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GyrePagella">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AEF7" w14:textId="77777777" w:rsidR="00AC2BDC" w:rsidRDefault="00AC2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AD97" w14:textId="77777777" w:rsidR="00E7348B" w:rsidRDefault="00E7348B" w:rsidP="00E734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6EB7" w14:textId="77777777" w:rsidR="00E7348B" w:rsidRPr="00AE1D02" w:rsidRDefault="00E7348B">
    <w:pPr>
      <w:pStyle w:val="Footer"/>
      <w:jc w:val="center"/>
      <w:rPr>
        <w:rFonts w:ascii="Times New Roman" w:hAnsi="Times New Roman" w:cs="Times New Roman"/>
        <w:caps/>
        <w:noProof/>
        <w:sz w:val="24"/>
      </w:rPr>
    </w:pPr>
    <w:r w:rsidRPr="00AE1D02">
      <w:rPr>
        <w:rFonts w:ascii="Times New Roman" w:hAnsi="Times New Roman" w:cs="Times New Roman"/>
        <w:caps/>
        <w:sz w:val="24"/>
      </w:rPr>
      <w:fldChar w:fldCharType="begin"/>
    </w:r>
    <w:r w:rsidRPr="00AE1D02">
      <w:rPr>
        <w:rFonts w:ascii="Times New Roman" w:hAnsi="Times New Roman" w:cs="Times New Roman"/>
        <w:caps/>
        <w:sz w:val="24"/>
      </w:rPr>
      <w:instrText xml:space="preserve"> PAGE   \* MERGEFORMAT </w:instrText>
    </w:r>
    <w:r w:rsidRPr="00AE1D02">
      <w:rPr>
        <w:rFonts w:ascii="Times New Roman" w:hAnsi="Times New Roman" w:cs="Times New Roman"/>
        <w:caps/>
        <w:sz w:val="24"/>
      </w:rPr>
      <w:fldChar w:fldCharType="separate"/>
    </w:r>
    <w:r w:rsidRPr="00AE1D02">
      <w:rPr>
        <w:rFonts w:ascii="Times New Roman" w:hAnsi="Times New Roman" w:cs="Times New Roman"/>
        <w:caps/>
        <w:noProof/>
        <w:sz w:val="24"/>
      </w:rPr>
      <w:t>2</w:t>
    </w:r>
    <w:r w:rsidRPr="00AE1D02">
      <w:rPr>
        <w:rFonts w:ascii="Times New Roman" w:hAnsi="Times New Roman" w:cs="Times New Roman"/>
        <w:caps/>
        <w:noProof/>
        <w:sz w:val="24"/>
      </w:rPr>
      <w:fldChar w:fldCharType="end"/>
    </w:r>
  </w:p>
  <w:p w14:paraId="5615AA4D" w14:textId="77777777" w:rsidR="00281546" w:rsidRDefault="00281546" w:rsidP="00273A2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421E" w14:textId="77777777" w:rsidR="00E7348B" w:rsidRPr="00AE1D02" w:rsidRDefault="00E7348B">
    <w:pPr>
      <w:pStyle w:val="Footer"/>
      <w:jc w:val="center"/>
      <w:rPr>
        <w:rFonts w:ascii="Times New Roman" w:hAnsi="Times New Roman" w:cs="Times New Roman"/>
        <w:caps/>
        <w:noProof/>
        <w:color w:val="4472C4" w:themeColor="accent1"/>
      </w:rPr>
    </w:pPr>
    <w:r w:rsidRPr="00AE1D02">
      <w:rPr>
        <w:rFonts w:ascii="Times New Roman" w:hAnsi="Times New Roman" w:cs="Times New Roman"/>
        <w:caps/>
        <w:sz w:val="24"/>
      </w:rPr>
      <w:fldChar w:fldCharType="begin"/>
    </w:r>
    <w:r w:rsidRPr="00AE1D02">
      <w:rPr>
        <w:rFonts w:ascii="Times New Roman" w:hAnsi="Times New Roman" w:cs="Times New Roman"/>
        <w:caps/>
        <w:sz w:val="24"/>
      </w:rPr>
      <w:instrText xml:space="preserve"> PAGE   \* MERGEFORMAT </w:instrText>
    </w:r>
    <w:r w:rsidRPr="00AE1D02">
      <w:rPr>
        <w:rFonts w:ascii="Times New Roman" w:hAnsi="Times New Roman" w:cs="Times New Roman"/>
        <w:caps/>
        <w:sz w:val="24"/>
      </w:rPr>
      <w:fldChar w:fldCharType="separate"/>
    </w:r>
    <w:r w:rsidRPr="00AE1D02">
      <w:rPr>
        <w:rFonts w:ascii="Times New Roman" w:hAnsi="Times New Roman" w:cs="Times New Roman"/>
        <w:caps/>
        <w:noProof/>
        <w:sz w:val="24"/>
      </w:rPr>
      <w:t>2</w:t>
    </w:r>
    <w:r w:rsidRPr="00AE1D02">
      <w:rPr>
        <w:rFonts w:ascii="Times New Roman" w:hAnsi="Times New Roman" w:cs="Times New Roman"/>
        <w:caps/>
        <w:noProof/>
        <w:sz w:val="24"/>
      </w:rPr>
      <w:fldChar w:fldCharType="end"/>
    </w:r>
  </w:p>
  <w:p w14:paraId="72C52801" w14:textId="77777777" w:rsidR="00281546" w:rsidRDefault="0028154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632956"/>
      <w:docPartObj>
        <w:docPartGallery w:val="Page Numbers (Bottom of Page)"/>
        <w:docPartUnique/>
      </w:docPartObj>
    </w:sdtPr>
    <w:sdtEndPr>
      <w:rPr>
        <w:noProof/>
      </w:rPr>
    </w:sdtEndPr>
    <w:sdtContent>
      <w:p w14:paraId="2431E905" w14:textId="77777777" w:rsidR="00281546" w:rsidRDefault="002815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52D46" w14:textId="77777777" w:rsidR="00281546" w:rsidRDefault="00281546">
    <w:pPr>
      <w:pStyle w:val="Footer"/>
    </w:pPr>
  </w:p>
  <w:p w14:paraId="0C66A2B6" w14:textId="77777777" w:rsidR="00281546" w:rsidRDefault="002815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FD0C" w14:textId="77777777" w:rsidR="000245F5" w:rsidRDefault="000245F5" w:rsidP="00324C7F">
      <w:pPr>
        <w:spacing w:after="0" w:line="240" w:lineRule="auto"/>
      </w:pPr>
      <w:r>
        <w:separator/>
      </w:r>
    </w:p>
  </w:footnote>
  <w:footnote w:type="continuationSeparator" w:id="0">
    <w:p w14:paraId="65B56013" w14:textId="77777777" w:rsidR="000245F5" w:rsidRDefault="000245F5" w:rsidP="00324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C6E4" w14:textId="1B8EAA18" w:rsidR="00AC2BDC" w:rsidRDefault="00AC2BDC">
    <w:pPr>
      <w:pStyle w:val="Header"/>
    </w:pPr>
    <w:r>
      <w:rPr>
        <w:noProof/>
      </w:rPr>
      <w:pict w14:anchorId="4B201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2304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DE6F" w14:textId="2820C216" w:rsidR="00AC2BDC" w:rsidRDefault="00AC2BDC">
    <w:pPr>
      <w:pStyle w:val="Header"/>
    </w:pPr>
    <w:r>
      <w:rPr>
        <w:noProof/>
      </w:rPr>
      <w:pict w14:anchorId="0BC29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2304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0617" w14:textId="480A2FFA" w:rsidR="00281546" w:rsidRDefault="00AC2BDC" w:rsidP="007D6B99">
    <w:pPr>
      <w:pStyle w:val="Header"/>
      <w:jc w:val="right"/>
    </w:pPr>
    <w:r>
      <w:rPr>
        <w:noProof/>
      </w:rPr>
      <w:pict w14:anchorId="49DF6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2304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5C48" w14:textId="7915F7A4" w:rsidR="00AC2BDC" w:rsidRDefault="00AC2BDC">
    <w:pPr>
      <w:pStyle w:val="Header"/>
    </w:pPr>
    <w:r>
      <w:rPr>
        <w:noProof/>
      </w:rPr>
      <w:pict w14:anchorId="5ACA4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23050"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B7B7" w14:textId="1CD2F0B3" w:rsidR="00281546" w:rsidRDefault="00AC2BDC">
    <w:pPr>
      <w:pStyle w:val="Header"/>
    </w:pPr>
    <w:r>
      <w:rPr>
        <w:noProof/>
      </w:rPr>
      <w:pict w14:anchorId="6368D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23051"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2EB4ABD1" w14:textId="77777777" w:rsidR="00281546" w:rsidRDefault="0028154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23C5" w14:textId="43BFA875" w:rsidR="00281546" w:rsidRDefault="00AC2BDC">
    <w:pPr>
      <w:pStyle w:val="Header"/>
    </w:pPr>
    <w:r>
      <w:rPr>
        <w:noProof/>
      </w:rPr>
      <w:pict w14:anchorId="2AAE6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23049"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p w14:paraId="63E31CEC" w14:textId="77777777" w:rsidR="00281546" w:rsidRDefault="002815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AD5417EE"/>
    <w:lvl w:ilvl="0">
      <w:start w:val="1"/>
      <w:numFmt w:val="decimal"/>
      <w:lvlText w:val="%1."/>
      <w:lvlJc w:val="left"/>
      <w:pPr>
        <w:tabs>
          <w:tab w:val="left" w:pos="1772"/>
        </w:tabs>
        <w:ind w:left="2292" w:hanging="360"/>
      </w:pPr>
      <w:rPr>
        <w:b w:val="0"/>
        <w:bCs w:val="0"/>
        <w:sz w:val="24"/>
        <w:szCs w:val="24"/>
      </w:rPr>
    </w:lvl>
    <w:lvl w:ilvl="1">
      <w:start w:val="1"/>
      <w:numFmt w:val="decimal"/>
      <w:lvlText w:val="%2."/>
      <w:lvlJc w:val="left"/>
      <w:pPr>
        <w:tabs>
          <w:tab w:val="left" w:pos="2492"/>
        </w:tabs>
        <w:ind w:left="2492" w:hanging="360"/>
      </w:pPr>
      <w:rPr>
        <w:b w:val="0"/>
        <w:sz w:val="24"/>
        <w:szCs w:val="24"/>
      </w:rPr>
    </w:lvl>
    <w:lvl w:ilvl="2">
      <w:start w:val="1"/>
      <w:numFmt w:val="decimal"/>
      <w:lvlText w:val="%3."/>
      <w:lvlJc w:val="left"/>
      <w:pPr>
        <w:tabs>
          <w:tab w:val="left" w:pos="3212"/>
        </w:tabs>
        <w:ind w:left="3212" w:hanging="360"/>
      </w:pPr>
      <w:rPr>
        <w:sz w:val="24"/>
        <w:szCs w:val="24"/>
      </w:rPr>
    </w:lvl>
    <w:lvl w:ilvl="3">
      <w:start w:val="1"/>
      <w:numFmt w:val="decimal"/>
      <w:lvlText w:val="%4."/>
      <w:lvlJc w:val="left"/>
      <w:pPr>
        <w:tabs>
          <w:tab w:val="left" w:pos="3552"/>
        </w:tabs>
        <w:ind w:left="3932" w:hanging="360"/>
      </w:pPr>
      <w:rPr>
        <w:sz w:val="24"/>
        <w:szCs w:val="24"/>
      </w:rPr>
    </w:lvl>
    <w:lvl w:ilvl="4">
      <w:start w:val="1"/>
      <w:numFmt w:val="decimal"/>
      <w:lvlText w:val="%5."/>
      <w:lvlJc w:val="left"/>
      <w:pPr>
        <w:tabs>
          <w:tab w:val="left" w:pos="4272"/>
        </w:tabs>
        <w:ind w:left="4652" w:hanging="360"/>
      </w:pPr>
      <w:rPr>
        <w:sz w:val="24"/>
        <w:szCs w:val="24"/>
      </w:rPr>
    </w:lvl>
    <w:lvl w:ilvl="5">
      <w:start w:val="1"/>
      <w:numFmt w:val="decimal"/>
      <w:lvlText w:val="%6."/>
      <w:lvlJc w:val="left"/>
      <w:pPr>
        <w:tabs>
          <w:tab w:val="left" w:pos="4992"/>
        </w:tabs>
        <w:ind w:left="5372" w:hanging="360"/>
      </w:pPr>
      <w:rPr>
        <w:sz w:val="24"/>
        <w:szCs w:val="24"/>
      </w:rPr>
    </w:lvl>
    <w:lvl w:ilvl="6">
      <w:start w:val="1"/>
      <w:numFmt w:val="decimal"/>
      <w:lvlText w:val="%7."/>
      <w:lvlJc w:val="left"/>
      <w:pPr>
        <w:tabs>
          <w:tab w:val="left" w:pos="5712"/>
        </w:tabs>
        <w:ind w:left="6092" w:hanging="360"/>
      </w:pPr>
      <w:rPr>
        <w:sz w:val="24"/>
        <w:szCs w:val="24"/>
      </w:rPr>
    </w:lvl>
    <w:lvl w:ilvl="7">
      <w:start w:val="1"/>
      <w:numFmt w:val="decimal"/>
      <w:lvlText w:val="%8."/>
      <w:lvlJc w:val="left"/>
      <w:pPr>
        <w:tabs>
          <w:tab w:val="left" w:pos="6432"/>
        </w:tabs>
        <w:ind w:left="6812" w:hanging="360"/>
      </w:pPr>
      <w:rPr>
        <w:sz w:val="24"/>
        <w:szCs w:val="24"/>
      </w:rPr>
    </w:lvl>
    <w:lvl w:ilvl="8">
      <w:start w:val="1"/>
      <w:numFmt w:val="decimal"/>
      <w:lvlText w:val="%9."/>
      <w:lvlJc w:val="left"/>
      <w:pPr>
        <w:tabs>
          <w:tab w:val="left" w:pos="7152"/>
        </w:tabs>
        <w:ind w:left="7532" w:hanging="360"/>
      </w:pPr>
      <w:rPr>
        <w:sz w:val="24"/>
        <w:szCs w:val="24"/>
      </w:rPr>
    </w:lvl>
  </w:abstractNum>
  <w:abstractNum w:abstractNumId="1" w15:restartNumberingAfterBreak="0">
    <w:nsid w:val="00E57A08"/>
    <w:multiLevelType w:val="hybridMultilevel"/>
    <w:tmpl w:val="B6184CF8"/>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 w15:restartNumberingAfterBreak="0">
    <w:nsid w:val="00EA4139"/>
    <w:multiLevelType w:val="hybridMultilevel"/>
    <w:tmpl w:val="BE904054"/>
    <w:lvl w:ilvl="0" w:tplc="2CBED208">
      <w:start w:val="1"/>
      <w:numFmt w:val="decimal"/>
      <w:lvlText w:val="%1."/>
      <w:lvlJc w:val="left"/>
      <w:pPr>
        <w:ind w:left="1575" w:hanging="360"/>
      </w:pPr>
      <w:rPr>
        <w:b w:val="0"/>
        <w:sz w:val="24"/>
      </w:rPr>
    </w:lvl>
    <w:lvl w:ilvl="1" w:tplc="38090019" w:tentative="1">
      <w:start w:val="1"/>
      <w:numFmt w:val="lowerLetter"/>
      <w:lvlText w:val="%2."/>
      <w:lvlJc w:val="left"/>
      <w:pPr>
        <w:ind w:left="2295" w:hanging="360"/>
      </w:pPr>
    </w:lvl>
    <w:lvl w:ilvl="2" w:tplc="3809001B" w:tentative="1">
      <w:start w:val="1"/>
      <w:numFmt w:val="lowerRoman"/>
      <w:lvlText w:val="%3."/>
      <w:lvlJc w:val="right"/>
      <w:pPr>
        <w:ind w:left="3015" w:hanging="180"/>
      </w:pPr>
    </w:lvl>
    <w:lvl w:ilvl="3" w:tplc="3809000F" w:tentative="1">
      <w:start w:val="1"/>
      <w:numFmt w:val="decimal"/>
      <w:lvlText w:val="%4."/>
      <w:lvlJc w:val="left"/>
      <w:pPr>
        <w:ind w:left="3735" w:hanging="360"/>
      </w:pPr>
    </w:lvl>
    <w:lvl w:ilvl="4" w:tplc="38090019" w:tentative="1">
      <w:start w:val="1"/>
      <w:numFmt w:val="lowerLetter"/>
      <w:lvlText w:val="%5."/>
      <w:lvlJc w:val="left"/>
      <w:pPr>
        <w:ind w:left="4455" w:hanging="360"/>
      </w:pPr>
    </w:lvl>
    <w:lvl w:ilvl="5" w:tplc="3809001B" w:tentative="1">
      <w:start w:val="1"/>
      <w:numFmt w:val="lowerRoman"/>
      <w:lvlText w:val="%6."/>
      <w:lvlJc w:val="right"/>
      <w:pPr>
        <w:ind w:left="5175" w:hanging="180"/>
      </w:pPr>
    </w:lvl>
    <w:lvl w:ilvl="6" w:tplc="3809000F" w:tentative="1">
      <w:start w:val="1"/>
      <w:numFmt w:val="decimal"/>
      <w:lvlText w:val="%7."/>
      <w:lvlJc w:val="left"/>
      <w:pPr>
        <w:ind w:left="5895" w:hanging="360"/>
      </w:pPr>
    </w:lvl>
    <w:lvl w:ilvl="7" w:tplc="38090019" w:tentative="1">
      <w:start w:val="1"/>
      <w:numFmt w:val="lowerLetter"/>
      <w:lvlText w:val="%8."/>
      <w:lvlJc w:val="left"/>
      <w:pPr>
        <w:ind w:left="6615" w:hanging="360"/>
      </w:pPr>
    </w:lvl>
    <w:lvl w:ilvl="8" w:tplc="3809001B" w:tentative="1">
      <w:start w:val="1"/>
      <w:numFmt w:val="lowerRoman"/>
      <w:lvlText w:val="%9."/>
      <w:lvlJc w:val="right"/>
      <w:pPr>
        <w:ind w:left="7335" w:hanging="180"/>
      </w:pPr>
    </w:lvl>
  </w:abstractNum>
  <w:abstractNum w:abstractNumId="3" w15:restartNumberingAfterBreak="0">
    <w:nsid w:val="07EB601C"/>
    <w:multiLevelType w:val="hybridMultilevel"/>
    <w:tmpl w:val="FB129B44"/>
    <w:lvl w:ilvl="0" w:tplc="3809000F">
      <w:start w:val="1"/>
      <w:numFmt w:val="decimal"/>
      <w:lvlText w:val="%1."/>
      <w:lvlJc w:val="left"/>
      <w:pPr>
        <w:ind w:left="1575" w:hanging="360"/>
      </w:pPr>
    </w:lvl>
    <w:lvl w:ilvl="1" w:tplc="38090019" w:tentative="1">
      <w:start w:val="1"/>
      <w:numFmt w:val="lowerLetter"/>
      <w:lvlText w:val="%2."/>
      <w:lvlJc w:val="left"/>
      <w:pPr>
        <w:ind w:left="2295" w:hanging="360"/>
      </w:pPr>
    </w:lvl>
    <w:lvl w:ilvl="2" w:tplc="3809001B" w:tentative="1">
      <w:start w:val="1"/>
      <w:numFmt w:val="lowerRoman"/>
      <w:lvlText w:val="%3."/>
      <w:lvlJc w:val="right"/>
      <w:pPr>
        <w:ind w:left="3015" w:hanging="180"/>
      </w:pPr>
    </w:lvl>
    <w:lvl w:ilvl="3" w:tplc="3809000F" w:tentative="1">
      <w:start w:val="1"/>
      <w:numFmt w:val="decimal"/>
      <w:lvlText w:val="%4."/>
      <w:lvlJc w:val="left"/>
      <w:pPr>
        <w:ind w:left="3735" w:hanging="360"/>
      </w:pPr>
    </w:lvl>
    <w:lvl w:ilvl="4" w:tplc="38090019" w:tentative="1">
      <w:start w:val="1"/>
      <w:numFmt w:val="lowerLetter"/>
      <w:lvlText w:val="%5."/>
      <w:lvlJc w:val="left"/>
      <w:pPr>
        <w:ind w:left="4455" w:hanging="360"/>
      </w:pPr>
    </w:lvl>
    <w:lvl w:ilvl="5" w:tplc="3809001B" w:tentative="1">
      <w:start w:val="1"/>
      <w:numFmt w:val="lowerRoman"/>
      <w:lvlText w:val="%6."/>
      <w:lvlJc w:val="right"/>
      <w:pPr>
        <w:ind w:left="5175" w:hanging="180"/>
      </w:pPr>
    </w:lvl>
    <w:lvl w:ilvl="6" w:tplc="3809000F" w:tentative="1">
      <w:start w:val="1"/>
      <w:numFmt w:val="decimal"/>
      <w:lvlText w:val="%7."/>
      <w:lvlJc w:val="left"/>
      <w:pPr>
        <w:ind w:left="5895" w:hanging="360"/>
      </w:pPr>
    </w:lvl>
    <w:lvl w:ilvl="7" w:tplc="38090019" w:tentative="1">
      <w:start w:val="1"/>
      <w:numFmt w:val="lowerLetter"/>
      <w:lvlText w:val="%8."/>
      <w:lvlJc w:val="left"/>
      <w:pPr>
        <w:ind w:left="6615" w:hanging="360"/>
      </w:pPr>
    </w:lvl>
    <w:lvl w:ilvl="8" w:tplc="3809001B" w:tentative="1">
      <w:start w:val="1"/>
      <w:numFmt w:val="lowerRoman"/>
      <w:lvlText w:val="%9."/>
      <w:lvlJc w:val="right"/>
      <w:pPr>
        <w:ind w:left="7335" w:hanging="180"/>
      </w:pPr>
    </w:lvl>
  </w:abstractNum>
  <w:abstractNum w:abstractNumId="4" w15:restartNumberingAfterBreak="0">
    <w:nsid w:val="13C220CB"/>
    <w:multiLevelType w:val="hybridMultilevel"/>
    <w:tmpl w:val="AD88E012"/>
    <w:lvl w:ilvl="0" w:tplc="38090019">
      <w:start w:val="1"/>
      <w:numFmt w:val="lowerLetter"/>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5" w15:restartNumberingAfterBreak="0">
    <w:nsid w:val="15940FC6"/>
    <w:multiLevelType w:val="hybridMultilevel"/>
    <w:tmpl w:val="4FB41016"/>
    <w:lvl w:ilvl="0" w:tplc="9E82665A">
      <w:start w:val="1"/>
      <w:numFmt w:val="lowerLetter"/>
      <w:lvlText w:val="%1)"/>
      <w:lvlJc w:val="left"/>
      <w:pPr>
        <w:ind w:left="2574" w:hanging="360"/>
      </w:pPr>
      <w:rPr>
        <w:b w:val="0"/>
      </w:r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6" w15:restartNumberingAfterBreak="0">
    <w:nsid w:val="1BE844BC"/>
    <w:multiLevelType w:val="multilevel"/>
    <w:tmpl w:val="C406ABC0"/>
    <w:lvl w:ilvl="0">
      <w:start w:val="1"/>
      <w:numFmt w:val="decimal"/>
      <w:lvlText w:val="%1."/>
      <w:lvlJc w:val="left"/>
      <w:pPr>
        <w:ind w:left="1854" w:hanging="360"/>
      </w:pPr>
    </w:lvl>
    <w:lvl w:ilvl="1">
      <w:start w:val="1"/>
      <w:numFmt w:val="decimal"/>
      <w:isLgl/>
      <w:lvlText w:val="%1.%2"/>
      <w:lvlJc w:val="left"/>
      <w:pPr>
        <w:ind w:left="1914" w:hanging="4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15:restartNumberingAfterBreak="0">
    <w:nsid w:val="22B1271B"/>
    <w:multiLevelType w:val="hybridMultilevel"/>
    <w:tmpl w:val="EDE4D816"/>
    <w:lvl w:ilvl="0" w:tplc="3809000F">
      <w:start w:val="1"/>
      <w:numFmt w:val="decimal"/>
      <w:lvlText w:val="%1."/>
      <w:lvlJc w:val="left"/>
      <w:pPr>
        <w:ind w:left="1860" w:hanging="360"/>
      </w:p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8" w15:restartNumberingAfterBreak="0">
    <w:nsid w:val="25056DF0"/>
    <w:multiLevelType w:val="hybridMultilevel"/>
    <w:tmpl w:val="9A5C3DA8"/>
    <w:lvl w:ilvl="0" w:tplc="C172A8E4">
      <w:start w:val="1"/>
      <w:numFmt w:val="lowerLetter"/>
      <w:lvlText w:val="%1)"/>
      <w:lvlJc w:val="left"/>
      <w:pPr>
        <w:ind w:left="1854" w:hanging="360"/>
      </w:pPr>
      <w:rPr>
        <w:b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 w15:restartNumberingAfterBreak="0">
    <w:nsid w:val="2B602E19"/>
    <w:multiLevelType w:val="hybridMultilevel"/>
    <w:tmpl w:val="0F685674"/>
    <w:lvl w:ilvl="0" w:tplc="0B62F528">
      <w:start w:val="1"/>
      <w:numFmt w:val="lowerLetter"/>
      <w:lvlText w:val="%1."/>
      <w:lvlJc w:val="left"/>
      <w:pPr>
        <w:ind w:left="2880" w:hanging="360"/>
      </w:pPr>
      <w:rPr>
        <w:b w:val="0"/>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0" w15:restartNumberingAfterBreak="0">
    <w:nsid w:val="2B9C45EA"/>
    <w:multiLevelType w:val="hybridMultilevel"/>
    <w:tmpl w:val="9CBA2F40"/>
    <w:lvl w:ilvl="0" w:tplc="FA148B9A">
      <w:start w:val="1"/>
      <w:numFmt w:val="lowerLetter"/>
      <w:lvlText w:val="%1."/>
      <w:lvlJc w:val="left"/>
      <w:pPr>
        <w:ind w:left="1429" w:hanging="360"/>
      </w:pPr>
      <w:rPr>
        <w:i w:val="0"/>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1" w15:restartNumberingAfterBreak="0">
    <w:nsid w:val="2BC266B2"/>
    <w:multiLevelType w:val="multilevel"/>
    <w:tmpl w:val="776862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5876BA"/>
    <w:multiLevelType w:val="multilevel"/>
    <w:tmpl w:val="776862F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675BC7"/>
    <w:multiLevelType w:val="multilevel"/>
    <w:tmpl w:val="6BECB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D3582D"/>
    <w:multiLevelType w:val="hybridMultilevel"/>
    <w:tmpl w:val="1E8AF560"/>
    <w:lvl w:ilvl="0" w:tplc="E4FC358C">
      <w:start w:val="1"/>
      <w:numFmt w:val="lowerLetter"/>
      <w:lvlText w:val="%1."/>
      <w:lvlJc w:val="left"/>
      <w:pPr>
        <w:ind w:left="1146" w:hanging="360"/>
      </w:pPr>
      <w:rPr>
        <w:i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361D2AF7"/>
    <w:multiLevelType w:val="hybridMultilevel"/>
    <w:tmpl w:val="0C1AC580"/>
    <w:lvl w:ilvl="0" w:tplc="73FE49DA">
      <w:start w:val="1"/>
      <w:numFmt w:val="lowerLetter"/>
      <w:lvlText w:val="%1."/>
      <w:lvlJc w:val="left"/>
      <w:pPr>
        <w:ind w:left="1854" w:hanging="360"/>
      </w:pPr>
      <w:rPr>
        <w:b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6" w15:restartNumberingAfterBreak="0">
    <w:nsid w:val="440C3D80"/>
    <w:multiLevelType w:val="hybridMultilevel"/>
    <w:tmpl w:val="0BDEA822"/>
    <w:lvl w:ilvl="0" w:tplc="04210019">
      <w:start w:val="1"/>
      <w:numFmt w:val="lowerLetter"/>
      <w:lvlText w:val="%1."/>
      <w:lvlJc w:val="left"/>
      <w:pPr>
        <w:ind w:left="2049" w:hanging="360"/>
      </w:pPr>
    </w:lvl>
    <w:lvl w:ilvl="1" w:tplc="38090019" w:tentative="1">
      <w:start w:val="1"/>
      <w:numFmt w:val="lowerLetter"/>
      <w:lvlText w:val="%2."/>
      <w:lvlJc w:val="left"/>
      <w:pPr>
        <w:ind w:left="2769" w:hanging="360"/>
      </w:pPr>
    </w:lvl>
    <w:lvl w:ilvl="2" w:tplc="3809001B" w:tentative="1">
      <w:start w:val="1"/>
      <w:numFmt w:val="lowerRoman"/>
      <w:lvlText w:val="%3."/>
      <w:lvlJc w:val="right"/>
      <w:pPr>
        <w:ind w:left="3489" w:hanging="180"/>
      </w:pPr>
    </w:lvl>
    <w:lvl w:ilvl="3" w:tplc="3809000F" w:tentative="1">
      <w:start w:val="1"/>
      <w:numFmt w:val="decimal"/>
      <w:lvlText w:val="%4."/>
      <w:lvlJc w:val="left"/>
      <w:pPr>
        <w:ind w:left="4209" w:hanging="360"/>
      </w:pPr>
    </w:lvl>
    <w:lvl w:ilvl="4" w:tplc="38090019" w:tentative="1">
      <w:start w:val="1"/>
      <w:numFmt w:val="lowerLetter"/>
      <w:lvlText w:val="%5."/>
      <w:lvlJc w:val="left"/>
      <w:pPr>
        <w:ind w:left="4929" w:hanging="360"/>
      </w:pPr>
    </w:lvl>
    <w:lvl w:ilvl="5" w:tplc="3809001B" w:tentative="1">
      <w:start w:val="1"/>
      <w:numFmt w:val="lowerRoman"/>
      <w:lvlText w:val="%6."/>
      <w:lvlJc w:val="right"/>
      <w:pPr>
        <w:ind w:left="5649" w:hanging="180"/>
      </w:pPr>
    </w:lvl>
    <w:lvl w:ilvl="6" w:tplc="3809000F" w:tentative="1">
      <w:start w:val="1"/>
      <w:numFmt w:val="decimal"/>
      <w:lvlText w:val="%7."/>
      <w:lvlJc w:val="left"/>
      <w:pPr>
        <w:ind w:left="6369" w:hanging="360"/>
      </w:pPr>
    </w:lvl>
    <w:lvl w:ilvl="7" w:tplc="38090019" w:tentative="1">
      <w:start w:val="1"/>
      <w:numFmt w:val="lowerLetter"/>
      <w:lvlText w:val="%8."/>
      <w:lvlJc w:val="left"/>
      <w:pPr>
        <w:ind w:left="7089" w:hanging="360"/>
      </w:pPr>
    </w:lvl>
    <w:lvl w:ilvl="8" w:tplc="3809001B" w:tentative="1">
      <w:start w:val="1"/>
      <w:numFmt w:val="lowerRoman"/>
      <w:lvlText w:val="%9."/>
      <w:lvlJc w:val="right"/>
      <w:pPr>
        <w:ind w:left="7809" w:hanging="180"/>
      </w:pPr>
    </w:lvl>
  </w:abstractNum>
  <w:abstractNum w:abstractNumId="17" w15:restartNumberingAfterBreak="0">
    <w:nsid w:val="46091358"/>
    <w:multiLevelType w:val="hybridMultilevel"/>
    <w:tmpl w:val="C6CCFC9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15:restartNumberingAfterBreak="0">
    <w:nsid w:val="47432AE8"/>
    <w:multiLevelType w:val="hybridMultilevel"/>
    <w:tmpl w:val="DB8286B8"/>
    <w:lvl w:ilvl="0" w:tplc="3809000F">
      <w:start w:val="1"/>
      <w:numFmt w:val="decimal"/>
      <w:lvlText w:val="%1."/>
      <w:lvlJc w:val="left"/>
      <w:pPr>
        <w:ind w:left="1860" w:hanging="360"/>
      </w:p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19" w15:restartNumberingAfterBreak="0">
    <w:nsid w:val="474E4698"/>
    <w:multiLevelType w:val="hybridMultilevel"/>
    <w:tmpl w:val="278A1D8C"/>
    <w:lvl w:ilvl="0" w:tplc="E692FF54">
      <w:start w:val="1"/>
      <w:numFmt w:val="lowerLetter"/>
      <w:lvlText w:val="%1."/>
      <w:lvlJc w:val="left"/>
      <w:pPr>
        <w:ind w:left="2138" w:hanging="360"/>
      </w:pPr>
      <w:rPr>
        <w:i w:val="0"/>
      </w:rPr>
    </w:lvl>
    <w:lvl w:ilvl="1" w:tplc="38090019">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0" w15:restartNumberingAfterBreak="0">
    <w:nsid w:val="4B024E26"/>
    <w:multiLevelType w:val="multilevel"/>
    <w:tmpl w:val="7E0AE09A"/>
    <w:lvl w:ilvl="0">
      <w:start w:val="1"/>
      <w:numFmt w:val="decimal"/>
      <w:lvlText w:val="%1."/>
      <w:lvlJc w:val="left"/>
      <w:pPr>
        <w:ind w:left="2413" w:hanging="360"/>
      </w:pPr>
      <w:rPr>
        <w:b/>
      </w:rPr>
    </w:lvl>
    <w:lvl w:ilvl="1">
      <w:start w:val="1"/>
      <w:numFmt w:val="decimal"/>
      <w:isLgl/>
      <w:lvlText w:val="%1.%2"/>
      <w:lvlJc w:val="left"/>
      <w:pPr>
        <w:ind w:left="2413" w:hanging="360"/>
      </w:pPr>
      <w:rPr>
        <w:rFonts w:hint="default"/>
      </w:rPr>
    </w:lvl>
    <w:lvl w:ilvl="2">
      <w:start w:val="1"/>
      <w:numFmt w:val="decimal"/>
      <w:isLgl/>
      <w:lvlText w:val="%1.%2.%3"/>
      <w:lvlJc w:val="left"/>
      <w:pPr>
        <w:ind w:left="2773" w:hanging="720"/>
      </w:pPr>
      <w:rPr>
        <w:rFonts w:hint="default"/>
      </w:rPr>
    </w:lvl>
    <w:lvl w:ilvl="3">
      <w:start w:val="1"/>
      <w:numFmt w:val="decimal"/>
      <w:isLgl/>
      <w:lvlText w:val="%1.%2.%3.%4"/>
      <w:lvlJc w:val="left"/>
      <w:pPr>
        <w:ind w:left="2773" w:hanging="720"/>
      </w:pPr>
      <w:rPr>
        <w:rFonts w:hint="default"/>
      </w:rPr>
    </w:lvl>
    <w:lvl w:ilvl="4">
      <w:start w:val="1"/>
      <w:numFmt w:val="decimal"/>
      <w:isLgl/>
      <w:lvlText w:val="%1.%2.%3.%4.%5"/>
      <w:lvlJc w:val="left"/>
      <w:pPr>
        <w:ind w:left="3133" w:hanging="1080"/>
      </w:pPr>
      <w:rPr>
        <w:rFonts w:hint="default"/>
      </w:rPr>
    </w:lvl>
    <w:lvl w:ilvl="5">
      <w:start w:val="1"/>
      <w:numFmt w:val="decimal"/>
      <w:isLgl/>
      <w:lvlText w:val="%1.%2.%3.%4.%5.%6"/>
      <w:lvlJc w:val="left"/>
      <w:pPr>
        <w:ind w:left="3133" w:hanging="1080"/>
      </w:pPr>
      <w:rPr>
        <w:rFonts w:hint="default"/>
      </w:rPr>
    </w:lvl>
    <w:lvl w:ilvl="6">
      <w:start w:val="1"/>
      <w:numFmt w:val="decimal"/>
      <w:isLgl/>
      <w:lvlText w:val="%1.%2.%3.%4.%5.%6.%7"/>
      <w:lvlJc w:val="left"/>
      <w:pPr>
        <w:ind w:left="3493" w:hanging="1440"/>
      </w:pPr>
      <w:rPr>
        <w:rFonts w:hint="default"/>
      </w:rPr>
    </w:lvl>
    <w:lvl w:ilvl="7">
      <w:start w:val="1"/>
      <w:numFmt w:val="decimal"/>
      <w:isLgl/>
      <w:lvlText w:val="%1.%2.%3.%4.%5.%6.%7.%8"/>
      <w:lvlJc w:val="left"/>
      <w:pPr>
        <w:ind w:left="3493" w:hanging="1440"/>
      </w:pPr>
      <w:rPr>
        <w:rFonts w:hint="default"/>
      </w:rPr>
    </w:lvl>
    <w:lvl w:ilvl="8">
      <w:start w:val="1"/>
      <w:numFmt w:val="decimal"/>
      <w:isLgl/>
      <w:lvlText w:val="%1.%2.%3.%4.%5.%6.%7.%8.%9"/>
      <w:lvlJc w:val="left"/>
      <w:pPr>
        <w:ind w:left="3853" w:hanging="1800"/>
      </w:pPr>
      <w:rPr>
        <w:rFonts w:hint="default"/>
      </w:rPr>
    </w:lvl>
  </w:abstractNum>
  <w:abstractNum w:abstractNumId="21" w15:restartNumberingAfterBreak="0">
    <w:nsid w:val="4D126698"/>
    <w:multiLevelType w:val="hybridMultilevel"/>
    <w:tmpl w:val="77FA0D8A"/>
    <w:lvl w:ilvl="0" w:tplc="B1EE8BE8">
      <w:start w:val="1"/>
      <w:numFmt w:val="lowerLetter"/>
      <w:lvlText w:val="%1."/>
      <w:lvlJc w:val="left"/>
      <w:pPr>
        <w:ind w:left="2280" w:hanging="360"/>
      </w:pPr>
      <w:rPr>
        <w:b w:val="0"/>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2" w15:restartNumberingAfterBreak="0">
    <w:nsid w:val="4D5A3FEA"/>
    <w:multiLevelType w:val="hybridMultilevel"/>
    <w:tmpl w:val="8B141F4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51CD74AA"/>
    <w:multiLevelType w:val="hybridMultilevel"/>
    <w:tmpl w:val="69A08E4E"/>
    <w:lvl w:ilvl="0" w:tplc="B018FE6A">
      <w:start w:val="1"/>
      <w:numFmt w:val="decimal"/>
      <w:lvlText w:val="%1."/>
      <w:lvlJc w:val="left"/>
      <w:pPr>
        <w:ind w:left="1495" w:hanging="360"/>
      </w:pPr>
      <w:rPr>
        <w:b w:val="0"/>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24" w15:restartNumberingAfterBreak="0">
    <w:nsid w:val="53D72E53"/>
    <w:multiLevelType w:val="hybridMultilevel"/>
    <w:tmpl w:val="57F02EAE"/>
    <w:lvl w:ilvl="0" w:tplc="155A6E72">
      <w:start w:val="1"/>
      <w:numFmt w:val="lowerLetter"/>
      <w:lvlText w:val="%1."/>
      <w:lvlJc w:val="left"/>
      <w:pPr>
        <w:ind w:left="1854" w:hanging="360"/>
      </w:pPr>
      <w:rPr>
        <w:sz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5" w15:restartNumberingAfterBreak="0">
    <w:nsid w:val="54017047"/>
    <w:multiLevelType w:val="hybridMultilevel"/>
    <w:tmpl w:val="47305A46"/>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6" w15:restartNumberingAfterBreak="0">
    <w:nsid w:val="56454BC8"/>
    <w:multiLevelType w:val="hybridMultilevel"/>
    <w:tmpl w:val="FF1C607E"/>
    <w:lvl w:ilvl="0" w:tplc="58DC7E2E">
      <w:start w:val="1"/>
      <w:numFmt w:val="decimal"/>
      <w:lvlText w:val="%1."/>
      <w:lvlJc w:val="left"/>
      <w:pPr>
        <w:ind w:left="1854" w:hanging="360"/>
      </w:pPr>
      <w:rPr>
        <w:b/>
        <w:color w:val="auto"/>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7" w15:restartNumberingAfterBreak="0">
    <w:nsid w:val="59392942"/>
    <w:multiLevelType w:val="hybridMultilevel"/>
    <w:tmpl w:val="F7C4D020"/>
    <w:lvl w:ilvl="0" w:tplc="3809000B">
      <w:start w:val="1"/>
      <w:numFmt w:val="bullet"/>
      <w:lvlText w:val=""/>
      <w:lvlJc w:val="left"/>
      <w:pPr>
        <w:ind w:left="2138" w:hanging="360"/>
      </w:pPr>
      <w:rPr>
        <w:rFonts w:ascii="Wingdings" w:hAnsi="Wingdings"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8" w15:restartNumberingAfterBreak="0">
    <w:nsid w:val="5AB46BFD"/>
    <w:multiLevelType w:val="hybridMultilevel"/>
    <w:tmpl w:val="53821EA8"/>
    <w:lvl w:ilvl="0" w:tplc="82323E62">
      <w:start w:val="1"/>
      <w:numFmt w:val="lowerLetter"/>
      <w:lvlText w:val="%1."/>
      <w:lvlJc w:val="left"/>
      <w:pPr>
        <w:ind w:left="2574" w:hanging="360"/>
      </w:pPr>
      <w:rPr>
        <w:b w:val="0"/>
      </w:r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29" w15:restartNumberingAfterBreak="0">
    <w:nsid w:val="5B2D2A00"/>
    <w:multiLevelType w:val="hybridMultilevel"/>
    <w:tmpl w:val="7922A1EC"/>
    <w:lvl w:ilvl="0" w:tplc="6D62A88E">
      <w:start w:val="1"/>
      <w:numFmt w:val="lowerLetter"/>
      <w:lvlText w:val="%1."/>
      <w:lvlJc w:val="left"/>
      <w:pPr>
        <w:ind w:left="2280" w:hanging="360"/>
      </w:pPr>
      <w:rPr>
        <w:b w:val="0"/>
        <w:i w:val="0"/>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0" w15:restartNumberingAfterBreak="0">
    <w:nsid w:val="5F395D82"/>
    <w:multiLevelType w:val="hybridMultilevel"/>
    <w:tmpl w:val="2D928536"/>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1" w15:restartNumberingAfterBreak="0">
    <w:nsid w:val="68FC4E04"/>
    <w:multiLevelType w:val="multilevel"/>
    <w:tmpl w:val="E144A164"/>
    <w:lvl w:ilvl="0">
      <w:start w:val="1"/>
      <w:numFmt w:val="decimal"/>
      <w:lvlText w:val="%1."/>
      <w:lvlJc w:val="left"/>
      <w:pPr>
        <w:ind w:left="2880" w:hanging="360"/>
      </w:pPr>
      <w:rPr>
        <w:b w:val="0"/>
        <w:i w:val="0"/>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2" w15:restartNumberingAfterBreak="0">
    <w:nsid w:val="6B304F56"/>
    <w:multiLevelType w:val="hybridMultilevel"/>
    <w:tmpl w:val="22EC3D58"/>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6C6D587C"/>
    <w:multiLevelType w:val="hybridMultilevel"/>
    <w:tmpl w:val="AF62B46E"/>
    <w:lvl w:ilvl="0" w:tplc="7AE8B4B8">
      <w:start w:val="1"/>
      <w:numFmt w:val="lowerLetter"/>
      <w:lvlText w:val="%1."/>
      <w:lvlJc w:val="left"/>
      <w:pPr>
        <w:ind w:left="1854" w:hanging="360"/>
      </w:pPr>
      <w:rPr>
        <w:b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4" w15:restartNumberingAfterBreak="0">
    <w:nsid w:val="6D773253"/>
    <w:multiLevelType w:val="hybridMultilevel"/>
    <w:tmpl w:val="97121C1E"/>
    <w:lvl w:ilvl="0" w:tplc="2542BF44">
      <w:start w:val="1"/>
      <w:numFmt w:val="lowerLetter"/>
      <w:lvlText w:val="%1."/>
      <w:lvlJc w:val="left"/>
      <w:pPr>
        <w:ind w:left="2280" w:hanging="360"/>
      </w:pPr>
      <w:rPr>
        <w:b/>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5" w15:restartNumberingAfterBreak="0">
    <w:nsid w:val="6F590215"/>
    <w:multiLevelType w:val="hybridMultilevel"/>
    <w:tmpl w:val="9800BBF0"/>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6" w15:restartNumberingAfterBreak="0">
    <w:nsid w:val="6F5C70D0"/>
    <w:multiLevelType w:val="multilevel"/>
    <w:tmpl w:val="6F5C7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4B69BC"/>
    <w:multiLevelType w:val="hybridMultilevel"/>
    <w:tmpl w:val="4870752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8" w15:restartNumberingAfterBreak="0">
    <w:nsid w:val="724E76B6"/>
    <w:multiLevelType w:val="hybridMultilevel"/>
    <w:tmpl w:val="AE9E629E"/>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9" w15:restartNumberingAfterBreak="0">
    <w:nsid w:val="775C5B81"/>
    <w:multiLevelType w:val="hybridMultilevel"/>
    <w:tmpl w:val="467C601E"/>
    <w:lvl w:ilvl="0" w:tplc="38090011">
      <w:start w:val="1"/>
      <w:numFmt w:val="decimal"/>
      <w:lvlText w:val="%1)"/>
      <w:lvlJc w:val="left"/>
      <w:pPr>
        <w:ind w:left="1442" w:hanging="360"/>
      </w:pPr>
    </w:lvl>
    <w:lvl w:ilvl="1" w:tplc="38090019" w:tentative="1">
      <w:start w:val="1"/>
      <w:numFmt w:val="lowerLetter"/>
      <w:lvlText w:val="%2."/>
      <w:lvlJc w:val="left"/>
      <w:pPr>
        <w:ind w:left="2162" w:hanging="360"/>
      </w:pPr>
    </w:lvl>
    <w:lvl w:ilvl="2" w:tplc="3809001B" w:tentative="1">
      <w:start w:val="1"/>
      <w:numFmt w:val="lowerRoman"/>
      <w:lvlText w:val="%3."/>
      <w:lvlJc w:val="right"/>
      <w:pPr>
        <w:ind w:left="2882" w:hanging="180"/>
      </w:pPr>
    </w:lvl>
    <w:lvl w:ilvl="3" w:tplc="3809000F" w:tentative="1">
      <w:start w:val="1"/>
      <w:numFmt w:val="decimal"/>
      <w:lvlText w:val="%4."/>
      <w:lvlJc w:val="left"/>
      <w:pPr>
        <w:ind w:left="3602" w:hanging="360"/>
      </w:pPr>
    </w:lvl>
    <w:lvl w:ilvl="4" w:tplc="38090019" w:tentative="1">
      <w:start w:val="1"/>
      <w:numFmt w:val="lowerLetter"/>
      <w:lvlText w:val="%5."/>
      <w:lvlJc w:val="left"/>
      <w:pPr>
        <w:ind w:left="4322" w:hanging="360"/>
      </w:pPr>
    </w:lvl>
    <w:lvl w:ilvl="5" w:tplc="3809001B" w:tentative="1">
      <w:start w:val="1"/>
      <w:numFmt w:val="lowerRoman"/>
      <w:lvlText w:val="%6."/>
      <w:lvlJc w:val="right"/>
      <w:pPr>
        <w:ind w:left="5042" w:hanging="180"/>
      </w:pPr>
    </w:lvl>
    <w:lvl w:ilvl="6" w:tplc="3809000F" w:tentative="1">
      <w:start w:val="1"/>
      <w:numFmt w:val="decimal"/>
      <w:lvlText w:val="%7."/>
      <w:lvlJc w:val="left"/>
      <w:pPr>
        <w:ind w:left="5762" w:hanging="360"/>
      </w:pPr>
    </w:lvl>
    <w:lvl w:ilvl="7" w:tplc="38090019" w:tentative="1">
      <w:start w:val="1"/>
      <w:numFmt w:val="lowerLetter"/>
      <w:lvlText w:val="%8."/>
      <w:lvlJc w:val="left"/>
      <w:pPr>
        <w:ind w:left="6482" w:hanging="360"/>
      </w:pPr>
    </w:lvl>
    <w:lvl w:ilvl="8" w:tplc="3809001B" w:tentative="1">
      <w:start w:val="1"/>
      <w:numFmt w:val="lowerRoman"/>
      <w:lvlText w:val="%9."/>
      <w:lvlJc w:val="right"/>
      <w:pPr>
        <w:ind w:left="7202" w:hanging="180"/>
      </w:pPr>
    </w:lvl>
  </w:abstractNum>
  <w:abstractNum w:abstractNumId="40" w15:restartNumberingAfterBreak="0">
    <w:nsid w:val="784D7714"/>
    <w:multiLevelType w:val="hybridMultilevel"/>
    <w:tmpl w:val="4C8AAEF0"/>
    <w:lvl w:ilvl="0" w:tplc="BE6246E2">
      <w:start w:val="1"/>
      <w:numFmt w:val="decimal"/>
      <w:lvlText w:val="%1."/>
      <w:lvlJc w:val="left"/>
      <w:pPr>
        <w:ind w:left="2160" w:hanging="360"/>
      </w:pPr>
      <w:rPr>
        <w:b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15:restartNumberingAfterBreak="0">
    <w:nsid w:val="7A9F6A8B"/>
    <w:multiLevelType w:val="hybridMultilevel"/>
    <w:tmpl w:val="28B036D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2" w15:restartNumberingAfterBreak="0">
    <w:nsid w:val="7E391434"/>
    <w:multiLevelType w:val="hybridMultilevel"/>
    <w:tmpl w:val="12409628"/>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num w:numId="1" w16cid:durableId="1646399504">
    <w:abstractNumId w:val="36"/>
  </w:num>
  <w:num w:numId="2" w16cid:durableId="1990162992">
    <w:abstractNumId w:val="13"/>
  </w:num>
  <w:num w:numId="3" w16cid:durableId="703335592">
    <w:abstractNumId w:val="22"/>
  </w:num>
  <w:num w:numId="4" w16cid:durableId="576287007">
    <w:abstractNumId w:val="6"/>
  </w:num>
  <w:num w:numId="5" w16cid:durableId="1946038195">
    <w:abstractNumId w:val="10"/>
  </w:num>
  <w:num w:numId="6" w16cid:durableId="475609101">
    <w:abstractNumId w:val="11"/>
  </w:num>
  <w:num w:numId="7" w16cid:durableId="784152467">
    <w:abstractNumId w:val="42"/>
  </w:num>
  <w:num w:numId="8" w16cid:durableId="1292591694">
    <w:abstractNumId w:val="16"/>
  </w:num>
  <w:num w:numId="9" w16cid:durableId="941644419">
    <w:abstractNumId w:val="37"/>
  </w:num>
  <w:num w:numId="10" w16cid:durableId="1642076688">
    <w:abstractNumId w:val="31"/>
  </w:num>
  <w:num w:numId="11" w16cid:durableId="1399324992">
    <w:abstractNumId w:val="35"/>
  </w:num>
  <w:num w:numId="12" w16cid:durableId="1172908999">
    <w:abstractNumId w:val="12"/>
  </w:num>
  <w:num w:numId="13" w16cid:durableId="484517681">
    <w:abstractNumId w:val="23"/>
  </w:num>
  <w:num w:numId="14" w16cid:durableId="456291787">
    <w:abstractNumId w:val="20"/>
  </w:num>
  <w:num w:numId="15" w16cid:durableId="9063997">
    <w:abstractNumId w:val="34"/>
  </w:num>
  <w:num w:numId="16" w16cid:durableId="1387676924">
    <w:abstractNumId w:val="21"/>
  </w:num>
  <w:num w:numId="17" w16cid:durableId="835874836">
    <w:abstractNumId w:val="17"/>
  </w:num>
  <w:num w:numId="18" w16cid:durableId="390346547">
    <w:abstractNumId w:val="29"/>
  </w:num>
  <w:num w:numId="19" w16cid:durableId="838160001">
    <w:abstractNumId w:val="26"/>
  </w:num>
  <w:num w:numId="20" w16cid:durableId="1674334332">
    <w:abstractNumId w:val="19"/>
  </w:num>
  <w:num w:numId="21" w16cid:durableId="831481843">
    <w:abstractNumId w:val="27"/>
  </w:num>
  <w:num w:numId="22" w16cid:durableId="1445809096">
    <w:abstractNumId w:val="28"/>
  </w:num>
  <w:num w:numId="23" w16cid:durableId="1634017522">
    <w:abstractNumId w:val="7"/>
  </w:num>
  <w:num w:numId="24" w16cid:durableId="954823553">
    <w:abstractNumId w:val="18"/>
  </w:num>
  <w:num w:numId="25" w16cid:durableId="443883847">
    <w:abstractNumId w:val="3"/>
  </w:num>
  <w:num w:numId="26" w16cid:durableId="1180310729">
    <w:abstractNumId w:val="33"/>
  </w:num>
  <w:num w:numId="27" w16cid:durableId="923874378">
    <w:abstractNumId w:val="9"/>
  </w:num>
  <w:num w:numId="28" w16cid:durableId="248471512">
    <w:abstractNumId w:val="8"/>
  </w:num>
  <w:num w:numId="29" w16cid:durableId="669909693">
    <w:abstractNumId w:val="5"/>
  </w:num>
  <w:num w:numId="30" w16cid:durableId="822819619">
    <w:abstractNumId w:val="24"/>
  </w:num>
  <w:num w:numId="31" w16cid:durableId="1810435136">
    <w:abstractNumId w:val="15"/>
  </w:num>
  <w:num w:numId="32" w16cid:durableId="1389569490">
    <w:abstractNumId w:val="2"/>
  </w:num>
  <w:num w:numId="33" w16cid:durableId="1698920614">
    <w:abstractNumId w:val="38"/>
  </w:num>
  <w:num w:numId="34" w16cid:durableId="813907835">
    <w:abstractNumId w:val="39"/>
  </w:num>
  <w:num w:numId="35" w16cid:durableId="1178545847">
    <w:abstractNumId w:val="32"/>
  </w:num>
  <w:num w:numId="36" w16cid:durableId="2087457799">
    <w:abstractNumId w:val="41"/>
  </w:num>
  <w:num w:numId="37" w16cid:durableId="1769039834">
    <w:abstractNumId w:val="25"/>
  </w:num>
  <w:num w:numId="38" w16cid:durableId="606423813">
    <w:abstractNumId w:val="4"/>
  </w:num>
  <w:num w:numId="39" w16cid:durableId="708650534">
    <w:abstractNumId w:val="1"/>
  </w:num>
  <w:num w:numId="40" w16cid:durableId="1865634278">
    <w:abstractNumId w:val="30"/>
  </w:num>
  <w:num w:numId="41" w16cid:durableId="1665015092">
    <w:abstractNumId w:val="40"/>
  </w:num>
  <w:num w:numId="42" w16cid:durableId="1101412831">
    <w:abstractNumId w:val="0"/>
  </w:num>
  <w:num w:numId="43" w16cid:durableId="358548698">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62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30"/>
    <w:rsid w:val="00001062"/>
    <w:rsid w:val="0000127F"/>
    <w:rsid w:val="000012CF"/>
    <w:rsid w:val="00001CC9"/>
    <w:rsid w:val="00002323"/>
    <w:rsid w:val="00002849"/>
    <w:rsid w:val="000033FE"/>
    <w:rsid w:val="000035C8"/>
    <w:rsid w:val="00003F4B"/>
    <w:rsid w:val="00004F13"/>
    <w:rsid w:val="00006DB3"/>
    <w:rsid w:val="000070DF"/>
    <w:rsid w:val="00007953"/>
    <w:rsid w:val="00007AC0"/>
    <w:rsid w:val="00010B91"/>
    <w:rsid w:val="00010F17"/>
    <w:rsid w:val="00012EEF"/>
    <w:rsid w:val="000158EA"/>
    <w:rsid w:val="0001613B"/>
    <w:rsid w:val="000166B6"/>
    <w:rsid w:val="000166F2"/>
    <w:rsid w:val="00017525"/>
    <w:rsid w:val="00020095"/>
    <w:rsid w:val="00020124"/>
    <w:rsid w:val="000202D3"/>
    <w:rsid w:val="0002033E"/>
    <w:rsid w:val="0002227F"/>
    <w:rsid w:val="00022F42"/>
    <w:rsid w:val="0002368B"/>
    <w:rsid w:val="00023FB9"/>
    <w:rsid w:val="000245F5"/>
    <w:rsid w:val="000251C0"/>
    <w:rsid w:val="00025D7A"/>
    <w:rsid w:val="00026717"/>
    <w:rsid w:val="000273A2"/>
    <w:rsid w:val="00027E8D"/>
    <w:rsid w:val="000301E8"/>
    <w:rsid w:val="00030205"/>
    <w:rsid w:val="00030B1F"/>
    <w:rsid w:val="00030C7C"/>
    <w:rsid w:val="00031879"/>
    <w:rsid w:val="0004054A"/>
    <w:rsid w:val="00040968"/>
    <w:rsid w:val="00040AD1"/>
    <w:rsid w:val="000414F4"/>
    <w:rsid w:val="00041609"/>
    <w:rsid w:val="00041B1B"/>
    <w:rsid w:val="00044FCB"/>
    <w:rsid w:val="00046C56"/>
    <w:rsid w:val="00046EFF"/>
    <w:rsid w:val="00050B34"/>
    <w:rsid w:val="00050DE9"/>
    <w:rsid w:val="0005195E"/>
    <w:rsid w:val="000528BF"/>
    <w:rsid w:val="0005581C"/>
    <w:rsid w:val="00055A46"/>
    <w:rsid w:val="0005627A"/>
    <w:rsid w:val="000568C3"/>
    <w:rsid w:val="00057514"/>
    <w:rsid w:val="00060753"/>
    <w:rsid w:val="000640A2"/>
    <w:rsid w:val="00064465"/>
    <w:rsid w:val="00064FB4"/>
    <w:rsid w:val="00064FFC"/>
    <w:rsid w:val="00065FFC"/>
    <w:rsid w:val="00066FB9"/>
    <w:rsid w:val="00067017"/>
    <w:rsid w:val="0006706E"/>
    <w:rsid w:val="00067276"/>
    <w:rsid w:val="00067E74"/>
    <w:rsid w:val="00070847"/>
    <w:rsid w:val="0007137C"/>
    <w:rsid w:val="0007391E"/>
    <w:rsid w:val="000749B8"/>
    <w:rsid w:val="00074FAA"/>
    <w:rsid w:val="00075AD1"/>
    <w:rsid w:val="000808DF"/>
    <w:rsid w:val="000812F6"/>
    <w:rsid w:val="00083ABF"/>
    <w:rsid w:val="00083D90"/>
    <w:rsid w:val="00084067"/>
    <w:rsid w:val="00084120"/>
    <w:rsid w:val="0008435D"/>
    <w:rsid w:val="00084C76"/>
    <w:rsid w:val="000855B7"/>
    <w:rsid w:val="00087454"/>
    <w:rsid w:val="000874BE"/>
    <w:rsid w:val="00090873"/>
    <w:rsid w:val="00090F2A"/>
    <w:rsid w:val="00093D85"/>
    <w:rsid w:val="00094C87"/>
    <w:rsid w:val="00096251"/>
    <w:rsid w:val="00097689"/>
    <w:rsid w:val="000A19A4"/>
    <w:rsid w:val="000A21C3"/>
    <w:rsid w:val="000A299C"/>
    <w:rsid w:val="000A30F4"/>
    <w:rsid w:val="000A34B9"/>
    <w:rsid w:val="000A4B96"/>
    <w:rsid w:val="000A5D04"/>
    <w:rsid w:val="000A678C"/>
    <w:rsid w:val="000A77F6"/>
    <w:rsid w:val="000A7A19"/>
    <w:rsid w:val="000B0678"/>
    <w:rsid w:val="000B11B0"/>
    <w:rsid w:val="000B2323"/>
    <w:rsid w:val="000B469C"/>
    <w:rsid w:val="000B4A7B"/>
    <w:rsid w:val="000B4D34"/>
    <w:rsid w:val="000B679D"/>
    <w:rsid w:val="000B723A"/>
    <w:rsid w:val="000B75D8"/>
    <w:rsid w:val="000C075B"/>
    <w:rsid w:val="000C47D2"/>
    <w:rsid w:val="000C5669"/>
    <w:rsid w:val="000C6543"/>
    <w:rsid w:val="000C71F7"/>
    <w:rsid w:val="000C79CB"/>
    <w:rsid w:val="000C7A16"/>
    <w:rsid w:val="000D16B5"/>
    <w:rsid w:val="000D2F9F"/>
    <w:rsid w:val="000D38A9"/>
    <w:rsid w:val="000D4DB3"/>
    <w:rsid w:val="000D4E32"/>
    <w:rsid w:val="000D6663"/>
    <w:rsid w:val="000E0821"/>
    <w:rsid w:val="000E1659"/>
    <w:rsid w:val="000E1883"/>
    <w:rsid w:val="000E1E02"/>
    <w:rsid w:val="000E2B15"/>
    <w:rsid w:val="000E2BF3"/>
    <w:rsid w:val="000E3667"/>
    <w:rsid w:val="000E3EAB"/>
    <w:rsid w:val="000E4C8A"/>
    <w:rsid w:val="000E57F9"/>
    <w:rsid w:val="000E66C2"/>
    <w:rsid w:val="000E7A11"/>
    <w:rsid w:val="000E7B76"/>
    <w:rsid w:val="000F0956"/>
    <w:rsid w:val="000F2644"/>
    <w:rsid w:val="000F3D21"/>
    <w:rsid w:val="000F4B6D"/>
    <w:rsid w:val="000F5793"/>
    <w:rsid w:val="000F6252"/>
    <w:rsid w:val="000F6A04"/>
    <w:rsid w:val="000F6FF6"/>
    <w:rsid w:val="000F7771"/>
    <w:rsid w:val="00101B9F"/>
    <w:rsid w:val="00101C1F"/>
    <w:rsid w:val="001033AF"/>
    <w:rsid w:val="00103B3C"/>
    <w:rsid w:val="0010478E"/>
    <w:rsid w:val="001050A9"/>
    <w:rsid w:val="001063A9"/>
    <w:rsid w:val="001100CC"/>
    <w:rsid w:val="00112265"/>
    <w:rsid w:val="00114AB0"/>
    <w:rsid w:val="00114D35"/>
    <w:rsid w:val="00115378"/>
    <w:rsid w:val="0012084A"/>
    <w:rsid w:val="00121242"/>
    <w:rsid w:val="00122F08"/>
    <w:rsid w:val="00126AF1"/>
    <w:rsid w:val="00126B6D"/>
    <w:rsid w:val="0012783D"/>
    <w:rsid w:val="0013060A"/>
    <w:rsid w:val="00133356"/>
    <w:rsid w:val="001333E2"/>
    <w:rsid w:val="00133427"/>
    <w:rsid w:val="0013507D"/>
    <w:rsid w:val="001371BB"/>
    <w:rsid w:val="00141D75"/>
    <w:rsid w:val="00143398"/>
    <w:rsid w:val="00143766"/>
    <w:rsid w:val="00144D08"/>
    <w:rsid w:val="0014520E"/>
    <w:rsid w:val="00145A17"/>
    <w:rsid w:val="00150705"/>
    <w:rsid w:val="00150A62"/>
    <w:rsid w:val="00151402"/>
    <w:rsid w:val="00151742"/>
    <w:rsid w:val="00151AF4"/>
    <w:rsid w:val="001528A5"/>
    <w:rsid w:val="0015473E"/>
    <w:rsid w:val="00154F7E"/>
    <w:rsid w:val="00156542"/>
    <w:rsid w:val="0015674F"/>
    <w:rsid w:val="00161A7D"/>
    <w:rsid w:val="00161ABD"/>
    <w:rsid w:val="00161D8B"/>
    <w:rsid w:val="00161E98"/>
    <w:rsid w:val="001621E4"/>
    <w:rsid w:val="00162BDB"/>
    <w:rsid w:val="00162E40"/>
    <w:rsid w:val="00162ED3"/>
    <w:rsid w:val="00162F78"/>
    <w:rsid w:val="0016390A"/>
    <w:rsid w:val="00165F4D"/>
    <w:rsid w:val="001709E5"/>
    <w:rsid w:val="00171D67"/>
    <w:rsid w:val="0017280B"/>
    <w:rsid w:val="00172FD9"/>
    <w:rsid w:val="00173257"/>
    <w:rsid w:val="00174C66"/>
    <w:rsid w:val="001752E2"/>
    <w:rsid w:val="0017646C"/>
    <w:rsid w:val="00177853"/>
    <w:rsid w:val="001837C7"/>
    <w:rsid w:val="001860C9"/>
    <w:rsid w:val="00186DC5"/>
    <w:rsid w:val="0019188A"/>
    <w:rsid w:val="00191943"/>
    <w:rsid w:val="0019366D"/>
    <w:rsid w:val="00193927"/>
    <w:rsid w:val="001964AA"/>
    <w:rsid w:val="001969B1"/>
    <w:rsid w:val="001A23B4"/>
    <w:rsid w:val="001A427C"/>
    <w:rsid w:val="001A5AE8"/>
    <w:rsid w:val="001A5CE0"/>
    <w:rsid w:val="001A72D4"/>
    <w:rsid w:val="001A7A71"/>
    <w:rsid w:val="001A7C9B"/>
    <w:rsid w:val="001B2634"/>
    <w:rsid w:val="001B53D0"/>
    <w:rsid w:val="001B5D24"/>
    <w:rsid w:val="001B6291"/>
    <w:rsid w:val="001B69E8"/>
    <w:rsid w:val="001B761D"/>
    <w:rsid w:val="001B7EC3"/>
    <w:rsid w:val="001C0702"/>
    <w:rsid w:val="001C0A3D"/>
    <w:rsid w:val="001C1201"/>
    <w:rsid w:val="001C2FA7"/>
    <w:rsid w:val="001C3C4A"/>
    <w:rsid w:val="001C464A"/>
    <w:rsid w:val="001C4ADC"/>
    <w:rsid w:val="001C609A"/>
    <w:rsid w:val="001C6206"/>
    <w:rsid w:val="001D0E6B"/>
    <w:rsid w:val="001D1B48"/>
    <w:rsid w:val="001D1C9A"/>
    <w:rsid w:val="001D2F24"/>
    <w:rsid w:val="001D347F"/>
    <w:rsid w:val="001D3C8D"/>
    <w:rsid w:val="001D3FAE"/>
    <w:rsid w:val="001D4618"/>
    <w:rsid w:val="001E069D"/>
    <w:rsid w:val="001E07C6"/>
    <w:rsid w:val="001E10B0"/>
    <w:rsid w:val="001E1F13"/>
    <w:rsid w:val="001E462F"/>
    <w:rsid w:val="001E4E6D"/>
    <w:rsid w:val="001E4F87"/>
    <w:rsid w:val="001E6DE8"/>
    <w:rsid w:val="001E7397"/>
    <w:rsid w:val="001E73DB"/>
    <w:rsid w:val="001E77E7"/>
    <w:rsid w:val="001F0C60"/>
    <w:rsid w:val="001F2525"/>
    <w:rsid w:val="001F3507"/>
    <w:rsid w:val="001F3961"/>
    <w:rsid w:val="001F3F72"/>
    <w:rsid w:val="001F4E1F"/>
    <w:rsid w:val="001F5FA6"/>
    <w:rsid w:val="001F67F0"/>
    <w:rsid w:val="001F6DA0"/>
    <w:rsid w:val="001F7C21"/>
    <w:rsid w:val="002004AA"/>
    <w:rsid w:val="00201817"/>
    <w:rsid w:val="002044D6"/>
    <w:rsid w:val="0020514C"/>
    <w:rsid w:val="00211E47"/>
    <w:rsid w:val="00212B67"/>
    <w:rsid w:val="00213BE9"/>
    <w:rsid w:val="00215B1B"/>
    <w:rsid w:val="00216B2D"/>
    <w:rsid w:val="002223AD"/>
    <w:rsid w:val="002229BD"/>
    <w:rsid w:val="002230C1"/>
    <w:rsid w:val="00226A02"/>
    <w:rsid w:val="00230DFE"/>
    <w:rsid w:val="002323C7"/>
    <w:rsid w:val="00232B7F"/>
    <w:rsid w:val="00234F2C"/>
    <w:rsid w:val="00235CE3"/>
    <w:rsid w:val="00240C23"/>
    <w:rsid w:val="0024119B"/>
    <w:rsid w:val="002414AF"/>
    <w:rsid w:val="00242FB9"/>
    <w:rsid w:val="0024419A"/>
    <w:rsid w:val="00246AB6"/>
    <w:rsid w:val="0025064D"/>
    <w:rsid w:val="00250D2A"/>
    <w:rsid w:val="00251421"/>
    <w:rsid w:val="002519B2"/>
    <w:rsid w:val="00252111"/>
    <w:rsid w:val="002526A7"/>
    <w:rsid w:val="002570B9"/>
    <w:rsid w:val="002622E5"/>
    <w:rsid w:val="00263299"/>
    <w:rsid w:val="00265F1D"/>
    <w:rsid w:val="00266D23"/>
    <w:rsid w:val="002704A3"/>
    <w:rsid w:val="002712E3"/>
    <w:rsid w:val="002714C5"/>
    <w:rsid w:val="0027163B"/>
    <w:rsid w:val="002721E7"/>
    <w:rsid w:val="00272590"/>
    <w:rsid w:val="00272D02"/>
    <w:rsid w:val="00272E55"/>
    <w:rsid w:val="00273A27"/>
    <w:rsid w:val="00273F06"/>
    <w:rsid w:val="002741A2"/>
    <w:rsid w:val="002747B0"/>
    <w:rsid w:val="00274C9D"/>
    <w:rsid w:val="00275D8B"/>
    <w:rsid w:val="00276414"/>
    <w:rsid w:val="002775BE"/>
    <w:rsid w:val="002802C7"/>
    <w:rsid w:val="00280DAC"/>
    <w:rsid w:val="00280F1B"/>
    <w:rsid w:val="00281546"/>
    <w:rsid w:val="00282F6E"/>
    <w:rsid w:val="00283325"/>
    <w:rsid w:val="0028369C"/>
    <w:rsid w:val="00284116"/>
    <w:rsid w:val="002854C4"/>
    <w:rsid w:val="002912E7"/>
    <w:rsid w:val="002919AA"/>
    <w:rsid w:val="002934B9"/>
    <w:rsid w:val="002935F0"/>
    <w:rsid w:val="00294783"/>
    <w:rsid w:val="002949CB"/>
    <w:rsid w:val="002955A4"/>
    <w:rsid w:val="00295DDD"/>
    <w:rsid w:val="002974B3"/>
    <w:rsid w:val="002A012B"/>
    <w:rsid w:val="002A1C16"/>
    <w:rsid w:val="002A249C"/>
    <w:rsid w:val="002A351F"/>
    <w:rsid w:val="002A5336"/>
    <w:rsid w:val="002A5C60"/>
    <w:rsid w:val="002A67B6"/>
    <w:rsid w:val="002A731A"/>
    <w:rsid w:val="002A78F3"/>
    <w:rsid w:val="002A7D1B"/>
    <w:rsid w:val="002B0215"/>
    <w:rsid w:val="002B06E9"/>
    <w:rsid w:val="002B0B0E"/>
    <w:rsid w:val="002B0D18"/>
    <w:rsid w:val="002B23B9"/>
    <w:rsid w:val="002B25C5"/>
    <w:rsid w:val="002B30C1"/>
    <w:rsid w:val="002B37F5"/>
    <w:rsid w:val="002B4743"/>
    <w:rsid w:val="002B4BF1"/>
    <w:rsid w:val="002B550A"/>
    <w:rsid w:val="002B7A7C"/>
    <w:rsid w:val="002B7D56"/>
    <w:rsid w:val="002C2631"/>
    <w:rsid w:val="002C2670"/>
    <w:rsid w:val="002C3881"/>
    <w:rsid w:val="002C4B78"/>
    <w:rsid w:val="002C50C7"/>
    <w:rsid w:val="002C6878"/>
    <w:rsid w:val="002C7B73"/>
    <w:rsid w:val="002D0D65"/>
    <w:rsid w:val="002D2A66"/>
    <w:rsid w:val="002D4201"/>
    <w:rsid w:val="002D4260"/>
    <w:rsid w:val="002D52B6"/>
    <w:rsid w:val="002D57A7"/>
    <w:rsid w:val="002D59A7"/>
    <w:rsid w:val="002D6751"/>
    <w:rsid w:val="002D67A7"/>
    <w:rsid w:val="002E0470"/>
    <w:rsid w:val="002E0CFC"/>
    <w:rsid w:val="002E2164"/>
    <w:rsid w:val="002E2257"/>
    <w:rsid w:val="002E29FF"/>
    <w:rsid w:val="002E3A0D"/>
    <w:rsid w:val="002E41D0"/>
    <w:rsid w:val="002E5E83"/>
    <w:rsid w:val="002E65DF"/>
    <w:rsid w:val="002E6711"/>
    <w:rsid w:val="002F11B2"/>
    <w:rsid w:val="002F308F"/>
    <w:rsid w:val="002F5489"/>
    <w:rsid w:val="002F77D0"/>
    <w:rsid w:val="00300AC8"/>
    <w:rsid w:val="00301C1B"/>
    <w:rsid w:val="0030657C"/>
    <w:rsid w:val="003075D8"/>
    <w:rsid w:val="00311AA0"/>
    <w:rsid w:val="003129F6"/>
    <w:rsid w:val="0031334E"/>
    <w:rsid w:val="00313852"/>
    <w:rsid w:val="00313AD0"/>
    <w:rsid w:val="003158FF"/>
    <w:rsid w:val="003162D4"/>
    <w:rsid w:val="00316C22"/>
    <w:rsid w:val="00317A2E"/>
    <w:rsid w:val="00320793"/>
    <w:rsid w:val="00320B3A"/>
    <w:rsid w:val="00323D2D"/>
    <w:rsid w:val="00324AA0"/>
    <w:rsid w:val="00324C7F"/>
    <w:rsid w:val="0033083E"/>
    <w:rsid w:val="00330F13"/>
    <w:rsid w:val="0033181E"/>
    <w:rsid w:val="00333DD4"/>
    <w:rsid w:val="00333EEC"/>
    <w:rsid w:val="00334712"/>
    <w:rsid w:val="00334E78"/>
    <w:rsid w:val="003359B2"/>
    <w:rsid w:val="00336B1F"/>
    <w:rsid w:val="00337A0F"/>
    <w:rsid w:val="00337BFB"/>
    <w:rsid w:val="00342999"/>
    <w:rsid w:val="00342E32"/>
    <w:rsid w:val="00343593"/>
    <w:rsid w:val="00343B7E"/>
    <w:rsid w:val="00344D64"/>
    <w:rsid w:val="0034585F"/>
    <w:rsid w:val="00345AC7"/>
    <w:rsid w:val="003469F8"/>
    <w:rsid w:val="0034767C"/>
    <w:rsid w:val="003478CA"/>
    <w:rsid w:val="003507BC"/>
    <w:rsid w:val="00350CA6"/>
    <w:rsid w:val="00354263"/>
    <w:rsid w:val="003579A5"/>
    <w:rsid w:val="00357CF5"/>
    <w:rsid w:val="00357EA6"/>
    <w:rsid w:val="003608A5"/>
    <w:rsid w:val="00361BB6"/>
    <w:rsid w:val="0036486F"/>
    <w:rsid w:val="003649A3"/>
    <w:rsid w:val="00366623"/>
    <w:rsid w:val="00370125"/>
    <w:rsid w:val="00371851"/>
    <w:rsid w:val="00371C58"/>
    <w:rsid w:val="00371CAA"/>
    <w:rsid w:val="00372787"/>
    <w:rsid w:val="003729E4"/>
    <w:rsid w:val="00372DB6"/>
    <w:rsid w:val="00374442"/>
    <w:rsid w:val="00374D0C"/>
    <w:rsid w:val="00374EFF"/>
    <w:rsid w:val="00374F0F"/>
    <w:rsid w:val="00374FD0"/>
    <w:rsid w:val="00375FA7"/>
    <w:rsid w:val="00380872"/>
    <w:rsid w:val="00381348"/>
    <w:rsid w:val="003816F0"/>
    <w:rsid w:val="00383960"/>
    <w:rsid w:val="0038483B"/>
    <w:rsid w:val="00385266"/>
    <w:rsid w:val="00386912"/>
    <w:rsid w:val="00386971"/>
    <w:rsid w:val="00387DC9"/>
    <w:rsid w:val="003902A2"/>
    <w:rsid w:val="00391F2E"/>
    <w:rsid w:val="0039205C"/>
    <w:rsid w:val="0039257D"/>
    <w:rsid w:val="00392594"/>
    <w:rsid w:val="00392801"/>
    <w:rsid w:val="00394C24"/>
    <w:rsid w:val="00394C3E"/>
    <w:rsid w:val="0039551B"/>
    <w:rsid w:val="00395C95"/>
    <w:rsid w:val="003979B4"/>
    <w:rsid w:val="00397D45"/>
    <w:rsid w:val="003A03B2"/>
    <w:rsid w:val="003A1E1B"/>
    <w:rsid w:val="003A265A"/>
    <w:rsid w:val="003A28F0"/>
    <w:rsid w:val="003A2D15"/>
    <w:rsid w:val="003A3024"/>
    <w:rsid w:val="003A3075"/>
    <w:rsid w:val="003A316C"/>
    <w:rsid w:val="003A505B"/>
    <w:rsid w:val="003A55DE"/>
    <w:rsid w:val="003A5F44"/>
    <w:rsid w:val="003A6E71"/>
    <w:rsid w:val="003B14E9"/>
    <w:rsid w:val="003B22EC"/>
    <w:rsid w:val="003B26CE"/>
    <w:rsid w:val="003B40F1"/>
    <w:rsid w:val="003B507B"/>
    <w:rsid w:val="003B571F"/>
    <w:rsid w:val="003B6647"/>
    <w:rsid w:val="003B6780"/>
    <w:rsid w:val="003B6E40"/>
    <w:rsid w:val="003C0537"/>
    <w:rsid w:val="003C1266"/>
    <w:rsid w:val="003C1B3C"/>
    <w:rsid w:val="003C2281"/>
    <w:rsid w:val="003C31A2"/>
    <w:rsid w:val="003C366F"/>
    <w:rsid w:val="003C48A8"/>
    <w:rsid w:val="003C5E5F"/>
    <w:rsid w:val="003C611C"/>
    <w:rsid w:val="003C7B03"/>
    <w:rsid w:val="003D0029"/>
    <w:rsid w:val="003D178C"/>
    <w:rsid w:val="003D2CC0"/>
    <w:rsid w:val="003D2E6E"/>
    <w:rsid w:val="003D3EC2"/>
    <w:rsid w:val="003D4CC6"/>
    <w:rsid w:val="003D7AAE"/>
    <w:rsid w:val="003E1BB4"/>
    <w:rsid w:val="003E264B"/>
    <w:rsid w:val="003E39AE"/>
    <w:rsid w:val="003E3A4E"/>
    <w:rsid w:val="003E7EB6"/>
    <w:rsid w:val="003F02A8"/>
    <w:rsid w:val="003F0445"/>
    <w:rsid w:val="003F0C9D"/>
    <w:rsid w:val="003F0D5D"/>
    <w:rsid w:val="003F0FEE"/>
    <w:rsid w:val="003F108E"/>
    <w:rsid w:val="003F1400"/>
    <w:rsid w:val="003F291D"/>
    <w:rsid w:val="003F3CAE"/>
    <w:rsid w:val="003F4FB9"/>
    <w:rsid w:val="003F5F34"/>
    <w:rsid w:val="0040123F"/>
    <w:rsid w:val="004015CE"/>
    <w:rsid w:val="0040276F"/>
    <w:rsid w:val="004031D1"/>
    <w:rsid w:val="00405091"/>
    <w:rsid w:val="00406CF2"/>
    <w:rsid w:val="0041056A"/>
    <w:rsid w:val="00412175"/>
    <w:rsid w:val="00412957"/>
    <w:rsid w:val="00413ED6"/>
    <w:rsid w:val="00413F0F"/>
    <w:rsid w:val="00414250"/>
    <w:rsid w:val="00414AF2"/>
    <w:rsid w:val="00414B6D"/>
    <w:rsid w:val="00414CBC"/>
    <w:rsid w:val="00415231"/>
    <w:rsid w:val="00415294"/>
    <w:rsid w:val="00415AF1"/>
    <w:rsid w:val="00416C68"/>
    <w:rsid w:val="004229BC"/>
    <w:rsid w:val="00422AC9"/>
    <w:rsid w:val="00423C60"/>
    <w:rsid w:val="00424905"/>
    <w:rsid w:val="00424A83"/>
    <w:rsid w:val="00425812"/>
    <w:rsid w:val="004268E9"/>
    <w:rsid w:val="00426A56"/>
    <w:rsid w:val="0042716C"/>
    <w:rsid w:val="004319C7"/>
    <w:rsid w:val="00431A50"/>
    <w:rsid w:val="00432135"/>
    <w:rsid w:val="004322B7"/>
    <w:rsid w:val="0043570F"/>
    <w:rsid w:val="0043747C"/>
    <w:rsid w:val="004377B5"/>
    <w:rsid w:val="00443151"/>
    <w:rsid w:val="004440A2"/>
    <w:rsid w:val="004446ED"/>
    <w:rsid w:val="004451FA"/>
    <w:rsid w:val="00445906"/>
    <w:rsid w:val="00446363"/>
    <w:rsid w:val="004526B2"/>
    <w:rsid w:val="00453973"/>
    <w:rsid w:val="004539E6"/>
    <w:rsid w:val="0045445F"/>
    <w:rsid w:val="00454665"/>
    <w:rsid w:val="00454911"/>
    <w:rsid w:val="00455C40"/>
    <w:rsid w:val="00456829"/>
    <w:rsid w:val="004572BA"/>
    <w:rsid w:val="004605F4"/>
    <w:rsid w:val="004624AD"/>
    <w:rsid w:val="0046618D"/>
    <w:rsid w:val="00466C86"/>
    <w:rsid w:val="00467E37"/>
    <w:rsid w:val="00467EC7"/>
    <w:rsid w:val="00470874"/>
    <w:rsid w:val="00471DD8"/>
    <w:rsid w:val="00472578"/>
    <w:rsid w:val="00472580"/>
    <w:rsid w:val="00472E9F"/>
    <w:rsid w:val="0047337A"/>
    <w:rsid w:val="004752B0"/>
    <w:rsid w:val="0047590B"/>
    <w:rsid w:val="0047639C"/>
    <w:rsid w:val="004817BD"/>
    <w:rsid w:val="00482F2A"/>
    <w:rsid w:val="004836E6"/>
    <w:rsid w:val="004840C5"/>
    <w:rsid w:val="004842C6"/>
    <w:rsid w:val="004902C1"/>
    <w:rsid w:val="004908B6"/>
    <w:rsid w:val="0049332C"/>
    <w:rsid w:val="004933AA"/>
    <w:rsid w:val="00494523"/>
    <w:rsid w:val="0049465E"/>
    <w:rsid w:val="0049685D"/>
    <w:rsid w:val="004A0D9E"/>
    <w:rsid w:val="004A236E"/>
    <w:rsid w:val="004A3AC0"/>
    <w:rsid w:val="004A3DAC"/>
    <w:rsid w:val="004A5155"/>
    <w:rsid w:val="004A53F7"/>
    <w:rsid w:val="004A58F9"/>
    <w:rsid w:val="004A5B7B"/>
    <w:rsid w:val="004A7400"/>
    <w:rsid w:val="004B0CD1"/>
    <w:rsid w:val="004B3799"/>
    <w:rsid w:val="004B60A8"/>
    <w:rsid w:val="004B6D29"/>
    <w:rsid w:val="004C15AC"/>
    <w:rsid w:val="004C20EA"/>
    <w:rsid w:val="004C30D0"/>
    <w:rsid w:val="004C3A62"/>
    <w:rsid w:val="004C3E3A"/>
    <w:rsid w:val="004D11DD"/>
    <w:rsid w:val="004D1BC8"/>
    <w:rsid w:val="004D3BAD"/>
    <w:rsid w:val="004D55F9"/>
    <w:rsid w:val="004D5C0C"/>
    <w:rsid w:val="004D60FD"/>
    <w:rsid w:val="004D7645"/>
    <w:rsid w:val="004D765C"/>
    <w:rsid w:val="004E0427"/>
    <w:rsid w:val="004E101B"/>
    <w:rsid w:val="004E12D3"/>
    <w:rsid w:val="004E246B"/>
    <w:rsid w:val="004E3DF4"/>
    <w:rsid w:val="004E417C"/>
    <w:rsid w:val="004E4F6F"/>
    <w:rsid w:val="004E6DD4"/>
    <w:rsid w:val="004E6DE0"/>
    <w:rsid w:val="004E7C00"/>
    <w:rsid w:val="004E7C31"/>
    <w:rsid w:val="004E7CC7"/>
    <w:rsid w:val="004F0890"/>
    <w:rsid w:val="004F2CDD"/>
    <w:rsid w:val="004F4893"/>
    <w:rsid w:val="004F570B"/>
    <w:rsid w:val="004F7762"/>
    <w:rsid w:val="005016C9"/>
    <w:rsid w:val="00501954"/>
    <w:rsid w:val="00501B93"/>
    <w:rsid w:val="00502E71"/>
    <w:rsid w:val="005035FB"/>
    <w:rsid w:val="00505E59"/>
    <w:rsid w:val="00506D58"/>
    <w:rsid w:val="00510EF1"/>
    <w:rsid w:val="00512FF8"/>
    <w:rsid w:val="0051320E"/>
    <w:rsid w:val="0051376F"/>
    <w:rsid w:val="005162B0"/>
    <w:rsid w:val="00516D10"/>
    <w:rsid w:val="00517B4B"/>
    <w:rsid w:val="00517E2D"/>
    <w:rsid w:val="005233A4"/>
    <w:rsid w:val="00523BCF"/>
    <w:rsid w:val="00523F13"/>
    <w:rsid w:val="00524D15"/>
    <w:rsid w:val="00526CFD"/>
    <w:rsid w:val="00527543"/>
    <w:rsid w:val="005276F8"/>
    <w:rsid w:val="005277EF"/>
    <w:rsid w:val="005307DD"/>
    <w:rsid w:val="00530FCD"/>
    <w:rsid w:val="0053271F"/>
    <w:rsid w:val="0053276B"/>
    <w:rsid w:val="0053339B"/>
    <w:rsid w:val="00537465"/>
    <w:rsid w:val="0053779F"/>
    <w:rsid w:val="00537C04"/>
    <w:rsid w:val="0054054C"/>
    <w:rsid w:val="0054076E"/>
    <w:rsid w:val="005407C4"/>
    <w:rsid w:val="00542999"/>
    <w:rsid w:val="00543FCA"/>
    <w:rsid w:val="00544B70"/>
    <w:rsid w:val="00544D13"/>
    <w:rsid w:val="00544E12"/>
    <w:rsid w:val="00544F32"/>
    <w:rsid w:val="005452C7"/>
    <w:rsid w:val="005455BF"/>
    <w:rsid w:val="00545711"/>
    <w:rsid w:val="00547400"/>
    <w:rsid w:val="00550EE9"/>
    <w:rsid w:val="00551CFA"/>
    <w:rsid w:val="00551EF1"/>
    <w:rsid w:val="005540E9"/>
    <w:rsid w:val="00555524"/>
    <w:rsid w:val="00556D37"/>
    <w:rsid w:val="005607B9"/>
    <w:rsid w:val="00560BAC"/>
    <w:rsid w:val="00563FA1"/>
    <w:rsid w:val="0056605C"/>
    <w:rsid w:val="0056674A"/>
    <w:rsid w:val="00566FB1"/>
    <w:rsid w:val="005670C8"/>
    <w:rsid w:val="005673D8"/>
    <w:rsid w:val="005676EA"/>
    <w:rsid w:val="00570E46"/>
    <w:rsid w:val="00571F91"/>
    <w:rsid w:val="00572543"/>
    <w:rsid w:val="00573013"/>
    <w:rsid w:val="00574C5E"/>
    <w:rsid w:val="00574E14"/>
    <w:rsid w:val="00575761"/>
    <w:rsid w:val="00575E4E"/>
    <w:rsid w:val="0057696B"/>
    <w:rsid w:val="00580362"/>
    <w:rsid w:val="005808DB"/>
    <w:rsid w:val="0058156B"/>
    <w:rsid w:val="00586DDC"/>
    <w:rsid w:val="0058780D"/>
    <w:rsid w:val="005907FA"/>
    <w:rsid w:val="00590E93"/>
    <w:rsid w:val="0059656C"/>
    <w:rsid w:val="00597285"/>
    <w:rsid w:val="005A4CD3"/>
    <w:rsid w:val="005B2561"/>
    <w:rsid w:val="005B2972"/>
    <w:rsid w:val="005B45B2"/>
    <w:rsid w:val="005B50A6"/>
    <w:rsid w:val="005B5F47"/>
    <w:rsid w:val="005B74B3"/>
    <w:rsid w:val="005B7866"/>
    <w:rsid w:val="005B7A01"/>
    <w:rsid w:val="005C1E21"/>
    <w:rsid w:val="005C2226"/>
    <w:rsid w:val="005C2B76"/>
    <w:rsid w:val="005C4DDB"/>
    <w:rsid w:val="005C4F2E"/>
    <w:rsid w:val="005C51BC"/>
    <w:rsid w:val="005C5E8B"/>
    <w:rsid w:val="005C61A9"/>
    <w:rsid w:val="005C6208"/>
    <w:rsid w:val="005C6ED1"/>
    <w:rsid w:val="005C7343"/>
    <w:rsid w:val="005D1713"/>
    <w:rsid w:val="005D1D4E"/>
    <w:rsid w:val="005D2490"/>
    <w:rsid w:val="005D4B33"/>
    <w:rsid w:val="005D57B0"/>
    <w:rsid w:val="005D5D17"/>
    <w:rsid w:val="005D6491"/>
    <w:rsid w:val="005D7A0D"/>
    <w:rsid w:val="005E0A15"/>
    <w:rsid w:val="005E1B47"/>
    <w:rsid w:val="005E1BE5"/>
    <w:rsid w:val="005E217B"/>
    <w:rsid w:val="005E2B4B"/>
    <w:rsid w:val="005E3D81"/>
    <w:rsid w:val="005E3E7D"/>
    <w:rsid w:val="005E4855"/>
    <w:rsid w:val="005E4CDD"/>
    <w:rsid w:val="005E4F37"/>
    <w:rsid w:val="005E6997"/>
    <w:rsid w:val="005F05E8"/>
    <w:rsid w:val="005F47D9"/>
    <w:rsid w:val="005F4C6F"/>
    <w:rsid w:val="005F4E13"/>
    <w:rsid w:val="005F6842"/>
    <w:rsid w:val="00600269"/>
    <w:rsid w:val="006002B3"/>
    <w:rsid w:val="006024DB"/>
    <w:rsid w:val="00603071"/>
    <w:rsid w:val="006034A4"/>
    <w:rsid w:val="00603689"/>
    <w:rsid w:val="00604F0C"/>
    <w:rsid w:val="00605D6D"/>
    <w:rsid w:val="00606557"/>
    <w:rsid w:val="006071EE"/>
    <w:rsid w:val="0060773E"/>
    <w:rsid w:val="0060786F"/>
    <w:rsid w:val="006121A4"/>
    <w:rsid w:val="00612D41"/>
    <w:rsid w:val="00613650"/>
    <w:rsid w:val="00613D43"/>
    <w:rsid w:val="00616163"/>
    <w:rsid w:val="00616914"/>
    <w:rsid w:val="006171BA"/>
    <w:rsid w:val="00620D74"/>
    <w:rsid w:val="00621C32"/>
    <w:rsid w:val="00622609"/>
    <w:rsid w:val="0062425B"/>
    <w:rsid w:val="00624DD1"/>
    <w:rsid w:val="00625097"/>
    <w:rsid w:val="00626420"/>
    <w:rsid w:val="00627CF4"/>
    <w:rsid w:val="006320F2"/>
    <w:rsid w:val="00632E2B"/>
    <w:rsid w:val="0063472F"/>
    <w:rsid w:val="00634B27"/>
    <w:rsid w:val="00634B66"/>
    <w:rsid w:val="006359AB"/>
    <w:rsid w:val="006373DB"/>
    <w:rsid w:val="00637F24"/>
    <w:rsid w:val="00642372"/>
    <w:rsid w:val="00644D45"/>
    <w:rsid w:val="00645F44"/>
    <w:rsid w:val="00651279"/>
    <w:rsid w:val="006514AF"/>
    <w:rsid w:val="00652B9A"/>
    <w:rsid w:val="0065301E"/>
    <w:rsid w:val="00653352"/>
    <w:rsid w:val="00653B8B"/>
    <w:rsid w:val="00653DDC"/>
    <w:rsid w:val="00654193"/>
    <w:rsid w:val="00654760"/>
    <w:rsid w:val="00655B88"/>
    <w:rsid w:val="00656604"/>
    <w:rsid w:val="00656DC1"/>
    <w:rsid w:val="00657044"/>
    <w:rsid w:val="00660D14"/>
    <w:rsid w:val="00661A24"/>
    <w:rsid w:val="00661F24"/>
    <w:rsid w:val="006623FB"/>
    <w:rsid w:val="00665779"/>
    <w:rsid w:val="00665C39"/>
    <w:rsid w:val="006666ED"/>
    <w:rsid w:val="006672F5"/>
    <w:rsid w:val="006715B9"/>
    <w:rsid w:val="006723AC"/>
    <w:rsid w:val="00673053"/>
    <w:rsid w:val="00673497"/>
    <w:rsid w:val="006737A7"/>
    <w:rsid w:val="00673E8C"/>
    <w:rsid w:val="00674030"/>
    <w:rsid w:val="00674135"/>
    <w:rsid w:val="0067731E"/>
    <w:rsid w:val="0067779B"/>
    <w:rsid w:val="00680143"/>
    <w:rsid w:val="00680175"/>
    <w:rsid w:val="006825E9"/>
    <w:rsid w:val="00684779"/>
    <w:rsid w:val="006852C5"/>
    <w:rsid w:val="00686855"/>
    <w:rsid w:val="0068705D"/>
    <w:rsid w:val="0068759D"/>
    <w:rsid w:val="006875BF"/>
    <w:rsid w:val="00687A66"/>
    <w:rsid w:val="0069074D"/>
    <w:rsid w:val="006916FE"/>
    <w:rsid w:val="006928CC"/>
    <w:rsid w:val="00692E32"/>
    <w:rsid w:val="006934F1"/>
    <w:rsid w:val="006938AF"/>
    <w:rsid w:val="00693BC8"/>
    <w:rsid w:val="00695591"/>
    <w:rsid w:val="00697C4C"/>
    <w:rsid w:val="00697DAC"/>
    <w:rsid w:val="006A1087"/>
    <w:rsid w:val="006A1E7C"/>
    <w:rsid w:val="006A21D0"/>
    <w:rsid w:val="006A2282"/>
    <w:rsid w:val="006A3B0C"/>
    <w:rsid w:val="006A7156"/>
    <w:rsid w:val="006A73B8"/>
    <w:rsid w:val="006B09E5"/>
    <w:rsid w:val="006B1F52"/>
    <w:rsid w:val="006B2717"/>
    <w:rsid w:val="006B2744"/>
    <w:rsid w:val="006B3C28"/>
    <w:rsid w:val="006B496D"/>
    <w:rsid w:val="006B5AF4"/>
    <w:rsid w:val="006B75C0"/>
    <w:rsid w:val="006C2CE3"/>
    <w:rsid w:val="006C3FA6"/>
    <w:rsid w:val="006C4756"/>
    <w:rsid w:val="006C4C1A"/>
    <w:rsid w:val="006C6464"/>
    <w:rsid w:val="006C7B16"/>
    <w:rsid w:val="006C7CFA"/>
    <w:rsid w:val="006D1F4F"/>
    <w:rsid w:val="006D1F97"/>
    <w:rsid w:val="006D254C"/>
    <w:rsid w:val="006D2A86"/>
    <w:rsid w:val="006D5017"/>
    <w:rsid w:val="006D53DE"/>
    <w:rsid w:val="006D6A56"/>
    <w:rsid w:val="006D7527"/>
    <w:rsid w:val="006E02FD"/>
    <w:rsid w:val="006E05C1"/>
    <w:rsid w:val="006E0655"/>
    <w:rsid w:val="006E229F"/>
    <w:rsid w:val="006E2B36"/>
    <w:rsid w:val="006E2BA2"/>
    <w:rsid w:val="006E30EA"/>
    <w:rsid w:val="006E3208"/>
    <w:rsid w:val="006E5BE6"/>
    <w:rsid w:val="006E63E1"/>
    <w:rsid w:val="006E7DD5"/>
    <w:rsid w:val="006F124A"/>
    <w:rsid w:val="006F127B"/>
    <w:rsid w:val="006F23CA"/>
    <w:rsid w:val="006F46C6"/>
    <w:rsid w:val="006F62EC"/>
    <w:rsid w:val="006F6324"/>
    <w:rsid w:val="006F7968"/>
    <w:rsid w:val="006F79A9"/>
    <w:rsid w:val="007012F5"/>
    <w:rsid w:val="00702A3C"/>
    <w:rsid w:val="007030A5"/>
    <w:rsid w:val="00703491"/>
    <w:rsid w:val="007036A1"/>
    <w:rsid w:val="00705535"/>
    <w:rsid w:val="00706A47"/>
    <w:rsid w:val="00706DED"/>
    <w:rsid w:val="0070792D"/>
    <w:rsid w:val="00707E2B"/>
    <w:rsid w:val="00707FE9"/>
    <w:rsid w:val="00710182"/>
    <w:rsid w:val="00712A9F"/>
    <w:rsid w:val="00715B66"/>
    <w:rsid w:val="00715F60"/>
    <w:rsid w:val="00716300"/>
    <w:rsid w:val="00722164"/>
    <w:rsid w:val="00722520"/>
    <w:rsid w:val="0072395A"/>
    <w:rsid w:val="00725643"/>
    <w:rsid w:val="00725695"/>
    <w:rsid w:val="00727516"/>
    <w:rsid w:val="00727BB2"/>
    <w:rsid w:val="007304BA"/>
    <w:rsid w:val="00731FD2"/>
    <w:rsid w:val="00732A59"/>
    <w:rsid w:val="00734F04"/>
    <w:rsid w:val="0073649D"/>
    <w:rsid w:val="00736E08"/>
    <w:rsid w:val="00737D00"/>
    <w:rsid w:val="00740758"/>
    <w:rsid w:val="00740C21"/>
    <w:rsid w:val="007421C0"/>
    <w:rsid w:val="00743B30"/>
    <w:rsid w:val="00745159"/>
    <w:rsid w:val="007453C1"/>
    <w:rsid w:val="00745C0B"/>
    <w:rsid w:val="00746185"/>
    <w:rsid w:val="007466E3"/>
    <w:rsid w:val="007467B6"/>
    <w:rsid w:val="0074698B"/>
    <w:rsid w:val="00746D31"/>
    <w:rsid w:val="00747A5D"/>
    <w:rsid w:val="0075031B"/>
    <w:rsid w:val="007514C8"/>
    <w:rsid w:val="00752E9C"/>
    <w:rsid w:val="00753FA0"/>
    <w:rsid w:val="0075408C"/>
    <w:rsid w:val="0075738B"/>
    <w:rsid w:val="00757965"/>
    <w:rsid w:val="0076026B"/>
    <w:rsid w:val="007634E2"/>
    <w:rsid w:val="007647E2"/>
    <w:rsid w:val="00765C13"/>
    <w:rsid w:val="00770118"/>
    <w:rsid w:val="00770BD8"/>
    <w:rsid w:val="0077485F"/>
    <w:rsid w:val="00774B38"/>
    <w:rsid w:val="00775355"/>
    <w:rsid w:val="0077573D"/>
    <w:rsid w:val="00775D5E"/>
    <w:rsid w:val="00776628"/>
    <w:rsid w:val="00777377"/>
    <w:rsid w:val="007811E5"/>
    <w:rsid w:val="0078169E"/>
    <w:rsid w:val="007833BE"/>
    <w:rsid w:val="00784ADA"/>
    <w:rsid w:val="007856C2"/>
    <w:rsid w:val="0078619B"/>
    <w:rsid w:val="007879AB"/>
    <w:rsid w:val="00787EB5"/>
    <w:rsid w:val="00790183"/>
    <w:rsid w:val="0079186E"/>
    <w:rsid w:val="00793AC3"/>
    <w:rsid w:val="007943DE"/>
    <w:rsid w:val="00795A7F"/>
    <w:rsid w:val="007962BC"/>
    <w:rsid w:val="00797B50"/>
    <w:rsid w:val="00797DE5"/>
    <w:rsid w:val="00797FA4"/>
    <w:rsid w:val="007A0013"/>
    <w:rsid w:val="007A0BDE"/>
    <w:rsid w:val="007A1289"/>
    <w:rsid w:val="007A17ED"/>
    <w:rsid w:val="007A239D"/>
    <w:rsid w:val="007A254C"/>
    <w:rsid w:val="007A2BB1"/>
    <w:rsid w:val="007A2F35"/>
    <w:rsid w:val="007A6274"/>
    <w:rsid w:val="007B044D"/>
    <w:rsid w:val="007B0DCF"/>
    <w:rsid w:val="007B1A85"/>
    <w:rsid w:val="007B1B76"/>
    <w:rsid w:val="007B3491"/>
    <w:rsid w:val="007B4045"/>
    <w:rsid w:val="007B5262"/>
    <w:rsid w:val="007B530E"/>
    <w:rsid w:val="007C0F4F"/>
    <w:rsid w:val="007C1D52"/>
    <w:rsid w:val="007C2030"/>
    <w:rsid w:val="007C3643"/>
    <w:rsid w:val="007C460D"/>
    <w:rsid w:val="007C4A18"/>
    <w:rsid w:val="007C5085"/>
    <w:rsid w:val="007C6041"/>
    <w:rsid w:val="007C6B95"/>
    <w:rsid w:val="007C6ED4"/>
    <w:rsid w:val="007C78CC"/>
    <w:rsid w:val="007D1DA1"/>
    <w:rsid w:val="007D2A2E"/>
    <w:rsid w:val="007D3A94"/>
    <w:rsid w:val="007D42ED"/>
    <w:rsid w:val="007D57BF"/>
    <w:rsid w:val="007D658B"/>
    <w:rsid w:val="007D6877"/>
    <w:rsid w:val="007D6B99"/>
    <w:rsid w:val="007D6BFF"/>
    <w:rsid w:val="007D78DF"/>
    <w:rsid w:val="007D79A3"/>
    <w:rsid w:val="007E0C2B"/>
    <w:rsid w:val="007E1188"/>
    <w:rsid w:val="007E12B3"/>
    <w:rsid w:val="007E2185"/>
    <w:rsid w:val="007E2D8C"/>
    <w:rsid w:val="007E3FC8"/>
    <w:rsid w:val="007E505D"/>
    <w:rsid w:val="007E55B4"/>
    <w:rsid w:val="007E72C2"/>
    <w:rsid w:val="007F0670"/>
    <w:rsid w:val="007F0E93"/>
    <w:rsid w:val="007F1773"/>
    <w:rsid w:val="007F2EDA"/>
    <w:rsid w:val="007F4099"/>
    <w:rsid w:val="007F4216"/>
    <w:rsid w:val="007F6879"/>
    <w:rsid w:val="007F755F"/>
    <w:rsid w:val="007F75A6"/>
    <w:rsid w:val="008000B9"/>
    <w:rsid w:val="008002D8"/>
    <w:rsid w:val="0080090B"/>
    <w:rsid w:val="00800E4C"/>
    <w:rsid w:val="00802281"/>
    <w:rsid w:val="00802FFC"/>
    <w:rsid w:val="00803952"/>
    <w:rsid w:val="00803F7F"/>
    <w:rsid w:val="00804C2D"/>
    <w:rsid w:val="0080512E"/>
    <w:rsid w:val="00807690"/>
    <w:rsid w:val="00810825"/>
    <w:rsid w:val="008109C4"/>
    <w:rsid w:val="00810DEC"/>
    <w:rsid w:val="00811B4A"/>
    <w:rsid w:val="00811E98"/>
    <w:rsid w:val="00814D89"/>
    <w:rsid w:val="00815D20"/>
    <w:rsid w:val="00815E2D"/>
    <w:rsid w:val="00821E3C"/>
    <w:rsid w:val="00822A54"/>
    <w:rsid w:val="00822BA1"/>
    <w:rsid w:val="00822CE1"/>
    <w:rsid w:val="00823949"/>
    <w:rsid w:val="00827180"/>
    <w:rsid w:val="0082753A"/>
    <w:rsid w:val="00827EE7"/>
    <w:rsid w:val="0083259A"/>
    <w:rsid w:val="008331C9"/>
    <w:rsid w:val="00834C56"/>
    <w:rsid w:val="00836B68"/>
    <w:rsid w:val="0083783C"/>
    <w:rsid w:val="00837BB6"/>
    <w:rsid w:val="00840906"/>
    <w:rsid w:val="0084117F"/>
    <w:rsid w:val="00841F84"/>
    <w:rsid w:val="0084389B"/>
    <w:rsid w:val="008475B5"/>
    <w:rsid w:val="008476E0"/>
    <w:rsid w:val="008478DE"/>
    <w:rsid w:val="008515C2"/>
    <w:rsid w:val="00851762"/>
    <w:rsid w:val="00851C16"/>
    <w:rsid w:val="008527A3"/>
    <w:rsid w:val="0085297C"/>
    <w:rsid w:val="008533C7"/>
    <w:rsid w:val="0085412C"/>
    <w:rsid w:val="00854866"/>
    <w:rsid w:val="00856DEF"/>
    <w:rsid w:val="0085744C"/>
    <w:rsid w:val="00862532"/>
    <w:rsid w:val="00862A37"/>
    <w:rsid w:val="00862A6C"/>
    <w:rsid w:val="00867D40"/>
    <w:rsid w:val="00867E92"/>
    <w:rsid w:val="00870631"/>
    <w:rsid w:val="00872C2A"/>
    <w:rsid w:val="00874151"/>
    <w:rsid w:val="00874CD7"/>
    <w:rsid w:val="00874EBE"/>
    <w:rsid w:val="0087529B"/>
    <w:rsid w:val="00880B91"/>
    <w:rsid w:val="00881749"/>
    <w:rsid w:val="00881B54"/>
    <w:rsid w:val="00881C17"/>
    <w:rsid w:val="00881DA2"/>
    <w:rsid w:val="0088300F"/>
    <w:rsid w:val="008852F0"/>
    <w:rsid w:val="0088539C"/>
    <w:rsid w:val="00885A21"/>
    <w:rsid w:val="00885F4F"/>
    <w:rsid w:val="00886CE5"/>
    <w:rsid w:val="00887C06"/>
    <w:rsid w:val="00890F4B"/>
    <w:rsid w:val="00892151"/>
    <w:rsid w:val="008967D3"/>
    <w:rsid w:val="00896D34"/>
    <w:rsid w:val="00897C02"/>
    <w:rsid w:val="008A1F67"/>
    <w:rsid w:val="008A22E0"/>
    <w:rsid w:val="008A4CDB"/>
    <w:rsid w:val="008A4CEB"/>
    <w:rsid w:val="008A64BE"/>
    <w:rsid w:val="008A7B1F"/>
    <w:rsid w:val="008B04E0"/>
    <w:rsid w:val="008B0655"/>
    <w:rsid w:val="008B0BD8"/>
    <w:rsid w:val="008B0C58"/>
    <w:rsid w:val="008B17FC"/>
    <w:rsid w:val="008B3430"/>
    <w:rsid w:val="008B3E56"/>
    <w:rsid w:val="008B42A2"/>
    <w:rsid w:val="008B4601"/>
    <w:rsid w:val="008B77F7"/>
    <w:rsid w:val="008C03D1"/>
    <w:rsid w:val="008C08C6"/>
    <w:rsid w:val="008C0C4F"/>
    <w:rsid w:val="008C3529"/>
    <w:rsid w:val="008C450D"/>
    <w:rsid w:val="008C4DD7"/>
    <w:rsid w:val="008C5105"/>
    <w:rsid w:val="008C69F5"/>
    <w:rsid w:val="008C6A99"/>
    <w:rsid w:val="008C750C"/>
    <w:rsid w:val="008C7D4F"/>
    <w:rsid w:val="008D0C6E"/>
    <w:rsid w:val="008D163C"/>
    <w:rsid w:val="008D4598"/>
    <w:rsid w:val="008D5CAA"/>
    <w:rsid w:val="008E1D47"/>
    <w:rsid w:val="008E28AF"/>
    <w:rsid w:val="008E29A5"/>
    <w:rsid w:val="008E32BC"/>
    <w:rsid w:val="008E35FE"/>
    <w:rsid w:val="008E4EA4"/>
    <w:rsid w:val="008E5B81"/>
    <w:rsid w:val="008E6843"/>
    <w:rsid w:val="008E6C73"/>
    <w:rsid w:val="008E7EDD"/>
    <w:rsid w:val="008F00DC"/>
    <w:rsid w:val="008F1C42"/>
    <w:rsid w:val="008F237A"/>
    <w:rsid w:val="008F394E"/>
    <w:rsid w:val="008F62EE"/>
    <w:rsid w:val="008F6786"/>
    <w:rsid w:val="008F7DA9"/>
    <w:rsid w:val="009000C1"/>
    <w:rsid w:val="00902536"/>
    <w:rsid w:val="0090272C"/>
    <w:rsid w:val="00904155"/>
    <w:rsid w:val="00904F57"/>
    <w:rsid w:val="00905DCF"/>
    <w:rsid w:val="00906195"/>
    <w:rsid w:val="009077DA"/>
    <w:rsid w:val="009107DC"/>
    <w:rsid w:val="009115A8"/>
    <w:rsid w:val="009119EA"/>
    <w:rsid w:val="00913ADD"/>
    <w:rsid w:val="0091506D"/>
    <w:rsid w:val="00916F4B"/>
    <w:rsid w:val="00921B08"/>
    <w:rsid w:val="00922540"/>
    <w:rsid w:val="00922C65"/>
    <w:rsid w:val="009230E0"/>
    <w:rsid w:val="009252F6"/>
    <w:rsid w:val="009265F9"/>
    <w:rsid w:val="0093021B"/>
    <w:rsid w:val="00930C1F"/>
    <w:rsid w:val="00930EC8"/>
    <w:rsid w:val="00930F41"/>
    <w:rsid w:val="009315A7"/>
    <w:rsid w:val="00932F47"/>
    <w:rsid w:val="0093474E"/>
    <w:rsid w:val="009370AD"/>
    <w:rsid w:val="009405B6"/>
    <w:rsid w:val="009406EE"/>
    <w:rsid w:val="0094103C"/>
    <w:rsid w:val="00942890"/>
    <w:rsid w:val="0094298F"/>
    <w:rsid w:val="009430F1"/>
    <w:rsid w:val="0094399C"/>
    <w:rsid w:val="0094455B"/>
    <w:rsid w:val="00945447"/>
    <w:rsid w:val="009464D1"/>
    <w:rsid w:val="00946D8A"/>
    <w:rsid w:val="00951577"/>
    <w:rsid w:val="00952FEE"/>
    <w:rsid w:val="00953D89"/>
    <w:rsid w:val="00956DA6"/>
    <w:rsid w:val="00957556"/>
    <w:rsid w:val="009601D8"/>
    <w:rsid w:val="00960421"/>
    <w:rsid w:val="0096131A"/>
    <w:rsid w:val="00961696"/>
    <w:rsid w:val="00961A76"/>
    <w:rsid w:val="0096608D"/>
    <w:rsid w:val="00966293"/>
    <w:rsid w:val="00966BE7"/>
    <w:rsid w:val="00967EF1"/>
    <w:rsid w:val="00970049"/>
    <w:rsid w:val="00972C35"/>
    <w:rsid w:val="00973B0A"/>
    <w:rsid w:val="00977907"/>
    <w:rsid w:val="00977DFF"/>
    <w:rsid w:val="00981323"/>
    <w:rsid w:val="009817F4"/>
    <w:rsid w:val="0098247B"/>
    <w:rsid w:val="00984607"/>
    <w:rsid w:val="00985B8D"/>
    <w:rsid w:val="00986547"/>
    <w:rsid w:val="00990925"/>
    <w:rsid w:val="00990E11"/>
    <w:rsid w:val="00992DD8"/>
    <w:rsid w:val="009952FD"/>
    <w:rsid w:val="009960FA"/>
    <w:rsid w:val="009972D7"/>
    <w:rsid w:val="0099795D"/>
    <w:rsid w:val="00997B51"/>
    <w:rsid w:val="009A0C61"/>
    <w:rsid w:val="009A104C"/>
    <w:rsid w:val="009A2043"/>
    <w:rsid w:val="009A2FCA"/>
    <w:rsid w:val="009A3F40"/>
    <w:rsid w:val="009A4CC8"/>
    <w:rsid w:val="009A74A5"/>
    <w:rsid w:val="009A764B"/>
    <w:rsid w:val="009B1121"/>
    <w:rsid w:val="009B3DF6"/>
    <w:rsid w:val="009B4A5F"/>
    <w:rsid w:val="009B56B0"/>
    <w:rsid w:val="009B5CCF"/>
    <w:rsid w:val="009B753E"/>
    <w:rsid w:val="009C1C8F"/>
    <w:rsid w:val="009C2E75"/>
    <w:rsid w:val="009C5D2C"/>
    <w:rsid w:val="009C5E9F"/>
    <w:rsid w:val="009C6FFD"/>
    <w:rsid w:val="009D0000"/>
    <w:rsid w:val="009D1979"/>
    <w:rsid w:val="009D30C8"/>
    <w:rsid w:val="009D352C"/>
    <w:rsid w:val="009D3E4E"/>
    <w:rsid w:val="009D43E2"/>
    <w:rsid w:val="009D456E"/>
    <w:rsid w:val="009D506C"/>
    <w:rsid w:val="009D519E"/>
    <w:rsid w:val="009D63E5"/>
    <w:rsid w:val="009D7ED8"/>
    <w:rsid w:val="009E03BB"/>
    <w:rsid w:val="009E1807"/>
    <w:rsid w:val="009E21B2"/>
    <w:rsid w:val="009E3C52"/>
    <w:rsid w:val="009E4C78"/>
    <w:rsid w:val="009F19A4"/>
    <w:rsid w:val="009F1D46"/>
    <w:rsid w:val="009F21C3"/>
    <w:rsid w:val="009F28C4"/>
    <w:rsid w:val="009F2A99"/>
    <w:rsid w:val="009F399A"/>
    <w:rsid w:val="009F3EA5"/>
    <w:rsid w:val="009F4741"/>
    <w:rsid w:val="009F4764"/>
    <w:rsid w:val="009F5920"/>
    <w:rsid w:val="00A02CEF"/>
    <w:rsid w:val="00A035B0"/>
    <w:rsid w:val="00A0388C"/>
    <w:rsid w:val="00A06833"/>
    <w:rsid w:val="00A06FB2"/>
    <w:rsid w:val="00A07A20"/>
    <w:rsid w:val="00A11580"/>
    <w:rsid w:val="00A13B02"/>
    <w:rsid w:val="00A14610"/>
    <w:rsid w:val="00A1683C"/>
    <w:rsid w:val="00A17BD2"/>
    <w:rsid w:val="00A17CAD"/>
    <w:rsid w:val="00A20117"/>
    <w:rsid w:val="00A2029A"/>
    <w:rsid w:val="00A20CDE"/>
    <w:rsid w:val="00A2153B"/>
    <w:rsid w:val="00A21FC6"/>
    <w:rsid w:val="00A24749"/>
    <w:rsid w:val="00A24B44"/>
    <w:rsid w:val="00A26021"/>
    <w:rsid w:val="00A263AF"/>
    <w:rsid w:val="00A31F30"/>
    <w:rsid w:val="00A33545"/>
    <w:rsid w:val="00A347D0"/>
    <w:rsid w:val="00A348B8"/>
    <w:rsid w:val="00A364CB"/>
    <w:rsid w:val="00A3660A"/>
    <w:rsid w:val="00A375D5"/>
    <w:rsid w:val="00A40EFB"/>
    <w:rsid w:val="00A412E0"/>
    <w:rsid w:val="00A44040"/>
    <w:rsid w:val="00A4435A"/>
    <w:rsid w:val="00A44833"/>
    <w:rsid w:val="00A45D76"/>
    <w:rsid w:val="00A45E7C"/>
    <w:rsid w:val="00A461CA"/>
    <w:rsid w:val="00A47135"/>
    <w:rsid w:val="00A47392"/>
    <w:rsid w:val="00A5091B"/>
    <w:rsid w:val="00A51519"/>
    <w:rsid w:val="00A52944"/>
    <w:rsid w:val="00A52B75"/>
    <w:rsid w:val="00A536B3"/>
    <w:rsid w:val="00A53F8A"/>
    <w:rsid w:val="00A54A11"/>
    <w:rsid w:val="00A55175"/>
    <w:rsid w:val="00A55763"/>
    <w:rsid w:val="00A564D4"/>
    <w:rsid w:val="00A569F2"/>
    <w:rsid w:val="00A56C05"/>
    <w:rsid w:val="00A603CE"/>
    <w:rsid w:val="00A60D3B"/>
    <w:rsid w:val="00A60E15"/>
    <w:rsid w:val="00A61050"/>
    <w:rsid w:val="00A62EB2"/>
    <w:rsid w:val="00A63482"/>
    <w:rsid w:val="00A65FD7"/>
    <w:rsid w:val="00A70A2C"/>
    <w:rsid w:val="00A723CF"/>
    <w:rsid w:val="00A73087"/>
    <w:rsid w:val="00A74060"/>
    <w:rsid w:val="00A75056"/>
    <w:rsid w:val="00A761ED"/>
    <w:rsid w:val="00A76884"/>
    <w:rsid w:val="00A77AD9"/>
    <w:rsid w:val="00A77DDE"/>
    <w:rsid w:val="00A81845"/>
    <w:rsid w:val="00A83494"/>
    <w:rsid w:val="00A847A1"/>
    <w:rsid w:val="00A84AA0"/>
    <w:rsid w:val="00A84F4B"/>
    <w:rsid w:val="00A86566"/>
    <w:rsid w:val="00A866B9"/>
    <w:rsid w:val="00A873B3"/>
    <w:rsid w:val="00A91246"/>
    <w:rsid w:val="00A9148A"/>
    <w:rsid w:val="00A940C7"/>
    <w:rsid w:val="00A95050"/>
    <w:rsid w:val="00A965C5"/>
    <w:rsid w:val="00A96DEA"/>
    <w:rsid w:val="00AA010B"/>
    <w:rsid w:val="00AA2393"/>
    <w:rsid w:val="00AA5089"/>
    <w:rsid w:val="00AA515D"/>
    <w:rsid w:val="00AA5483"/>
    <w:rsid w:val="00AA5AC3"/>
    <w:rsid w:val="00AA6E01"/>
    <w:rsid w:val="00AA7378"/>
    <w:rsid w:val="00AB2829"/>
    <w:rsid w:val="00AB35FA"/>
    <w:rsid w:val="00AB40E8"/>
    <w:rsid w:val="00AB4293"/>
    <w:rsid w:val="00AB56F1"/>
    <w:rsid w:val="00AB788B"/>
    <w:rsid w:val="00AC2BDC"/>
    <w:rsid w:val="00AC2D80"/>
    <w:rsid w:val="00AC34D3"/>
    <w:rsid w:val="00AC3B74"/>
    <w:rsid w:val="00AC6955"/>
    <w:rsid w:val="00AD010E"/>
    <w:rsid w:val="00AD3029"/>
    <w:rsid w:val="00AD38F3"/>
    <w:rsid w:val="00AD503E"/>
    <w:rsid w:val="00AD5117"/>
    <w:rsid w:val="00AD59C2"/>
    <w:rsid w:val="00AD606B"/>
    <w:rsid w:val="00AD78EE"/>
    <w:rsid w:val="00AE1D02"/>
    <w:rsid w:val="00AE2AB3"/>
    <w:rsid w:val="00AE3081"/>
    <w:rsid w:val="00AE333A"/>
    <w:rsid w:val="00AE3629"/>
    <w:rsid w:val="00AE3748"/>
    <w:rsid w:val="00AE477E"/>
    <w:rsid w:val="00AE6160"/>
    <w:rsid w:val="00AE6ED2"/>
    <w:rsid w:val="00AE7719"/>
    <w:rsid w:val="00AF12EA"/>
    <w:rsid w:val="00AF12EB"/>
    <w:rsid w:val="00AF1CE5"/>
    <w:rsid w:val="00AF3D59"/>
    <w:rsid w:val="00AF423E"/>
    <w:rsid w:val="00AF4437"/>
    <w:rsid w:val="00AF5066"/>
    <w:rsid w:val="00AF54AB"/>
    <w:rsid w:val="00AF55C5"/>
    <w:rsid w:val="00B0052E"/>
    <w:rsid w:val="00B0173D"/>
    <w:rsid w:val="00B02725"/>
    <w:rsid w:val="00B02C05"/>
    <w:rsid w:val="00B0334C"/>
    <w:rsid w:val="00B03983"/>
    <w:rsid w:val="00B04F6C"/>
    <w:rsid w:val="00B0685B"/>
    <w:rsid w:val="00B10223"/>
    <w:rsid w:val="00B10821"/>
    <w:rsid w:val="00B205CB"/>
    <w:rsid w:val="00B20B98"/>
    <w:rsid w:val="00B23D95"/>
    <w:rsid w:val="00B245FD"/>
    <w:rsid w:val="00B2471A"/>
    <w:rsid w:val="00B250BF"/>
    <w:rsid w:val="00B25960"/>
    <w:rsid w:val="00B26893"/>
    <w:rsid w:val="00B27226"/>
    <w:rsid w:val="00B31BEB"/>
    <w:rsid w:val="00B31CC1"/>
    <w:rsid w:val="00B332B1"/>
    <w:rsid w:val="00B33EF9"/>
    <w:rsid w:val="00B36383"/>
    <w:rsid w:val="00B37C42"/>
    <w:rsid w:val="00B40B78"/>
    <w:rsid w:val="00B40B7B"/>
    <w:rsid w:val="00B41BE1"/>
    <w:rsid w:val="00B41C10"/>
    <w:rsid w:val="00B43618"/>
    <w:rsid w:val="00B4379D"/>
    <w:rsid w:val="00B439AC"/>
    <w:rsid w:val="00B46242"/>
    <w:rsid w:val="00B46A75"/>
    <w:rsid w:val="00B51233"/>
    <w:rsid w:val="00B51290"/>
    <w:rsid w:val="00B51683"/>
    <w:rsid w:val="00B51B47"/>
    <w:rsid w:val="00B51FE6"/>
    <w:rsid w:val="00B53DC2"/>
    <w:rsid w:val="00B56452"/>
    <w:rsid w:val="00B6053C"/>
    <w:rsid w:val="00B60815"/>
    <w:rsid w:val="00B61254"/>
    <w:rsid w:val="00B618D0"/>
    <w:rsid w:val="00B62DE8"/>
    <w:rsid w:val="00B65D6B"/>
    <w:rsid w:val="00B7063E"/>
    <w:rsid w:val="00B70952"/>
    <w:rsid w:val="00B7262D"/>
    <w:rsid w:val="00B729AB"/>
    <w:rsid w:val="00B737C9"/>
    <w:rsid w:val="00B759DD"/>
    <w:rsid w:val="00B75D9A"/>
    <w:rsid w:val="00B7630E"/>
    <w:rsid w:val="00B76A01"/>
    <w:rsid w:val="00B77130"/>
    <w:rsid w:val="00B809F5"/>
    <w:rsid w:val="00B813C4"/>
    <w:rsid w:val="00B814B5"/>
    <w:rsid w:val="00B83349"/>
    <w:rsid w:val="00B84F63"/>
    <w:rsid w:val="00B8617A"/>
    <w:rsid w:val="00B87422"/>
    <w:rsid w:val="00B87A37"/>
    <w:rsid w:val="00B9022F"/>
    <w:rsid w:val="00B90390"/>
    <w:rsid w:val="00B90758"/>
    <w:rsid w:val="00B9109B"/>
    <w:rsid w:val="00B9161D"/>
    <w:rsid w:val="00B91DD5"/>
    <w:rsid w:val="00B92B2A"/>
    <w:rsid w:val="00B951B6"/>
    <w:rsid w:val="00BA27A7"/>
    <w:rsid w:val="00BA32BD"/>
    <w:rsid w:val="00BA3998"/>
    <w:rsid w:val="00BA4592"/>
    <w:rsid w:val="00BA5423"/>
    <w:rsid w:val="00BA6165"/>
    <w:rsid w:val="00BA630E"/>
    <w:rsid w:val="00BA6729"/>
    <w:rsid w:val="00BA7973"/>
    <w:rsid w:val="00BB2B1C"/>
    <w:rsid w:val="00BB3955"/>
    <w:rsid w:val="00BB3DED"/>
    <w:rsid w:val="00BB3EDC"/>
    <w:rsid w:val="00BB6E44"/>
    <w:rsid w:val="00BC04F2"/>
    <w:rsid w:val="00BC143D"/>
    <w:rsid w:val="00BC15C8"/>
    <w:rsid w:val="00BC17A4"/>
    <w:rsid w:val="00BC5E6E"/>
    <w:rsid w:val="00BC6785"/>
    <w:rsid w:val="00BC7896"/>
    <w:rsid w:val="00BD0DC9"/>
    <w:rsid w:val="00BD1E3F"/>
    <w:rsid w:val="00BD35E4"/>
    <w:rsid w:val="00BD368A"/>
    <w:rsid w:val="00BD3738"/>
    <w:rsid w:val="00BD3BFB"/>
    <w:rsid w:val="00BD63B6"/>
    <w:rsid w:val="00BD6BD4"/>
    <w:rsid w:val="00BD75FF"/>
    <w:rsid w:val="00BD7A74"/>
    <w:rsid w:val="00BD7F2F"/>
    <w:rsid w:val="00BE2205"/>
    <w:rsid w:val="00BE4673"/>
    <w:rsid w:val="00BE4DAE"/>
    <w:rsid w:val="00BE5854"/>
    <w:rsid w:val="00BE622A"/>
    <w:rsid w:val="00BF083D"/>
    <w:rsid w:val="00BF1F59"/>
    <w:rsid w:val="00BF3CFA"/>
    <w:rsid w:val="00BF400C"/>
    <w:rsid w:val="00BF4349"/>
    <w:rsid w:val="00BF477F"/>
    <w:rsid w:val="00BF5F0F"/>
    <w:rsid w:val="00BF6F70"/>
    <w:rsid w:val="00BF73B5"/>
    <w:rsid w:val="00C004C4"/>
    <w:rsid w:val="00C01FEA"/>
    <w:rsid w:val="00C02437"/>
    <w:rsid w:val="00C02870"/>
    <w:rsid w:val="00C04561"/>
    <w:rsid w:val="00C0460B"/>
    <w:rsid w:val="00C04B15"/>
    <w:rsid w:val="00C04BF7"/>
    <w:rsid w:val="00C05378"/>
    <w:rsid w:val="00C07EF4"/>
    <w:rsid w:val="00C10B5E"/>
    <w:rsid w:val="00C11D9C"/>
    <w:rsid w:val="00C1270E"/>
    <w:rsid w:val="00C13A8F"/>
    <w:rsid w:val="00C15707"/>
    <w:rsid w:val="00C16A44"/>
    <w:rsid w:val="00C17DF5"/>
    <w:rsid w:val="00C21CC0"/>
    <w:rsid w:val="00C245DA"/>
    <w:rsid w:val="00C24BDE"/>
    <w:rsid w:val="00C2526F"/>
    <w:rsid w:val="00C263E7"/>
    <w:rsid w:val="00C30AA4"/>
    <w:rsid w:val="00C31A8F"/>
    <w:rsid w:val="00C33854"/>
    <w:rsid w:val="00C344B7"/>
    <w:rsid w:val="00C35080"/>
    <w:rsid w:val="00C3578D"/>
    <w:rsid w:val="00C357F5"/>
    <w:rsid w:val="00C37D37"/>
    <w:rsid w:val="00C37E7B"/>
    <w:rsid w:val="00C4062D"/>
    <w:rsid w:val="00C40760"/>
    <w:rsid w:val="00C41327"/>
    <w:rsid w:val="00C4140B"/>
    <w:rsid w:val="00C4241F"/>
    <w:rsid w:val="00C43E7C"/>
    <w:rsid w:val="00C44F06"/>
    <w:rsid w:val="00C45B9D"/>
    <w:rsid w:val="00C46FE9"/>
    <w:rsid w:val="00C515E6"/>
    <w:rsid w:val="00C52188"/>
    <w:rsid w:val="00C52975"/>
    <w:rsid w:val="00C52B37"/>
    <w:rsid w:val="00C531FB"/>
    <w:rsid w:val="00C53763"/>
    <w:rsid w:val="00C537C1"/>
    <w:rsid w:val="00C569F4"/>
    <w:rsid w:val="00C60D00"/>
    <w:rsid w:val="00C60F63"/>
    <w:rsid w:val="00C67025"/>
    <w:rsid w:val="00C6736F"/>
    <w:rsid w:val="00C67A7A"/>
    <w:rsid w:val="00C71B3A"/>
    <w:rsid w:val="00C73FBC"/>
    <w:rsid w:val="00C75578"/>
    <w:rsid w:val="00C75AA4"/>
    <w:rsid w:val="00C7611C"/>
    <w:rsid w:val="00C773A2"/>
    <w:rsid w:val="00C80FAA"/>
    <w:rsid w:val="00C813D5"/>
    <w:rsid w:val="00C834E7"/>
    <w:rsid w:val="00C836E3"/>
    <w:rsid w:val="00C84DC5"/>
    <w:rsid w:val="00C85B98"/>
    <w:rsid w:val="00C85C9A"/>
    <w:rsid w:val="00C867C0"/>
    <w:rsid w:val="00C86D5E"/>
    <w:rsid w:val="00C9073A"/>
    <w:rsid w:val="00C91D74"/>
    <w:rsid w:val="00C960E8"/>
    <w:rsid w:val="00C96978"/>
    <w:rsid w:val="00C97B5A"/>
    <w:rsid w:val="00CA05D4"/>
    <w:rsid w:val="00CA07CE"/>
    <w:rsid w:val="00CA151B"/>
    <w:rsid w:val="00CA1A58"/>
    <w:rsid w:val="00CA2479"/>
    <w:rsid w:val="00CA36B8"/>
    <w:rsid w:val="00CA39B5"/>
    <w:rsid w:val="00CA3B09"/>
    <w:rsid w:val="00CA4E72"/>
    <w:rsid w:val="00CA6694"/>
    <w:rsid w:val="00CA72A0"/>
    <w:rsid w:val="00CB0442"/>
    <w:rsid w:val="00CB05B5"/>
    <w:rsid w:val="00CB108C"/>
    <w:rsid w:val="00CB19C2"/>
    <w:rsid w:val="00CB1B0D"/>
    <w:rsid w:val="00CB23F3"/>
    <w:rsid w:val="00CB2450"/>
    <w:rsid w:val="00CB3ECA"/>
    <w:rsid w:val="00CB4BF4"/>
    <w:rsid w:val="00CB63ED"/>
    <w:rsid w:val="00CC1460"/>
    <w:rsid w:val="00CC1D84"/>
    <w:rsid w:val="00CC3605"/>
    <w:rsid w:val="00CC3925"/>
    <w:rsid w:val="00CC4AE4"/>
    <w:rsid w:val="00CD0967"/>
    <w:rsid w:val="00CD1445"/>
    <w:rsid w:val="00CD4186"/>
    <w:rsid w:val="00CD638F"/>
    <w:rsid w:val="00CD7320"/>
    <w:rsid w:val="00CD772D"/>
    <w:rsid w:val="00CE189E"/>
    <w:rsid w:val="00CE2B9B"/>
    <w:rsid w:val="00CE31B2"/>
    <w:rsid w:val="00CE36C0"/>
    <w:rsid w:val="00CE37CC"/>
    <w:rsid w:val="00CE3952"/>
    <w:rsid w:val="00CE3B67"/>
    <w:rsid w:val="00CE3E20"/>
    <w:rsid w:val="00CE48F5"/>
    <w:rsid w:val="00CE4E69"/>
    <w:rsid w:val="00CE52E8"/>
    <w:rsid w:val="00CE689E"/>
    <w:rsid w:val="00CE7963"/>
    <w:rsid w:val="00CE79F4"/>
    <w:rsid w:val="00CF0060"/>
    <w:rsid w:val="00CF0FE0"/>
    <w:rsid w:val="00CF2D9D"/>
    <w:rsid w:val="00CF3759"/>
    <w:rsid w:val="00CF45C6"/>
    <w:rsid w:val="00CF579F"/>
    <w:rsid w:val="00CF7A69"/>
    <w:rsid w:val="00D00A54"/>
    <w:rsid w:val="00D029A0"/>
    <w:rsid w:val="00D043EF"/>
    <w:rsid w:val="00D044A0"/>
    <w:rsid w:val="00D04BD9"/>
    <w:rsid w:val="00D04D89"/>
    <w:rsid w:val="00D05C20"/>
    <w:rsid w:val="00D0663B"/>
    <w:rsid w:val="00D067E1"/>
    <w:rsid w:val="00D07014"/>
    <w:rsid w:val="00D10517"/>
    <w:rsid w:val="00D106A4"/>
    <w:rsid w:val="00D12A4E"/>
    <w:rsid w:val="00D138B5"/>
    <w:rsid w:val="00D14052"/>
    <w:rsid w:val="00D15D05"/>
    <w:rsid w:val="00D17488"/>
    <w:rsid w:val="00D1761B"/>
    <w:rsid w:val="00D221BD"/>
    <w:rsid w:val="00D24982"/>
    <w:rsid w:val="00D24C09"/>
    <w:rsid w:val="00D258CD"/>
    <w:rsid w:val="00D2599C"/>
    <w:rsid w:val="00D2742F"/>
    <w:rsid w:val="00D27882"/>
    <w:rsid w:val="00D3097F"/>
    <w:rsid w:val="00D3107C"/>
    <w:rsid w:val="00D31127"/>
    <w:rsid w:val="00D31949"/>
    <w:rsid w:val="00D31ACE"/>
    <w:rsid w:val="00D31EE6"/>
    <w:rsid w:val="00D326E0"/>
    <w:rsid w:val="00D3498D"/>
    <w:rsid w:val="00D35139"/>
    <w:rsid w:val="00D353D9"/>
    <w:rsid w:val="00D36D21"/>
    <w:rsid w:val="00D3769E"/>
    <w:rsid w:val="00D377A8"/>
    <w:rsid w:val="00D402A2"/>
    <w:rsid w:val="00D40426"/>
    <w:rsid w:val="00D42243"/>
    <w:rsid w:val="00D434A2"/>
    <w:rsid w:val="00D461DE"/>
    <w:rsid w:val="00D4758C"/>
    <w:rsid w:val="00D5183B"/>
    <w:rsid w:val="00D51CEE"/>
    <w:rsid w:val="00D5221F"/>
    <w:rsid w:val="00D524F4"/>
    <w:rsid w:val="00D53344"/>
    <w:rsid w:val="00D53419"/>
    <w:rsid w:val="00D53545"/>
    <w:rsid w:val="00D53615"/>
    <w:rsid w:val="00D53C71"/>
    <w:rsid w:val="00D551F1"/>
    <w:rsid w:val="00D57166"/>
    <w:rsid w:val="00D57444"/>
    <w:rsid w:val="00D5744A"/>
    <w:rsid w:val="00D60901"/>
    <w:rsid w:val="00D60CC9"/>
    <w:rsid w:val="00D60D19"/>
    <w:rsid w:val="00D614C0"/>
    <w:rsid w:val="00D617D8"/>
    <w:rsid w:val="00D61D38"/>
    <w:rsid w:val="00D61D83"/>
    <w:rsid w:val="00D625F7"/>
    <w:rsid w:val="00D63630"/>
    <w:rsid w:val="00D64B59"/>
    <w:rsid w:val="00D66A04"/>
    <w:rsid w:val="00D66A32"/>
    <w:rsid w:val="00D66A6A"/>
    <w:rsid w:val="00D66CC4"/>
    <w:rsid w:val="00D6796C"/>
    <w:rsid w:val="00D701A2"/>
    <w:rsid w:val="00D72F4F"/>
    <w:rsid w:val="00D740FD"/>
    <w:rsid w:val="00D7432A"/>
    <w:rsid w:val="00D74F5C"/>
    <w:rsid w:val="00D766CD"/>
    <w:rsid w:val="00D76D27"/>
    <w:rsid w:val="00D77B97"/>
    <w:rsid w:val="00D808E1"/>
    <w:rsid w:val="00D80EB9"/>
    <w:rsid w:val="00D810CE"/>
    <w:rsid w:val="00D8393C"/>
    <w:rsid w:val="00D83E15"/>
    <w:rsid w:val="00D85993"/>
    <w:rsid w:val="00D8726D"/>
    <w:rsid w:val="00D90381"/>
    <w:rsid w:val="00D90F41"/>
    <w:rsid w:val="00D93475"/>
    <w:rsid w:val="00D9372D"/>
    <w:rsid w:val="00D939C7"/>
    <w:rsid w:val="00D93FD1"/>
    <w:rsid w:val="00D94906"/>
    <w:rsid w:val="00D94A41"/>
    <w:rsid w:val="00D9574F"/>
    <w:rsid w:val="00D95CAF"/>
    <w:rsid w:val="00D96F6C"/>
    <w:rsid w:val="00DA20DE"/>
    <w:rsid w:val="00DA278C"/>
    <w:rsid w:val="00DA3C3E"/>
    <w:rsid w:val="00DA4762"/>
    <w:rsid w:val="00DA523C"/>
    <w:rsid w:val="00DA5DC8"/>
    <w:rsid w:val="00DA5DCD"/>
    <w:rsid w:val="00DA7381"/>
    <w:rsid w:val="00DB024A"/>
    <w:rsid w:val="00DB080E"/>
    <w:rsid w:val="00DB15F0"/>
    <w:rsid w:val="00DB219C"/>
    <w:rsid w:val="00DB3FCD"/>
    <w:rsid w:val="00DB683F"/>
    <w:rsid w:val="00DB7627"/>
    <w:rsid w:val="00DC08E5"/>
    <w:rsid w:val="00DC2675"/>
    <w:rsid w:val="00DC28B0"/>
    <w:rsid w:val="00DC3A21"/>
    <w:rsid w:val="00DC4D08"/>
    <w:rsid w:val="00DC54AB"/>
    <w:rsid w:val="00DC6076"/>
    <w:rsid w:val="00DC67C9"/>
    <w:rsid w:val="00DC7489"/>
    <w:rsid w:val="00DD0009"/>
    <w:rsid w:val="00DD0AFB"/>
    <w:rsid w:val="00DD0B64"/>
    <w:rsid w:val="00DD15A2"/>
    <w:rsid w:val="00DD18CB"/>
    <w:rsid w:val="00DD2917"/>
    <w:rsid w:val="00DD2B50"/>
    <w:rsid w:val="00DD3696"/>
    <w:rsid w:val="00DD4C21"/>
    <w:rsid w:val="00DD5EF0"/>
    <w:rsid w:val="00DE15D4"/>
    <w:rsid w:val="00DE3B03"/>
    <w:rsid w:val="00DE4084"/>
    <w:rsid w:val="00DE53F1"/>
    <w:rsid w:val="00DE644E"/>
    <w:rsid w:val="00DE761A"/>
    <w:rsid w:val="00DE772D"/>
    <w:rsid w:val="00DF0A55"/>
    <w:rsid w:val="00DF1356"/>
    <w:rsid w:val="00DF22DC"/>
    <w:rsid w:val="00DF3626"/>
    <w:rsid w:val="00DF3806"/>
    <w:rsid w:val="00DF589C"/>
    <w:rsid w:val="00DF78B4"/>
    <w:rsid w:val="00E00607"/>
    <w:rsid w:val="00E00A61"/>
    <w:rsid w:val="00E01667"/>
    <w:rsid w:val="00E03098"/>
    <w:rsid w:val="00E05153"/>
    <w:rsid w:val="00E067D7"/>
    <w:rsid w:val="00E0723D"/>
    <w:rsid w:val="00E131F4"/>
    <w:rsid w:val="00E13F77"/>
    <w:rsid w:val="00E20301"/>
    <w:rsid w:val="00E20BD5"/>
    <w:rsid w:val="00E23BE8"/>
    <w:rsid w:val="00E24575"/>
    <w:rsid w:val="00E2460A"/>
    <w:rsid w:val="00E24C65"/>
    <w:rsid w:val="00E2542C"/>
    <w:rsid w:val="00E26065"/>
    <w:rsid w:val="00E2633B"/>
    <w:rsid w:val="00E26C21"/>
    <w:rsid w:val="00E27867"/>
    <w:rsid w:val="00E34BBB"/>
    <w:rsid w:val="00E34F30"/>
    <w:rsid w:val="00E3528C"/>
    <w:rsid w:val="00E3598F"/>
    <w:rsid w:val="00E364F2"/>
    <w:rsid w:val="00E40D17"/>
    <w:rsid w:val="00E40E4D"/>
    <w:rsid w:val="00E4389F"/>
    <w:rsid w:val="00E439E1"/>
    <w:rsid w:val="00E44603"/>
    <w:rsid w:val="00E45B9D"/>
    <w:rsid w:val="00E467A9"/>
    <w:rsid w:val="00E47096"/>
    <w:rsid w:val="00E47B77"/>
    <w:rsid w:val="00E513AD"/>
    <w:rsid w:val="00E5214B"/>
    <w:rsid w:val="00E530B3"/>
    <w:rsid w:val="00E53831"/>
    <w:rsid w:val="00E57592"/>
    <w:rsid w:val="00E57EEB"/>
    <w:rsid w:val="00E61606"/>
    <w:rsid w:val="00E619C2"/>
    <w:rsid w:val="00E63035"/>
    <w:rsid w:val="00E632B2"/>
    <w:rsid w:val="00E638F1"/>
    <w:rsid w:val="00E64FAE"/>
    <w:rsid w:val="00E658B9"/>
    <w:rsid w:val="00E66DE2"/>
    <w:rsid w:val="00E67C1A"/>
    <w:rsid w:val="00E70732"/>
    <w:rsid w:val="00E72C78"/>
    <w:rsid w:val="00E731E3"/>
    <w:rsid w:val="00E7348B"/>
    <w:rsid w:val="00E745FF"/>
    <w:rsid w:val="00E747C4"/>
    <w:rsid w:val="00E74AAE"/>
    <w:rsid w:val="00E74E07"/>
    <w:rsid w:val="00E77676"/>
    <w:rsid w:val="00E8125B"/>
    <w:rsid w:val="00E81413"/>
    <w:rsid w:val="00E81E0B"/>
    <w:rsid w:val="00E86D64"/>
    <w:rsid w:val="00E8726F"/>
    <w:rsid w:val="00E9126A"/>
    <w:rsid w:val="00E91A94"/>
    <w:rsid w:val="00E92413"/>
    <w:rsid w:val="00E92788"/>
    <w:rsid w:val="00E934EB"/>
    <w:rsid w:val="00E937A1"/>
    <w:rsid w:val="00E97C35"/>
    <w:rsid w:val="00EA033E"/>
    <w:rsid w:val="00EA061E"/>
    <w:rsid w:val="00EA41FA"/>
    <w:rsid w:val="00EA4B3E"/>
    <w:rsid w:val="00EB0497"/>
    <w:rsid w:val="00EB0BE1"/>
    <w:rsid w:val="00EB106E"/>
    <w:rsid w:val="00EB1248"/>
    <w:rsid w:val="00EB2904"/>
    <w:rsid w:val="00EB310C"/>
    <w:rsid w:val="00EB4BD3"/>
    <w:rsid w:val="00EB5584"/>
    <w:rsid w:val="00EB68E2"/>
    <w:rsid w:val="00EB6923"/>
    <w:rsid w:val="00EB6EB2"/>
    <w:rsid w:val="00EB7831"/>
    <w:rsid w:val="00EC041C"/>
    <w:rsid w:val="00EC3231"/>
    <w:rsid w:val="00EC3610"/>
    <w:rsid w:val="00EC36B0"/>
    <w:rsid w:val="00EC3D6B"/>
    <w:rsid w:val="00EC7C84"/>
    <w:rsid w:val="00ED129D"/>
    <w:rsid w:val="00ED6192"/>
    <w:rsid w:val="00ED6811"/>
    <w:rsid w:val="00ED708E"/>
    <w:rsid w:val="00ED73EC"/>
    <w:rsid w:val="00EE0B60"/>
    <w:rsid w:val="00EE1108"/>
    <w:rsid w:val="00EE73FC"/>
    <w:rsid w:val="00EE7885"/>
    <w:rsid w:val="00EF0187"/>
    <w:rsid w:val="00EF073E"/>
    <w:rsid w:val="00EF13CA"/>
    <w:rsid w:val="00EF5AEC"/>
    <w:rsid w:val="00EF5E26"/>
    <w:rsid w:val="00EF67C4"/>
    <w:rsid w:val="00EF7C30"/>
    <w:rsid w:val="00F00015"/>
    <w:rsid w:val="00F0068E"/>
    <w:rsid w:val="00F00860"/>
    <w:rsid w:val="00F0141B"/>
    <w:rsid w:val="00F022E3"/>
    <w:rsid w:val="00F02E59"/>
    <w:rsid w:val="00F03461"/>
    <w:rsid w:val="00F03956"/>
    <w:rsid w:val="00F03C10"/>
    <w:rsid w:val="00F04AFE"/>
    <w:rsid w:val="00F052EA"/>
    <w:rsid w:val="00F065CA"/>
    <w:rsid w:val="00F07433"/>
    <w:rsid w:val="00F11A98"/>
    <w:rsid w:val="00F1456E"/>
    <w:rsid w:val="00F15CB9"/>
    <w:rsid w:val="00F170C1"/>
    <w:rsid w:val="00F214DF"/>
    <w:rsid w:val="00F233DB"/>
    <w:rsid w:val="00F24689"/>
    <w:rsid w:val="00F26A8E"/>
    <w:rsid w:val="00F27EFB"/>
    <w:rsid w:val="00F30616"/>
    <w:rsid w:val="00F31141"/>
    <w:rsid w:val="00F31CCB"/>
    <w:rsid w:val="00F31D4F"/>
    <w:rsid w:val="00F328F1"/>
    <w:rsid w:val="00F32EDB"/>
    <w:rsid w:val="00F351F7"/>
    <w:rsid w:val="00F35489"/>
    <w:rsid w:val="00F37EEE"/>
    <w:rsid w:val="00F4108F"/>
    <w:rsid w:val="00F4117C"/>
    <w:rsid w:val="00F411BC"/>
    <w:rsid w:val="00F4361D"/>
    <w:rsid w:val="00F44F4D"/>
    <w:rsid w:val="00F45343"/>
    <w:rsid w:val="00F47F9C"/>
    <w:rsid w:val="00F50046"/>
    <w:rsid w:val="00F500DB"/>
    <w:rsid w:val="00F5015D"/>
    <w:rsid w:val="00F50463"/>
    <w:rsid w:val="00F50D3A"/>
    <w:rsid w:val="00F51432"/>
    <w:rsid w:val="00F52152"/>
    <w:rsid w:val="00F521D5"/>
    <w:rsid w:val="00F529F1"/>
    <w:rsid w:val="00F52B79"/>
    <w:rsid w:val="00F5353D"/>
    <w:rsid w:val="00F55918"/>
    <w:rsid w:val="00F55E7E"/>
    <w:rsid w:val="00F563E0"/>
    <w:rsid w:val="00F56E09"/>
    <w:rsid w:val="00F57501"/>
    <w:rsid w:val="00F61F27"/>
    <w:rsid w:val="00F635BC"/>
    <w:rsid w:val="00F64B96"/>
    <w:rsid w:val="00F6537B"/>
    <w:rsid w:val="00F66BFF"/>
    <w:rsid w:val="00F66F57"/>
    <w:rsid w:val="00F70EC7"/>
    <w:rsid w:val="00F715CF"/>
    <w:rsid w:val="00F7196E"/>
    <w:rsid w:val="00F71BA4"/>
    <w:rsid w:val="00F7651E"/>
    <w:rsid w:val="00F777A1"/>
    <w:rsid w:val="00F80A74"/>
    <w:rsid w:val="00F82A9A"/>
    <w:rsid w:val="00F82B61"/>
    <w:rsid w:val="00F830E2"/>
    <w:rsid w:val="00F85227"/>
    <w:rsid w:val="00F866EB"/>
    <w:rsid w:val="00F86A7A"/>
    <w:rsid w:val="00F87909"/>
    <w:rsid w:val="00F903BE"/>
    <w:rsid w:val="00F9176D"/>
    <w:rsid w:val="00F92354"/>
    <w:rsid w:val="00F92E5D"/>
    <w:rsid w:val="00F94EA7"/>
    <w:rsid w:val="00F957CA"/>
    <w:rsid w:val="00F96181"/>
    <w:rsid w:val="00F967A0"/>
    <w:rsid w:val="00F97B64"/>
    <w:rsid w:val="00FA10F3"/>
    <w:rsid w:val="00FA1E3D"/>
    <w:rsid w:val="00FA4886"/>
    <w:rsid w:val="00FA4BEA"/>
    <w:rsid w:val="00FA4D1A"/>
    <w:rsid w:val="00FA6B3A"/>
    <w:rsid w:val="00FB1807"/>
    <w:rsid w:val="00FB1B1F"/>
    <w:rsid w:val="00FB36B8"/>
    <w:rsid w:val="00FB55EE"/>
    <w:rsid w:val="00FB5AE7"/>
    <w:rsid w:val="00FB5D02"/>
    <w:rsid w:val="00FB717D"/>
    <w:rsid w:val="00FC0455"/>
    <w:rsid w:val="00FC2027"/>
    <w:rsid w:val="00FC2134"/>
    <w:rsid w:val="00FC40B3"/>
    <w:rsid w:val="00FC4BD4"/>
    <w:rsid w:val="00FC5472"/>
    <w:rsid w:val="00FC577F"/>
    <w:rsid w:val="00FC6B0B"/>
    <w:rsid w:val="00FC6D5A"/>
    <w:rsid w:val="00FC7EA6"/>
    <w:rsid w:val="00FD0D86"/>
    <w:rsid w:val="00FD0E96"/>
    <w:rsid w:val="00FD1359"/>
    <w:rsid w:val="00FD3381"/>
    <w:rsid w:val="00FD783F"/>
    <w:rsid w:val="00FE0A02"/>
    <w:rsid w:val="00FE22F6"/>
    <w:rsid w:val="00FE2533"/>
    <w:rsid w:val="00FE30DD"/>
    <w:rsid w:val="00FE38B1"/>
    <w:rsid w:val="00FE4098"/>
    <w:rsid w:val="00FE50C7"/>
    <w:rsid w:val="00FE569E"/>
    <w:rsid w:val="00FE5E99"/>
    <w:rsid w:val="00FE6139"/>
    <w:rsid w:val="00FE6547"/>
    <w:rsid w:val="00FE6A55"/>
    <w:rsid w:val="00FE6DA3"/>
    <w:rsid w:val="00FF0096"/>
    <w:rsid w:val="00FF16F2"/>
    <w:rsid w:val="00FF235C"/>
    <w:rsid w:val="00FF2795"/>
    <w:rsid w:val="00FF3E84"/>
    <w:rsid w:val="00FF53C6"/>
    <w:rsid w:val="00FF5BCF"/>
    <w:rsid w:val="00FF5C94"/>
    <w:rsid w:val="00FF5DCF"/>
    <w:rsid w:val="00FF6539"/>
    <w:rsid w:val="00FF6F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778A"/>
  <w15:chartTrackingRefBased/>
  <w15:docId w15:val="{75E10829-5F9A-4726-98FD-EBFCBAD3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2C"/>
  </w:style>
  <w:style w:type="paragraph" w:styleId="Heading1">
    <w:name w:val="heading 1"/>
    <w:basedOn w:val="Normal"/>
    <w:next w:val="Normal"/>
    <w:link w:val="Heading1Char"/>
    <w:uiPriority w:val="9"/>
    <w:qFormat/>
    <w:rsid w:val="00412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9022F"/>
    <w:pPr>
      <w:widowControl w:val="0"/>
      <w:autoSpaceDE w:val="0"/>
      <w:autoSpaceDN w:val="0"/>
      <w:spacing w:before="52" w:after="0" w:line="240" w:lineRule="auto"/>
      <w:ind w:left="552" w:right="1168"/>
      <w:jc w:val="center"/>
      <w:outlineLvl w:val="1"/>
    </w:pPr>
    <w:rPr>
      <w:rFonts w:ascii="TeXGyrePagella" w:eastAsia="TeXGyrePagella" w:hAnsi="TeXGyrePagella" w:cs="TeXGyrePagella"/>
      <w:b/>
      <w:bCs/>
      <w:sz w:val="28"/>
      <w:szCs w:val="28"/>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C2675"/>
    <w:rPr>
      <w:rFonts w:ascii="Times New Roman" w:hAnsi="Times New Roman" w:cs="Times New Roman" w:hint="default"/>
      <w:b/>
      <w:bCs/>
      <w:color w:val="000000"/>
      <w:sz w:val="24"/>
      <w:szCs w:val="24"/>
    </w:rPr>
  </w:style>
  <w:style w:type="paragraph" w:styleId="ListParagraph">
    <w:name w:val="List Paragraph"/>
    <w:basedOn w:val="Normal"/>
    <w:link w:val="ListParagraphChar"/>
    <w:uiPriority w:val="34"/>
    <w:qFormat/>
    <w:rsid w:val="00DC2675"/>
    <w:pPr>
      <w:ind w:left="720"/>
      <w:contextualSpacing/>
    </w:pPr>
    <w:rPr>
      <w:lang w:val="en-US"/>
    </w:rPr>
  </w:style>
  <w:style w:type="character" w:customStyle="1" w:styleId="ListParagraphChar">
    <w:name w:val="List Paragraph Char"/>
    <w:link w:val="ListParagraph"/>
    <w:uiPriority w:val="34"/>
    <w:qFormat/>
    <w:rsid w:val="00DC2675"/>
    <w:rPr>
      <w:lang w:val="en-US"/>
    </w:rPr>
  </w:style>
  <w:style w:type="paragraph" w:styleId="NormalWeb">
    <w:name w:val="Normal (Web)"/>
    <w:basedOn w:val="Normal"/>
    <w:uiPriority w:val="99"/>
    <w:unhideWhenUsed/>
    <w:rsid w:val="00C04B15"/>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455C40"/>
    <w:rPr>
      <w:b/>
      <w:bCs/>
    </w:rPr>
  </w:style>
  <w:style w:type="paragraph" w:styleId="Header">
    <w:name w:val="header"/>
    <w:basedOn w:val="Normal"/>
    <w:link w:val="HeaderChar"/>
    <w:uiPriority w:val="99"/>
    <w:unhideWhenUsed/>
    <w:rsid w:val="00324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C7F"/>
  </w:style>
  <w:style w:type="paragraph" w:styleId="Footer">
    <w:name w:val="footer"/>
    <w:basedOn w:val="Normal"/>
    <w:link w:val="FooterChar"/>
    <w:uiPriority w:val="99"/>
    <w:unhideWhenUsed/>
    <w:rsid w:val="00324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C7F"/>
  </w:style>
  <w:style w:type="paragraph" w:styleId="HTMLPreformatted">
    <w:name w:val="HTML Preformatted"/>
    <w:basedOn w:val="Normal"/>
    <w:link w:val="HTMLPreformattedChar"/>
    <w:uiPriority w:val="99"/>
    <w:unhideWhenUsed/>
    <w:rsid w:val="0065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655B88"/>
    <w:rPr>
      <w:rFonts w:ascii="Courier New" w:eastAsia="Times New Roman" w:hAnsi="Courier New" w:cs="Courier New"/>
      <w:sz w:val="20"/>
      <w:szCs w:val="20"/>
      <w:lang w:eastAsia="en-ID"/>
    </w:rPr>
  </w:style>
  <w:style w:type="character" w:customStyle="1" w:styleId="y2iqfc">
    <w:name w:val="y2iqfc"/>
    <w:basedOn w:val="DefaultParagraphFont"/>
    <w:rsid w:val="00655B88"/>
  </w:style>
  <w:style w:type="character" w:styleId="Hyperlink">
    <w:name w:val="Hyperlink"/>
    <w:basedOn w:val="DefaultParagraphFont"/>
    <w:uiPriority w:val="99"/>
    <w:unhideWhenUsed/>
    <w:rsid w:val="004908B6"/>
    <w:rPr>
      <w:color w:val="0563C1" w:themeColor="hyperlink"/>
      <w:u w:val="single"/>
    </w:rPr>
  </w:style>
  <w:style w:type="character" w:styleId="UnresolvedMention">
    <w:name w:val="Unresolved Mention"/>
    <w:basedOn w:val="DefaultParagraphFont"/>
    <w:uiPriority w:val="99"/>
    <w:semiHidden/>
    <w:unhideWhenUsed/>
    <w:rsid w:val="004908B6"/>
    <w:rPr>
      <w:color w:val="605E5C"/>
      <w:shd w:val="clear" w:color="auto" w:fill="E1DFDD"/>
    </w:rPr>
  </w:style>
  <w:style w:type="paragraph" w:styleId="BodyText">
    <w:name w:val="Body Text"/>
    <w:basedOn w:val="Normal"/>
    <w:link w:val="BodyTextChar"/>
    <w:uiPriority w:val="1"/>
    <w:qFormat/>
    <w:rsid w:val="00800E4C"/>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800E4C"/>
    <w:rPr>
      <w:rFonts w:ascii="Times New Roman" w:eastAsia="Times New Roman" w:hAnsi="Times New Roman" w:cs="Times New Roman"/>
      <w:sz w:val="24"/>
      <w:szCs w:val="24"/>
      <w:lang w:val="ms"/>
    </w:rPr>
  </w:style>
  <w:style w:type="paragraph" w:styleId="Title">
    <w:name w:val="Title"/>
    <w:basedOn w:val="Normal"/>
    <w:link w:val="TitleChar"/>
    <w:uiPriority w:val="10"/>
    <w:qFormat/>
    <w:rsid w:val="00800E4C"/>
    <w:pPr>
      <w:widowControl w:val="0"/>
      <w:autoSpaceDE w:val="0"/>
      <w:autoSpaceDN w:val="0"/>
      <w:spacing w:before="89" w:after="0" w:line="240" w:lineRule="auto"/>
      <w:ind w:left="4073" w:right="3377"/>
      <w:jc w:val="center"/>
    </w:pPr>
    <w:rPr>
      <w:rFonts w:ascii="Times New Roman" w:eastAsia="Times New Roman" w:hAnsi="Times New Roman" w:cs="Times New Roman"/>
      <w:b/>
      <w:bCs/>
      <w:sz w:val="28"/>
      <w:szCs w:val="28"/>
      <w:lang w:val="ms"/>
    </w:rPr>
  </w:style>
  <w:style w:type="character" w:customStyle="1" w:styleId="TitleChar">
    <w:name w:val="Title Char"/>
    <w:basedOn w:val="DefaultParagraphFont"/>
    <w:link w:val="Title"/>
    <w:uiPriority w:val="10"/>
    <w:rsid w:val="00800E4C"/>
    <w:rPr>
      <w:rFonts w:ascii="Times New Roman" w:eastAsia="Times New Roman" w:hAnsi="Times New Roman" w:cs="Times New Roman"/>
      <w:b/>
      <w:bCs/>
      <w:sz w:val="28"/>
      <w:szCs w:val="28"/>
      <w:lang w:val="ms"/>
    </w:rPr>
  </w:style>
  <w:style w:type="paragraph" w:customStyle="1" w:styleId="TableParagraph">
    <w:name w:val="Table Paragraph"/>
    <w:basedOn w:val="Normal"/>
    <w:uiPriority w:val="1"/>
    <w:qFormat/>
    <w:rsid w:val="00800E4C"/>
    <w:pPr>
      <w:widowControl w:val="0"/>
      <w:autoSpaceDE w:val="0"/>
      <w:autoSpaceDN w:val="0"/>
      <w:spacing w:after="0" w:line="186" w:lineRule="exact"/>
      <w:ind w:right="87"/>
      <w:jc w:val="right"/>
    </w:pPr>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C37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E7B"/>
    <w:rPr>
      <w:rFonts w:ascii="Segoe UI" w:hAnsi="Segoe UI" w:cs="Segoe UI"/>
      <w:sz w:val="18"/>
      <w:szCs w:val="18"/>
    </w:rPr>
  </w:style>
  <w:style w:type="character" w:customStyle="1" w:styleId="Heading2Char">
    <w:name w:val="Heading 2 Char"/>
    <w:basedOn w:val="DefaultParagraphFont"/>
    <w:link w:val="Heading2"/>
    <w:uiPriority w:val="9"/>
    <w:rsid w:val="00B9022F"/>
    <w:rPr>
      <w:rFonts w:ascii="TeXGyrePagella" w:eastAsia="TeXGyrePagella" w:hAnsi="TeXGyrePagella" w:cs="TeXGyrePagella"/>
      <w:b/>
      <w:bCs/>
      <w:sz w:val="28"/>
      <w:szCs w:val="28"/>
      <w:lang w:val="id"/>
    </w:rPr>
  </w:style>
  <w:style w:type="character" w:customStyle="1" w:styleId="Heading1Char">
    <w:name w:val="Heading 1 Char"/>
    <w:basedOn w:val="DefaultParagraphFont"/>
    <w:link w:val="Heading1"/>
    <w:uiPriority w:val="9"/>
    <w:rsid w:val="0041295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65">
      <w:bodyDiv w:val="1"/>
      <w:marLeft w:val="0"/>
      <w:marRight w:val="0"/>
      <w:marTop w:val="0"/>
      <w:marBottom w:val="0"/>
      <w:divBdr>
        <w:top w:val="none" w:sz="0" w:space="0" w:color="auto"/>
        <w:left w:val="none" w:sz="0" w:space="0" w:color="auto"/>
        <w:bottom w:val="none" w:sz="0" w:space="0" w:color="auto"/>
        <w:right w:val="none" w:sz="0" w:space="0" w:color="auto"/>
      </w:divBdr>
    </w:div>
    <w:div w:id="40250887">
      <w:bodyDiv w:val="1"/>
      <w:marLeft w:val="0"/>
      <w:marRight w:val="0"/>
      <w:marTop w:val="0"/>
      <w:marBottom w:val="0"/>
      <w:divBdr>
        <w:top w:val="none" w:sz="0" w:space="0" w:color="auto"/>
        <w:left w:val="none" w:sz="0" w:space="0" w:color="auto"/>
        <w:bottom w:val="none" w:sz="0" w:space="0" w:color="auto"/>
        <w:right w:val="none" w:sz="0" w:space="0" w:color="auto"/>
      </w:divBdr>
    </w:div>
    <w:div w:id="41252769">
      <w:bodyDiv w:val="1"/>
      <w:marLeft w:val="0"/>
      <w:marRight w:val="0"/>
      <w:marTop w:val="0"/>
      <w:marBottom w:val="0"/>
      <w:divBdr>
        <w:top w:val="none" w:sz="0" w:space="0" w:color="auto"/>
        <w:left w:val="none" w:sz="0" w:space="0" w:color="auto"/>
        <w:bottom w:val="none" w:sz="0" w:space="0" w:color="auto"/>
        <w:right w:val="none" w:sz="0" w:space="0" w:color="auto"/>
      </w:divBdr>
    </w:div>
    <w:div w:id="45835943">
      <w:bodyDiv w:val="1"/>
      <w:marLeft w:val="0"/>
      <w:marRight w:val="0"/>
      <w:marTop w:val="0"/>
      <w:marBottom w:val="0"/>
      <w:divBdr>
        <w:top w:val="none" w:sz="0" w:space="0" w:color="auto"/>
        <w:left w:val="none" w:sz="0" w:space="0" w:color="auto"/>
        <w:bottom w:val="none" w:sz="0" w:space="0" w:color="auto"/>
        <w:right w:val="none" w:sz="0" w:space="0" w:color="auto"/>
      </w:divBdr>
    </w:div>
    <w:div w:id="132988891">
      <w:bodyDiv w:val="1"/>
      <w:marLeft w:val="0"/>
      <w:marRight w:val="0"/>
      <w:marTop w:val="0"/>
      <w:marBottom w:val="0"/>
      <w:divBdr>
        <w:top w:val="none" w:sz="0" w:space="0" w:color="auto"/>
        <w:left w:val="none" w:sz="0" w:space="0" w:color="auto"/>
        <w:bottom w:val="none" w:sz="0" w:space="0" w:color="auto"/>
        <w:right w:val="none" w:sz="0" w:space="0" w:color="auto"/>
      </w:divBdr>
    </w:div>
    <w:div w:id="137261718">
      <w:bodyDiv w:val="1"/>
      <w:marLeft w:val="0"/>
      <w:marRight w:val="0"/>
      <w:marTop w:val="0"/>
      <w:marBottom w:val="0"/>
      <w:divBdr>
        <w:top w:val="none" w:sz="0" w:space="0" w:color="auto"/>
        <w:left w:val="none" w:sz="0" w:space="0" w:color="auto"/>
        <w:bottom w:val="none" w:sz="0" w:space="0" w:color="auto"/>
        <w:right w:val="none" w:sz="0" w:space="0" w:color="auto"/>
      </w:divBdr>
    </w:div>
    <w:div w:id="141049201">
      <w:bodyDiv w:val="1"/>
      <w:marLeft w:val="0"/>
      <w:marRight w:val="0"/>
      <w:marTop w:val="0"/>
      <w:marBottom w:val="0"/>
      <w:divBdr>
        <w:top w:val="none" w:sz="0" w:space="0" w:color="auto"/>
        <w:left w:val="none" w:sz="0" w:space="0" w:color="auto"/>
        <w:bottom w:val="none" w:sz="0" w:space="0" w:color="auto"/>
        <w:right w:val="none" w:sz="0" w:space="0" w:color="auto"/>
      </w:divBdr>
    </w:div>
    <w:div w:id="206264904">
      <w:bodyDiv w:val="1"/>
      <w:marLeft w:val="0"/>
      <w:marRight w:val="0"/>
      <w:marTop w:val="0"/>
      <w:marBottom w:val="0"/>
      <w:divBdr>
        <w:top w:val="none" w:sz="0" w:space="0" w:color="auto"/>
        <w:left w:val="none" w:sz="0" w:space="0" w:color="auto"/>
        <w:bottom w:val="none" w:sz="0" w:space="0" w:color="auto"/>
        <w:right w:val="none" w:sz="0" w:space="0" w:color="auto"/>
      </w:divBdr>
      <w:divsChild>
        <w:div w:id="781071554">
          <w:marLeft w:val="0"/>
          <w:marRight w:val="0"/>
          <w:marTop w:val="0"/>
          <w:marBottom w:val="0"/>
          <w:divBdr>
            <w:top w:val="none" w:sz="0" w:space="0" w:color="auto"/>
            <w:left w:val="none" w:sz="0" w:space="0" w:color="auto"/>
            <w:bottom w:val="none" w:sz="0" w:space="0" w:color="auto"/>
            <w:right w:val="none" w:sz="0" w:space="0" w:color="auto"/>
          </w:divBdr>
        </w:div>
        <w:div w:id="513617118">
          <w:marLeft w:val="0"/>
          <w:marRight w:val="0"/>
          <w:marTop w:val="0"/>
          <w:marBottom w:val="0"/>
          <w:divBdr>
            <w:top w:val="none" w:sz="0" w:space="0" w:color="auto"/>
            <w:left w:val="none" w:sz="0" w:space="0" w:color="auto"/>
            <w:bottom w:val="none" w:sz="0" w:space="0" w:color="auto"/>
            <w:right w:val="none" w:sz="0" w:space="0" w:color="auto"/>
          </w:divBdr>
        </w:div>
        <w:div w:id="1135443809">
          <w:marLeft w:val="0"/>
          <w:marRight w:val="0"/>
          <w:marTop w:val="0"/>
          <w:marBottom w:val="0"/>
          <w:divBdr>
            <w:top w:val="none" w:sz="0" w:space="0" w:color="auto"/>
            <w:left w:val="none" w:sz="0" w:space="0" w:color="auto"/>
            <w:bottom w:val="none" w:sz="0" w:space="0" w:color="auto"/>
            <w:right w:val="none" w:sz="0" w:space="0" w:color="auto"/>
          </w:divBdr>
        </w:div>
        <w:div w:id="1371495385">
          <w:marLeft w:val="0"/>
          <w:marRight w:val="0"/>
          <w:marTop w:val="0"/>
          <w:marBottom w:val="0"/>
          <w:divBdr>
            <w:top w:val="none" w:sz="0" w:space="0" w:color="auto"/>
            <w:left w:val="none" w:sz="0" w:space="0" w:color="auto"/>
            <w:bottom w:val="none" w:sz="0" w:space="0" w:color="auto"/>
            <w:right w:val="none" w:sz="0" w:space="0" w:color="auto"/>
          </w:divBdr>
        </w:div>
        <w:div w:id="635796835">
          <w:marLeft w:val="0"/>
          <w:marRight w:val="0"/>
          <w:marTop w:val="0"/>
          <w:marBottom w:val="0"/>
          <w:divBdr>
            <w:top w:val="none" w:sz="0" w:space="0" w:color="auto"/>
            <w:left w:val="none" w:sz="0" w:space="0" w:color="auto"/>
            <w:bottom w:val="none" w:sz="0" w:space="0" w:color="auto"/>
            <w:right w:val="none" w:sz="0" w:space="0" w:color="auto"/>
          </w:divBdr>
        </w:div>
        <w:div w:id="2029404304">
          <w:marLeft w:val="0"/>
          <w:marRight w:val="0"/>
          <w:marTop w:val="0"/>
          <w:marBottom w:val="0"/>
          <w:divBdr>
            <w:top w:val="none" w:sz="0" w:space="0" w:color="auto"/>
            <w:left w:val="none" w:sz="0" w:space="0" w:color="auto"/>
            <w:bottom w:val="none" w:sz="0" w:space="0" w:color="auto"/>
            <w:right w:val="none" w:sz="0" w:space="0" w:color="auto"/>
          </w:divBdr>
        </w:div>
        <w:div w:id="1859855743">
          <w:marLeft w:val="0"/>
          <w:marRight w:val="0"/>
          <w:marTop w:val="0"/>
          <w:marBottom w:val="0"/>
          <w:divBdr>
            <w:top w:val="none" w:sz="0" w:space="0" w:color="auto"/>
            <w:left w:val="none" w:sz="0" w:space="0" w:color="auto"/>
            <w:bottom w:val="none" w:sz="0" w:space="0" w:color="auto"/>
            <w:right w:val="none" w:sz="0" w:space="0" w:color="auto"/>
          </w:divBdr>
        </w:div>
        <w:div w:id="5983731">
          <w:marLeft w:val="0"/>
          <w:marRight w:val="0"/>
          <w:marTop w:val="0"/>
          <w:marBottom w:val="0"/>
          <w:divBdr>
            <w:top w:val="none" w:sz="0" w:space="0" w:color="auto"/>
            <w:left w:val="none" w:sz="0" w:space="0" w:color="auto"/>
            <w:bottom w:val="none" w:sz="0" w:space="0" w:color="auto"/>
            <w:right w:val="none" w:sz="0" w:space="0" w:color="auto"/>
          </w:divBdr>
        </w:div>
        <w:div w:id="1976794181">
          <w:marLeft w:val="0"/>
          <w:marRight w:val="0"/>
          <w:marTop w:val="0"/>
          <w:marBottom w:val="0"/>
          <w:divBdr>
            <w:top w:val="none" w:sz="0" w:space="0" w:color="auto"/>
            <w:left w:val="none" w:sz="0" w:space="0" w:color="auto"/>
            <w:bottom w:val="none" w:sz="0" w:space="0" w:color="auto"/>
            <w:right w:val="none" w:sz="0" w:space="0" w:color="auto"/>
          </w:divBdr>
        </w:div>
        <w:div w:id="586841850">
          <w:marLeft w:val="0"/>
          <w:marRight w:val="0"/>
          <w:marTop w:val="0"/>
          <w:marBottom w:val="0"/>
          <w:divBdr>
            <w:top w:val="none" w:sz="0" w:space="0" w:color="auto"/>
            <w:left w:val="none" w:sz="0" w:space="0" w:color="auto"/>
            <w:bottom w:val="none" w:sz="0" w:space="0" w:color="auto"/>
            <w:right w:val="none" w:sz="0" w:space="0" w:color="auto"/>
          </w:divBdr>
        </w:div>
        <w:div w:id="1964384222">
          <w:marLeft w:val="0"/>
          <w:marRight w:val="0"/>
          <w:marTop w:val="0"/>
          <w:marBottom w:val="0"/>
          <w:divBdr>
            <w:top w:val="none" w:sz="0" w:space="0" w:color="auto"/>
            <w:left w:val="none" w:sz="0" w:space="0" w:color="auto"/>
            <w:bottom w:val="none" w:sz="0" w:space="0" w:color="auto"/>
            <w:right w:val="none" w:sz="0" w:space="0" w:color="auto"/>
          </w:divBdr>
        </w:div>
        <w:div w:id="587232408">
          <w:marLeft w:val="0"/>
          <w:marRight w:val="0"/>
          <w:marTop w:val="0"/>
          <w:marBottom w:val="0"/>
          <w:divBdr>
            <w:top w:val="none" w:sz="0" w:space="0" w:color="auto"/>
            <w:left w:val="none" w:sz="0" w:space="0" w:color="auto"/>
            <w:bottom w:val="none" w:sz="0" w:space="0" w:color="auto"/>
            <w:right w:val="none" w:sz="0" w:space="0" w:color="auto"/>
          </w:divBdr>
        </w:div>
      </w:divsChild>
    </w:div>
    <w:div w:id="239756546">
      <w:bodyDiv w:val="1"/>
      <w:marLeft w:val="0"/>
      <w:marRight w:val="0"/>
      <w:marTop w:val="0"/>
      <w:marBottom w:val="0"/>
      <w:divBdr>
        <w:top w:val="none" w:sz="0" w:space="0" w:color="auto"/>
        <w:left w:val="none" w:sz="0" w:space="0" w:color="auto"/>
        <w:bottom w:val="none" w:sz="0" w:space="0" w:color="auto"/>
        <w:right w:val="none" w:sz="0" w:space="0" w:color="auto"/>
      </w:divBdr>
      <w:divsChild>
        <w:div w:id="1631403412">
          <w:marLeft w:val="0"/>
          <w:marRight w:val="0"/>
          <w:marTop w:val="0"/>
          <w:marBottom w:val="0"/>
          <w:divBdr>
            <w:top w:val="none" w:sz="0" w:space="0" w:color="auto"/>
            <w:left w:val="none" w:sz="0" w:space="0" w:color="auto"/>
            <w:bottom w:val="none" w:sz="0" w:space="0" w:color="auto"/>
            <w:right w:val="none" w:sz="0" w:space="0" w:color="auto"/>
          </w:divBdr>
        </w:div>
        <w:div w:id="2141993865">
          <w:marLeft w:val="0"/>
          <w:marRight w:val="0"/>
          <w:marTop w:val="0"/>
          <w:marBottom w:val="0"/>
          <w:divBdr>
            <w:top w:val="none" w:sz="0" w:space="0" w:color="auto"/>
            <w:left w:val="none" w:sz="0" w:space="0" w:color="auto"/>
            <w:bottom w:val="none" w:sz="0" w:space="0" w:color="auto"/>
            <w:right w:val="none" w:sz="0" w:space="0" w:color="auto"/>
          </w:divBdr>
        </w:div>
      </w:divsChild>
    </w:div>
    <w:div w:id="246547134">
      <w:bodyDiv w:val="1"/>
      <w:marLeft w:val="0"/>
      <w:marRight w:val="0"/>
      <w:marTop w:val="0"/>
      <w:marBottom w:val="0"/>
      <w:divBdr>
        <w:top w:val="none" w:sz="0" w:space="0" w:color="auto"/>
        <w:left w:val="none" w:sz="0" w:space="0" w:color="auto"/>
        <w:bottom w:val="none" w:sz="0" w:space="0" w:color="auto"/>
        <w:right w:val="none" w:sz="0" w:space="0" w:color="auto"/>
      </w:divBdr>
      <w:divsChild>
        <w:div w:id="733165309">
          <w:marLeft w:val="0"/>
          <w:marRight w:val="0"/>
          <w:marTop w:val="0"/>
          <w:marBottom w:val="0"/>
          <w:divBdr>
            <w:top w:val="none" w:sz="0" w:space="0" w:color="auto"/>
            <w:left w:val="none" w:sz="0" w:space="0" w:color="auto"/>
            <w:bottom w:val="none" w:sz="0" w:space="0" w:color="auto"/>
            <w:right w:val="none" w:sz="0" w:space="0" w:color="auto"/>
          </w:divBdr>
        </w:div>
        <w:div w:id="859969118">
          <w:marLeft w:val="0"/>
          <w:marRight w:val="0"/>
          <w:marTop w:val="0"/>
          <w:marBottom w:val="0"/>
          <w:divBdr>
            <w:top w:val="none" w:sz="0" w:space="0" w:color="auto"/>
            <w:left w:val="none" w:sz="0" w:space="0" w:color="auto"/>
            <w:bottom w:val="none" w:sz="0" w:space="0" w:color="auto"/>
            <w:right w:val="none" w:sz="0" w:space="0" w:color="auto"/>
          </w:divBdr>
        </w:div>
        <w:div w:id="405953813">
          <w:marLeft w:val="0"/>
          <w:marRight w:val="0"/>
          <w:marTop w:val="0"/>
          <w:marBottom w:val="0"/>
          <w:divBdr>
            <w:top w:val="none" w:sz="0" w:space="0" w:color="auto"/>
            <w:left w:val="none" w:sz="0" w:space="0" w:color="auto"/>
            <w:bottom w:val="none" w:sz="0" w:space="0" w:color="auto"/>
            <w:right w:val="none" w:sz="0" w:space="0" w:color="auto"/>
          </w:divBdr>
        </w:div>
        <w:div w:id="542324115">
          <w:marLeft w:val="0"/>
          <w:marRight w:val="0"/>
          <w:marTop w:val="0"/>
          <w:marBottom w:val="0"/>
          <w:divBdr>
            <w:top w:val="none" w:sz="0" w:space="0" w:color="auto"/>
            <w:left w:val="none" w:sz="0" w:space="0" w:color="auto"/>
            <w:bottom w:val="none" w:sz="0" w:space="0" w:color="auto"/>
            <w:right w:val="none" w:sz="0" w:space="0" w:color="auto"/>
          </w:divBdr>
        </w:div>
        <w:div w:id="1299413364">
          <w:marLeft w:val="0"/>
          <w:marRight w:val="0"/>
          <w:marTop w:val="0"/>
          <w:marBottom w:val="0"/>
          <w:divBdr>
            <w:top w:val="none" w:sz="0" w:space="0" w:color="auto"/>
            <w:left w:val="none" w:sz="0" w:space="0" w:color="auto"/>
            <w:bottom w:val="none" w:sz="0" w:space="0" w:color="auto"/>
            <w:right w:val="none" w:sz="0" w:space="0" w:color="auto"/>
          </w:divBdr>
        </w:div>
        <w:div w:id="345403626">
          <w:marLeft w:val="0"/>
          <w:marRight w:val="0"/>
          <w:marTop w:val="0"/>
          <w:marBottom w:val="0"/>
          <w:divBdr>
            <w:top w:val="none" w:sz="0" w:space="0" w:color="auto"/>
            <w:left w:val="none" w:sz="0" w:space="0" w:color="auto"/>
            <w:bottom w:val="none" w:sz="0" w:space="0" w:color="auto"/>
            <w:right w:val="none" w:sz="0" w:space="0" w:color="auto"/>
          </w:divBdr>
        </w:div>
        <w:div w:id="1896817279">
          <w:marLeft w:val="0"/>
          <w:marRight w:val="0"/>
          <w:marTop w:val="0"/>
          <w:marBottom w:val="0"/>
          <w:divBdr>
            <w:top w:val="none" w:sz="0" w:space="0" w:color="auto"/>
            <w:left w:val="none" w:sz="0" w:space="0" w:color="auto"/>
            <w:bottom w:val="none" w:sz="0" w:space="0" w:color="auto"/>
            <w:right w:val="none" w:sz="0" w:space="0" w:color="auto"/>
          </w:divBdr>
        </w:div>
        <w:div w:id="38631666">
          <w:marLeft w:val="0"/>
          <w:marRight w:val="0"/>
          <w:marTop w:val="0"/>
          <w:marBottom w:val="0"/>
          <w:divBdr>
            <w:top w:val="none" w:sz="0" w:space="0" w:color="auto"/>
            <w:left w:val="none" w:sz="0" w:space="0" w:color="auto"/>
            <w:bottom w:val="none" w:sz="0" w:space="0" w:color="auto"/>
            <w:right w:val="none" w:sz="0" w:space="0" w:color="auto"/>
          </w:divBdr>
        </w:div>
      </w:divsChild>
    </w:div>
    <w:div w:id="247539851">
      <w:bodyDiv w:val="1"/>
      <w:marLeft w:val="0"/>
      <w:marRight w:val="0"/>
      <w:marTop w:val="0"/>
      <w:marBottom w:val="0"/>
      <w:divBdr>
        <w:top w:val="none" w:sz="0" w:space="0" w:color="auto"/>
        <w:left w:val="none" w:sz="0" w:space="0" w:color="auto"/>
        <w:bottom w:val="none" w:sz="0" w:space="0" w:color="auto"/>
        <w:right w:val="none" w:sz="0" w:space="0" w:color="auto"/>
      </w:divBdr>
    </w:div>
    <w:div w:id="320544846">
      <w:bodyDiv w:val="1"/>
      <w:marLeft w:val="0"/>
      <w:marRight w:val="0"/>
      <w:marTop w:val="0"/>
      <w:marBottom w:val="0"/>
      <w:divBdr>
        <w:top w:val="none" w:sz="0" w:space="0" w:color="auto"/>
        <w:left w:val="none" w:sz="0" w:space="0" w:color="auto"/>
        <w:bottom w:val="none" w:sz="0" w:space="0" w:color="auto"/>
        <w:right w:val="none" w:sz="0" w:space="0" w:color="auto"/>
      </w:divBdr>
    </w:div>
    <w:div w:id="365831263">
      <w:bodyDiv w:val="1"/>
      <w:marLeft w:val="0"/>
      <w:marRight w:val="0"/>
      <w:marTop w:val="0"/>
      <w:marBottom w:val="0"/>
      <w:divBdr>
        <w:top w:val="none" w:sz="0" w:space="0" w:color="auto"/>
        <w:left w:val="none" w:sz="0" w:space="0" w:color="auto"/>
        <w:bottom w:val="none" w:sz="0" w:space="0" w:color="auto"/>
        <w:right w:val="none" w:sz="0" w:space="0" w:color="auto"/>
      </w:divBdr>
    </w:div>
    <w:div w:id="389184703">
      <w:bodyDiv w:val="1"/>
      <w:marLeft w:val="0"/>
      <w:marRight w:val="0"/>
      <w:marTop w:val="0"/>
      <w:marBottom w:val="0"/>
      <w:divBdr>
        <w:top w:val="none" w:sz="0" w:space="0" w:color="auto"/>
        <w:left w:val="none" w:sz="0" w:space="0" w:color="auto"/>
        <w:bottom w:val="none" w:sz="0" w:space="0" w:color="auto"/>
        <w:right w:val="none" w:sz="0" w:space="0" w:color="auto"/>
      </w:divBdr>
    </w:div>
    <w:div w:id="506287933">
      <w:bodyDiv w:val="1"/>
      <w:marLeft w:val="0"/>
      <w:marRight w:val="0"/>
      <w:marTop w:val="0"/>
      <w:marBottom w:val="0"/>
      <w:divBdr>
        <w:top w:val="none" w:sz="0" w:space="0" w:color="auto"/>
        <w:left w:val="none" w:sz="0" w:space="0" w:color="auto"/>
        <w:bottom w:val="none" w:sz="0" w:space="0" w:color="auto"/>
        <w:right w:val="none" w:sz="0" w:space="0" w:color="auto"/>
      </w:divBdr>
    </w:div>
    <w:div w:id="535894623">
      <w:bodyDiv w:val="1"/>
      <w:marLeft w:val="0"/>
      <w:marRight w:val="0"/>
      <w:marTop w:val="0"/>
      <w:marBottom w:val="0"/>
      <w:divBdr>
        <w:top w:val="none" w:sz="0" w:space="0" w:color="auto"/>
        <w:left w:val="none" w:sz="0" w:space="0" w:color="auto"/>
        <w:bottom w:val="none" w:sz="0" w:space="0" w:color="auto"/>
        <w:right w:val="none" w:sz="0" w:space="0" w:color="auto"/>
      </w:divBdr>
    </w:div>
    <w:div w:id="626278751">
      <w:bodyDiv w:val="1"/>
      <w:marLeft w:val="0"/>
      <w:marRight w:val="0"/>
      <w:marTop w:val="0"/>
      <w:marBottom w:val="0"/>
      <w:divBdr>
        <w:top w:val="none" w:sz="0" w:space="0" w:color="auto"/>
        <w:left w:val="none" w:sz="0" w:space="0" w:color="auto"/>
        <w:bottom w:val="none" w:sz="0" w:space="0" w:color="auto"/>
        <w:right w:val="none" w:sz="0" w:space="0" w:color="auto"/>
      </w:divBdr>
    </w:div>
    <w:div w:id="672873308">
      <w:bodyDiv w:val="1"/>
      <w:marLeft w:val="0"/>
      <w:marRight w:val="0"/>
      <w:marTop w:val="0"/>
      <w:marBottom w:val="0"/>
      <w:divBdr>
        <w:top w:val="none" w:sz="0" w:space="0" w:color="auto"/>
        <w:left w:val="none" w:sz="0" w:space="0" w:color="auto"/>
        <w:bottom w:val="none" w:sz="0" w:space="0" w:color="auto"/>
        <w:right w:val="none" w:sz="0" w:space="0" w:color="auto"/>
      </w:divBdr>
    </w:div>
    <w:div w:id="694043881">
      <w:bodyDiv w:val="1"/>
      <w:marLeft w:val="0"/>
      <w:marRight w:val="0"/>
      <w:marTop w:val="0"/>
      <w:marBottom w:val="0"/>
      <w:divBdr>
        <w:top w:val="none" w:sz="0" w:space="0" w:color="auto"/>
        <w:left w:val="none" w:sz="0" w:space="0" w:color="auto"/>
        <w:bottom w:val="none" w:sz="0" w:space="0" w:color="auto"/>
        <w:right w:val="none" w:sz="0" w:space="0" w:color="auto"/>
      </w:divBdr>
    </w:div>
    <w:div w:id="700592071">
      <w:bodyDiv w:val="1"/>
      <w:marLeft w:val="0"/>
      <w:marRight w:val="0"/>
      <w:marTop w:val="0"/>
      <w:marBottom w:val="0"/>
      <w:divBdr>
        <w:top w:val="none" w:sz="0" w:space="0" w:color="auto"/>
        <w:left w:val="none" w:sz="0" w:space="0" w:color="auto"/>
        <w:bottom w:val="none" w:sz="0" w:space="0" w:color="auto"/>
        <w:right w:val="none" w:sz="0" w:space="0" w:color="auto"/>
      </w:divBdr>
    </w:div>
    <w:div w:id="717582695">
      <w:bodyDiv w:val="1"/>
      <w:marLeft w:val="0"/>
      <w:marRight w:val="0"/>
      <w:marTop w:val="0"/>
      <w:marBottom w:val="0"/>
      <w:divBdr>
        <w:top w:val="none" w:sz="0" w:space="0" w:color="auto"/>
        <w:left w:val="none" w:sz="0" w:space="0" w:color="auto"/>
        <w:bottom w:val="none" w:sz="0" w:space="0" w:color="auto"/>
        <w:right w:val="none" w:sz="0" w:space="0" w:color="auto"/>
      </w:divBdr>
    </w:div>
    <w:div w:id="781653572">
      <w:bodyDiv w:val="1"/>
      <w:marLeft w:val="0"/>
      <w:marRight w:val="0"/>
      <w:marTop w:val="0"/>
      <w:marBottom w:val="0"/>
      <w:divBdr>
        <w:top w:val="none" w:sz="0" w:space="0" w:color="auto"/>
        <w:left w:val="none" w:sz="0" w:space="0" w:color="auto"/>
        <w:bottom w:val="none" w:sz="0" w:space="0" w:color="auto"/>
        <w:right w:val="none" w:sz="0" w:space="0" w:color="auto"/>
      </w:divBdr>
    </w:div>
    <w:div w:id="802311096">
      <w:bodyDiv w:val="1"/>
      <w:marLeft w:val="0"/>
      <w:marRight w:val="0"/>
      <w:marTop w:val="0"/>
      <w:marBottom w:val="0"/>
      <w:divBdr>
        <w:top w:val="none" w:sz="0" w:space="0" w:color="auto"/>
        <w:left w:val="none" w:sz="0" w:space="0" w:color="auto"/>
        <w:bottom w:val="none" w:sz="0" w:space="0" w:color="auto"/>
        <w:right w:val="none" w:sz="0" w:space="0" w:color="auto"/>
      </w:divBdr>
    </w:div>
    <w:div w:id="802622276">
      <w:bodyDiv w:val="1"/>
      <w:marLeft w:val="0"/>
      <w:marRight w:val="0"/>
      <w:marTop w:val="0"/>
      <w:marBottom w:val="0"/>
      <w:divBdr>
        <w:top w:val="none" w:sz="0" w:space="0" w:color="auto"/>
        <w:left w:val="none" w:sz="0" w:space="0" w:color="auto"/>
        <w:bottom w:val="none" w:sz="0" w:space="0" w:color="auto"/>
        <w:right w:val="none" w:sz="0" w:space="0" w:color="auto"/>
      </w:divBdr>
    </w:div>
    <w:div w:id="949318523">
      <w:bodyDiv w:val="1"/>
      <w:marLeft w:val="0"/>
      <w:marRight w:val="0"/>
      <w:marTop w:val="0"/>
      <w:marBottom w:val="0"/>
      <w:divBdr>
        <w:top w:val="none" w:sz="0" w:space="0" w:color="auto"/>
        <w:left w:val="none" w:sz="0" w:space="0" w:color="auto"/>
        <w:bottom w:val="none" w:sz="0" w:space="0" w:color="auto"/>
        <w:right w:val="none" w:sz="0" w:space="0" w:color="auto"/>
      </w:divBdr>
    </w:div>
    <w:div w:id="988363979">
      <w:bodyDiv w:val="1"/>
      <w:marLeft w:val="0"/>
      <w:marRight w:val="0"/>
      <w:marTop w:val="0"/>
      <w:marBottom w:val="0"/>
      <w:divBdr>
        <w:top w:val="none" w:sz="0" w:space="0" w:color="auto"/>
        <w:left w:val="none" w:sz="0" w:space="0" w:color="auto"/>
        <w:bottom w:val="none" w:sz="0" w:space="0" w:color="auto"/>
        <w:right w:val="none" w:sz="0" w:space="0" w:color="auto"/>
      </w:divBdr>
    </w:div>
    <w:div w:id="999042742">
      <w:bodyDiv w:val="1"/>
      <w:marLeft w:val="0"/>
      <w:marRight w:val="0"/>
      <w:marTop w:val="0"/>
      <w:marBottom w:val="0"/>
      <w:divBdr>
        <w:top w:val="none" w:sz="0" w:space="0" w:color="auto"/>
        <w:left w:val="none" w:sz="0" w:space="0" w:color="auto"/>
        <w:bottom w:val="none" w:sz="0" w:space="0" w:color="auto"/>
        <w:right w:val="none" w:sz="0" w:space="0" w:color="auto"/>
      </w:divBdr>
      <w:divsChild>
        <w:div w:id="884803219">
          <w:marLeft w:val="0"/>
          <w:marRight w:val="0"/>
          <w:marTop w:val="0"/>
          <w:marBottom w:val="0"/>
          <w:divBdr>
            <w:top w:val="none" w:sz="0" w:space="0" w:color="auto"/>
            <w:left w:val="none" w:sz="0" w:space="0" w:color="auto"/>
            <w:bottom w:val="none" w:sz="0" w:space="0" w:color="auto"/>
            <w:right w:val="none" w:sz="0" w:space="0" w:color="auto"/>
          </w:divBdr>
        </w:div>
        <w:div w:id="1051029227">
          <w:marLeft w:val="0"/>
          <w:marRight w:val="0"/>
          <w:marTop w:val="0"/>
          <w:marBottom w:val="0"/>
          <w:divBdr>
            <w:top w:val="none" w:sz="0" w:space="0" w:color="auto"/>
            <w:left w:val="none" w:sz="0" w:space="0" w:color="auto"/>
            <w:bottom w:val="none" w:sz="0" w:space="0" w:color="auto"/>
            <w:right w:val="none" w:sz="0" w:space="0" w:color="auto"/>
          </w:divBdr>
        </w:div>
        <w:div w:id="1314137616">
          <w:marLeft w:val="0"/>
          <w:marRight w:val="0"/>
          <w:marTop w:val="0"/>
          <w:marBottom w:val="0"/>
          <w:divBdr>
            <w:top w:val="none" w:sz="0" w:space="0" w:color="auto"/>
            <w:left w:val="none" w:sz="0" w:space="0" w:color="auto"/>
            <w:bottom w:val="none" w:sz="0" w:space="0" w:color="auto"/>
            <w:right w:val="none" w:sz="0" w:space="0" w:color="auto"/>
          </w:divBdr>
        </w:div>
        <w:div w:id="1265729439">
          <w:marLeft w:val="0"/>
          <w:marRight w:val="0"/>
          <w:marTop w:val="0"/>
          <w:marBottom w:val="0"/>
          <w:divBdr>
            <w:top w:val="none" w:sz="0" w:space="0" w:color="auto"/>
            <w:left w:val="none" w:sz="0" w:space="0" w:color="auto"/>
            <w:bottom w:val="none" w:sz="0" w:space="0" w:color="auto"/>
            <w:right w:val="none" w:sz="0" w:space="0" w:color="auto"/>
          </w:divBdr>
        </w:div>
        <w:div w:id="464158406">
          <w:marLeft w:val="0"/>
          <w:marRight w:val="0"/>
          <w:marTop w:val="0"/>
          <w:marBottom w:val="0"/>
          <w:divBdr>
            <w:top w:val="none" w:sz="0" w:space="0" w:color="auto"/>
            <w:left w:val="none" w:sz="0" w:space="0" w:color="auto"/>
            <w:bottom w:val="none" w:sz="0" w:space="0" w:color="auto"/>
            <w:right w:val="none" w:sz="0" w:space="0" w:color="auto"/>
          </w:divBdr>
        </w:div>
        <w:div w:id="420178474">
          <w:marLeft w:val="0"/>
          <w:marRight w:val="0"/>
          <w:marTop w:val="0"/>
          <w:marBottom w:val="0"/>
          <w:divBdr>
            <w:top w:val="none" w:sz="0" w:space="0" w:color="auto"/>
            <w:left w:val="none" w:sz="0" w:space="0" w:color="auto"/>
            <w:bottom w:val="none" w:sz="0" w:space="0" w:color="auto"/>
            <w:right w:val="none" w:sz="0" w:space="0" w:color="auto"/>
          </w:divBdr>
        </w:div>
        <w:div w:id="2045863162">
          <w:marLeft w:val="0"/>
          <w:marRight w:val="0"/>
          <w:marTop w:val="0"/>
          <w:marBottom w:val="0"/>
          <w:divBdr>
            <w:top w:val="none" w:sz="0" w:space="0" w:color="auto"/>
            <w:left w:val="none" w:sz="0" w:space="0" w:color="auto"/>
            <w:bottom w:val="none" w:sz="0" w:space="0" w:color="auto"/>
            <w:right w:val="none" w:sz="0" w:space="0" w:color="auto"/>
          </w:divBdr>
        </w:div>
        <w:div w:id="1775780841">
          <w:marLeft w:val="0"/>
          <w:marRight w:val="0"/>
          <w:marTop w:val="0"/>
          <w:marBottom w:val="0"/>
          <w:divBdr>
            <w:top w:val="none" w:sz="0" w:space="0" w:color="auto"/>
            <w:left w:val="none" w:sz="0" w:space="0" w:color="auto"/>
            <w:bottom w:val="none" w:sz="0" w:space="0" w:color="auto"/>
            <w:right w:val="none" w:sz="0" w:space="0" w:color="auto"/>
          </w:divBdr>
        </w:div>
        <w:div w:id="1776093990">
          <w:marLeft w:val="0"/>
          <w:marRight w:val="0"/>
          <w:marTop w:val="0"/>
          <w:marBottom w:val="0"/>
          <w:divBdr>
            <w:top w:val="none" w:sz="0" w:space="0" w:color="auto"/>
            <w:left w:val="none" w:sz="0" w:space="0" w:color="auto"/>
            <w:bottom w:val="none" w:sz="0" w:space="0" w:color="auto"/>
            <w:right w:val="none" w:sz="0" w:space="0" w:color="auto"/>
          </w:divBdr>
        </w:div>
        <w:div w:id="1122312359">
          <w:marLeft w:val="0"/>
          <w:marRight w:val="0"/>
          <w:marTop w:val="0"/>
          <w:marBottom w:val="0"/>
          <w:divBdr>
            <w:top w:val="none" w:sz="0" w:space="0" w:color="auto"/>
            <w:left w:val="none" w:sz="0" w:space="0" w:color="auto"/>
            <w:bottom w:val="none" w:sz="0" w:space="0" w:color="auto"/>
            <w:right w:val="none" w:sz="0" w:space="0" w:color="auto"/>
          </w:divBdr>
        </w:div>
        <w:div w:id="889002243">
          <w:marLeft w:val="0"/>
          <w:marRight w:val="0"/>
          <w:marTop w:val="0"/>
          <w:marBottom w:val="0"/>
          <w:divBdr>
            <w:top w:val="none" w:sz="0" w:space="0" w:color="auto"/>
            <w:left w:val="none" w:sz="0" w:space="0" w:color="auto"/>
            <w:bottom w:val="none" w:sz="0" w:space="0" w:color="auto"/>
            <w:right w:val="none" w:sz="0" w:space="0" w:color="auto"/>
          </w:divBdr>
        </w:div>
        <w:div w:id="248316873">
          <w:marLeft w:val="0"/>
          <w:marRight w:val="0"/>
          <w:marTop w:val="0"/>
          <w:marBottom w:val="0"/>
          <w:divBdr>
            <w:top w:val="none" w:sz="0" w:space="0" w:color="auto"/>
            <w:left w:val="none" w:sz="0" w:space="0" w:color="auto"/>
            <w:bottom w:val="none" w:sz="0" w:space="0" w:color="auto"/>
            <w:right w:val="none" w:sz="0" w:space="0" w:color="auto"/>
          </w:divBdr>
        </w:div>
      </w:divsChild>
    </w:div>
    <w:div w:id="1013457070">
      <w:bodyDiv w:val="1"/>
      <w:marLeft w:val="0"/>
      <w:marRight w:val="0"/>
      <w:marTop w:val="0"/>
      <w:marBottom w:val="0"/>
      <w:divBdr>
        <w:top w:val="none" w:sz="0" w:space="0" w:color="auto"/>
        <w:left w:val="none" w:sz="0" w:space="0" w:color="auto"/>
        <w:bottom w:val="none" w:sz="0" w:space="0" w:color="auto"/>
        <w:right w:val="none" w:sz="0" w:space="0" w:color="auto"/>
      </w:divBdr>
    </w:div>
    <w:div w:id="1030030585">
      <w:bodyDiv w:val="1"/>
      <w:marLeft w:val="0"/>
      <w:marRight w:val="0"/>
      <w:marTop w:val="0"/>
      <w:marBottom w:val="0"/>
      <w:divBdr>
        <w:top w:val="none" w:sz="0" w:space="0" w:color="auto"/>
        <w:left w:val="none" w:sz="0" w:space="0" w:color="auto"/>
        <w:bottom w:val="none" w:sz="0" w:space="0" w:color="auto"/>
        <w:right w:val="none" w:sz="0" w:space="0" w:color="auto"/>
      </w:divBdr>
    </w:div>
    <w:div w:id="1031610749">
      <w:bodyDiv w:val="1"/>
      <w:marLeft w:val="0"/>
      <w:marRight w:val="0"/>
      <w:marTop w:val="0"/>
      <w:marBottom w:val="0"/>
      <w:divBdr>
        <w:top w:val="none" w:sz="0" w:space="0" w:color="auto"/>
        <w:left w:val="none" w:sz="0" w:space="0" w:color="auto"/>
        <w:bottom w:val="none" w:sz="0" w:space="0" w:color="auto"/>
        <w:right w:val="none" w:sz="0" w:space="0" w:color="auto"/>
      </w:divBdr>
    </w:div>
    <w:div w:id="1075709738">
      <w:bodyDiv w:val="1"/>
      <w:marLeft w:val="0"/>
      <w:marRight w:val="0"/>
      <w:marTop w:val="0"/>
      <w:marBottom w:val="0"/>
      <w:divBdr>
        <w:top w:val="none" w:sz="0" w:space="0" w:color="auto"/>
        <w:left w:val="none" w:sz="0" w:space="0" w:color="auto"/>
        <w:bottom w:val="none" w:sz="0" w:space="0" w:color="auto"/>
        <w:right w:val="none" w:sz="0" w:space="0" w:color="auto"/>
      </w:divBdr>
    </w:div>
    <w:div w:id="1092553695">
      <w:bodyDiv w:val="1"/>
      <w:marLeft w:val="0"/>
      <w:marRight w:val="0"/>
      <w:marTop w:val="0"/>
      <w:marBottom w:val="0"/>
      <w:divBdr>
        <w:top w:val="none" w:sz="0" w:space="0" w:color="auto"/>
        <w:left w:val="none" w:sz="0" w:space="0" w:color="auto"/>
        <w:bottom w:val="none" w:sz="0" w:space="0" w:color="auto"/>
        <w:right w:val="none" w:sz="0" w:space="0" w:color="auto"/>
      </w:divBdr>
    </w:div>
    <w:div w:id="1093015070">
      <w:bodyDiv w:val="1"/>
      <w:marLeft w:val="0"/>
      <w:marRight w:val="0"/>
      <w:marTop w:val="0"/>
      <w:marBottom w:val="0"/>
      <w:divBdr>
        <w:top w:val="none" w:sz="0" w:space="0" w:color="auto"/>
        <w:left w:val="none" w:sz="0" w:space="0" w:color="auto"/>
        <w:bottom w:val="none" w:sz="0" w:space="0" w:color="auto"/>
        <w:right w:val="none" w:sz="0" w:space="0" w:color="auto"/>
      </w:divBdr>
    </w:div>
    <w:div w:id="1118718485">
      <w:bodyDiv w:val="1"/>
      <w:marLeft w:val="0"/>
      <w:marRight w:val="0"/>
      <w:marTop w:val="0"/>
      <w:marBottom w:val="0"/>
      <w:divBdr>
        <w:top w:val="none" w:sz="0" w:space="0" w:color="auto"/>
        <w:left w:val="none" w:sz="0" w:space="0" w:color="auto"/>
        <w:bottom w:val="none" w:sz="0" w:space="0" w:color="auto"/>
        <w:right w:val="none" w:sz="0" w:space="0" w:color="auto"/>
      </w:divBdr>
    </w:div>
    <w:div w:id="1126116315">
      <w:bodyDiv w:val="1"/>
      <w:marLeft w:val="0"/>
      <w:marRight w:val="0"/>
      <w:marTop w:val="0"/>
      <w:marBottom w:val="0"/>
      <w:divBdr>
        <w:top w:val="none" w:sz="0" w:space="0" w:color="auto"/>
        <w:left w:val="none" w:sz="0" w:space="0" w:color="auto"/>
        <w:bottom w:val="none" w:sz="0" w:space="0" w:color="auto"/>
        <w:right w:val="none" w:sz="0" w:space="0" w:color="auto"/>
      </w:divBdr>
    </w:div>
    <w:div w:id="1197934614">
      <w:bodyDiv w:val="1"/>
      <w:marLeft w:val="0"/>
      <w:marRight w:val="0"/>
      <w:marTop w:val="0"/>
      <w:marBottom w:val="0"/>
      <w:divBdr>
        <w:top w:val="none" w:sz="0" w:space="0" w:color="auto"/>
        <w:left w:val="none" w:sz="0" w:space="0" w:color="auto"/>
        <w:bottom w:val="none" w:sz="0" w:space="0" w:color="auto"/>
        <w:right w:val="none" w:sz="0" w:space="0" w:color="auto"/>
      </w:divBdr>
    </w:div>
    <w:div w:id="1199317702">
      <w:bodyDiv w:val="1"/>
      <w:marLeft w:val="0"/>
      <w:marRight w:val="0"/>
      <w:marTop w:val="0"/>
      <w:marBottom w:val="0"/>
      <w:divBdr>
        <w:top w:val="none" w:sz="0" w:space="0" w:color="auto"/>
        <w:left w:val="none" w:sz="0" w:space="0" w:color="auto"/>
        <w:bottom w:val="none" w:sz="0" w:space="0" w:color="auto"/>
        <w:right w:val="none" w:sz="0" w:space="0" w:color="auto"/>
      </w:divBdr>
    </w:div>
    <w:div w:id="1202666302">
      <w:bodyDiv w:val="1"/>
      <w:marLeft w:val="0"/>
      <w:marRight w:val="0"/>
      <w:marTop w:val="0"/>
      <w:marBottom w:val="0"/>
      <w:divBdr>
        <w:top w:val="none" w:sz="0" w:space="0" w:color="auto"/>
        <w:left w:val="none" w:sz="0" w:space="0" w:color="auto"/>
        <w:bottom w:val="none" w:sz="0" w:space="0" w:color="auto"/>
        <w:right w:val="none" w:sz="0" w:space="0" w:color="auto"/>
      </w:divBdr>
    </w:div>
    <w:div w:id="1206287189">
      <w:bodyDiv w:val="1"/>
      <w:marLeft w:val="0"/>
      <w:marRight w:val="0"/>
      <w:marTop w:val="0"/>
      <w:marBottom w:val="0"/>
      <w:divBdr>
        <w:top w:val="none" w:sz="0" w:space="0" w:color="auto"/>
        <w:left w:val="none" w:sz="0" w:space="0" w:color="auto"/>
        <w:bottom w:val="none" w:sz="0" w:space="0" w:color="auto"/>
        <w:right w:val="none" w:sz="0" w:space="0" w:color="auto"/>
      </w:divBdr>
      <w:divsChild>
        <w:div w:id="1764295882">
          <w:marLeft w:val="0"/>
          <w:marRight w:val="0"/>
          <w:marTop w:val="0"/>
          <w:marBottom w:val="0"/>
          <w:divBdr>
            <w:top w:val="none" w:sz="0" w:space="0" w:color="auto"/>
            <w:left w:val="none" w:sz="0" w:space="0" w:color="auto"/>
            <w:bottom w:val="none" w:sz="0" w:space="0" w:color="auto"/>
            <w:right w:val="none" w:sz="0" w:space="0" w:color="auto"/>
          </w:divBdr>
        </w:div>
        <w:div w:id="943195437">
          <w:marLeft w:val="0"/>
          <w:marRight w:val="0"/>
          <w:marTop w:val="0"/>
          <w:marBottom w:val="0"/>
          <w:divBdr>
            <w:top w:val="none" w:sz="0" w:space="0" w:color="auto"/>
            <w:left w:val="none" w:sz="0" w:space="0" w:color="auto"/>
            <w:bottom w:val="none" w:sz="0" w:space="0" w:color="auto"/>
            <w:right w:val="none" w:sz="0" w:space="0" w:color="auto"/>
          </w:divBdr>
        </w:div>
        <w:div w:id="175465139">
          <w:marLeft w:val="0"/>
          <w:marRight w:val="0"/>
          <w:marTop w:val="0"/>
          <w:marBottom w:val="0"/>
          <w:divBdr>
            <w:top w:val="none" w:sz="0" w:space="0" w:color="auto"/>
            <w:left w:val="none" w:sz="0" w:space="0" w:color="auto"/>
            <w:bottom w:val="none" w:sz="0" w:space="0" w:color="auto"/>
            <w:right w:val="none" w:sz="0" w:space="0" w:color="auto"/>
          </w:divBdr>
        </w:div>
        <w:div w:id="306281162">
          <w:marLeft w:val="0"/>
          <w:marRight w:val="0"/>
          <w:marTop w:val="0"/>
          <w:marBottom w:val="0"/>
          <w:divBdr>
            <w:top w:val="none" w:sz="0" w:space="0" w:color="auto"/>
            <w:left w:val="none" w:sz="0" w:space="0" w:color="auto"/>
            <w:bottom w:val="none" w:sz="0" w:space="0" w:color="auto"/>
            <w:right w:val="none" w:sz="0" w:space="0" w:color="auto"/>
          </w:divBdr>
        </w:div>
      </w:divsChild>
    </w:div>
    <w:div w:id="1238393444">
      <w:bodyDiv w:val="1"/>
      <w:marLeft w:val="0"/>
      <w:marRight w:val="0"/>
      <w:marTop w:val="0"/>
      <w:marBottom w:val="0"/>
      <w:divBdr>
        <w:top w:val="none" w:sz="0" w:space="0" w:color="auto"/>
        <w:left w:val="none" w:sz="0" w:space="0" w:color="auto"/>
        <w:bottom w:val="none" w:sz="0" w:space="0" w:color="auto"/>
        <w:right w:val="none" w:sz="0" w:space="0" w:color="auto"/>
      </w:divBdr>
    </w:div>
    <w:div w:id="1310280428">
      <w:bodyDiv w:val="1"/>
      <w:marLeft w:val="0"/>
      <w:marRight w:val="0"/>
      <w:marTop w:val="0"/>
      <w:marBottom w:val="0"/>
      <w:divBdr>
        <w:top w:val="none" w:sz="0" w:space="0" w:color="auto"/>
        <w:left w:val="none" w:sz="0" w:space="0" w:color="auto"/>
        <w:bottom w:val="none" w:sz="0" w:space="0" w:color="auto"/>
        <w:right w:val="none" w:sz="0" w:space="0" w:color="auto"/>
      </w:divBdr>
    </w:div>
    <w:div w:id="1343122104">
      <w:bodyDiv w:val="1"/>
      <w:marLeft w:val="0"/>
      <w:marRight w:val="0"/>
      <w:marTop w:val="0"/>
      <w:marBottom w:val="0"/>
      <w:divBdr>
        <w:top w:val="none" w:sz="0" w:space="0" w:color="auto"/>
        <w:left w:val="none" w:sz="0" w:space="0" w:color="auto"/>
        <w:bottom w:val="none" w:sz="0" w:space="0" w:color="auto"/>
        <w:right w:val="none" w:sz="0" w:space="0" w:color="auto"/>
      </w:divBdr>
    </w:div>
    <w:div w:id="1354304558">
      <w:bodyDiv w:val="1"/>
      <w:marLeft w:val="0"/>
      <w:marRight w:val="0"/>
      <w:marTop w:val="0"/>
      <w:marBottom w:val="0"/>
      <w:divBdr>
        <w:top w:val="none" w:sz="0" w:space="0" w:color="auto"/>
        <w:left w:val="none" w:sz="0" w:space="0" w:color="auto"/>
        <w:bottom w:val="none" w:sz="0" w:space="0" w:color="auto"/>
        <w:right w:val="none" w:sz="0" w:space="0" w:color="auto"/>
      </w:divBdr>
    </w:div>
    <w:div w:id="1360856528">
      <w:bodyDiv w:val="1"/>
      <w:marLeft w:val="0"/>
      <w:marRight w:val="0"/>
      <w:marTop w:val="0"/>
      <w:marBottom w:val="0"/>
      <w:divBdr>
        <w:top w:val="none" w:sz="0" w:space="0" w:color="auto"/>
        <w:left w:val="none" w:sz="0" w:space="0" w:color="auto"/>
        <w:bottom w:val="none" w:sz="0" w:space="0" w:color="auto"/>
        <w:right w:val="none" w:sz="0" w:space="0" w:color="auto"/>
      </w:divBdr>
    </w:div>
    <w:div w:id="1362123347">
      <w:bodyDiv w:val="1"/>
      <w:marLeft w:val="0"/>
      <w:marRight w:val="0"/>
      <w:marTop w:val="0"/>
      <w:marBottom w:val="0"/>
      <w:divBdr>
        <w:top w:val="none" w:sz="0" w:space="0" w:color="auto"/>
        <w:left w:val="none" w:sz="0" w:space="0" w:color="auto"/>
        <w:bottom w:val="none" w:sz="0" w:space="0" w:color="auto"/>
        <w:right w:val="none" w:sz="0" w:space="0" w:color="auto"/>
      </w:divBdr>
    </w:div>
    <w:div w:id="1363172192">
      <w:bodyDiv w:val="1"/>
      <w:marLeft w:val="0"/>
      <w:marRight w:val="0"/>
      <w:marTop w:val="0"/>
      <w:marBottom w:val="0"/>
      <w:divBdr>
        <w:top w:val="none" w:sz="0" w:space="0" w:color="auto"/>
        <w:left w:val="none" w:sz="0" w:space="0" w:color="auto"/>
        <w:bottom w:val="none" w:sz="0" w:space="0" w:color="auto"/>
        <w:right w:val="none" w:sz="0" w:space="0" w:color="auto"/>
      </w:divBdr>
    </w:div>
    <w:div w:id="1371953743">
      <w:bodyDiv w:val="1"/>
      <w:marLeft w:val="0"/>
      <w:marRight w:val="0"/>
      <w:marTop w:val="0"/>
      <w:marBottom w:val="0"/>
      <w:divBdr>
        <w:top w:val="none" w:sz="0" w:space="0" w:color="auto"/>
        <w:left w:val="none" w:sz="0" w:space="0" w:color="auto"/>
        <w:bottom w:val="none" w:sz="0" w:space="0" w:color="auto"/>
        <w:right w:val="none" w:sz="0" w:space="0" w:color="auto"/>
      </w:divBdr>
    </w:div>
    <w:div w:id="1440024184">
      <w:bodyDiv w:val="1"/>
      <w:marLeft w:val="0"/>
      <w:marRight w:val="0"/>
      <w:marTop w:val="0"/>
      <w:marBottom w:val="0"/>
      <w:divBdr>
        <w:top w:val="none" w:sz="0" w:space="0" w:color="auto"/>
        <w:left w:val="none" w:sz="0" w:space="0" w:color="auto"/>
        <w:bottom w:val="none" w:sz="0" w:space="0" w:color="auto"/>
        <w:right w:val="none" w:sz="0" w:space="0" w:color="auto"/>
      </w:divBdr>
    </w:div>
    <w:div w:id="1465392970">
      <w:bodyDiv w:val="1"/>
      <w:marLeft w:val="0"/>
      <w:marRight w:val="0"/>
      <w:marTop w:val="0"/>
      <w:marBottom w:val="0"/>
      <w:divBdr>
        <w:top w:val="none" w:sz="0" w:space="0" w:color="auto"/>
        <w:left w:val="none" w:sz="0" w:space="0" w:color="auto"/>
        <w:bottom w:val="none" w:sz="0" w:space="0" w:color="auto"/>
        <w:right w:val="none" w:sz="0" w:space="0" w:color="auto"/>
      </w:divBdr>
      <w:divsChild>
        <w:div w:id="186794696">
          <w:marLeft w:val="0"/>
          <w:marRight w:val="0"/>
          <w:marTop w:val="0"/>
          <w:marBottom w:val="0"/>
          <w:divBdr>
            <w:top w:val="none" w:sz="0" w:space="0" w:color="auto"/>
            <w:left w:val="none" w:sz="0" w:space="0" w:color="auto"/>
            <w:bottom w:val="none" w:sz="0" w:space="0" w:color="auto"/>
            <w:right w:val="none" w:sz="0" w:space="0" w:color="auto"/>
          </w:divBdr>
        </w:div>
        <w:div w:id="222563467">
          <w:marLeft w:val="0"/>
          <w:marRight w:val="0"/>
          <w:marTop w:val="0"/>
          <w:marBottom w:val="0"/>
          <w:divBdr>
            <w:top w:val="none" w:sz="0" w:space="0" w:color="auto"/>
            <w:left w:val="none" w:sz="0" w:space="0" w:color="auto"/>
            <w:bottom w:val="none" w:sz="0" w:space="0" w:color="auto"/>
            <w:right w:val="none" w:sz="0" w:space="0" w:color="auto"/>
          </w:divBdr>
        </w:div>
        <w:div w:id="285308771">
          <w:marLeft w:val="0"/>
          <w:marRight w:val="0"/>
          <w:marTop w:val="0"/>
          <w:marBottom w:val="0"/>
          <w:divBdr>
            <w:top w:val="none" w:sz="0" w:space="0" w:color="auto"/>
            <w:left w:val="none" w:sz="0" w:space="0" w:color="auto"/>
            <w:bottom w:val="none" w:sz="0" w:space="0" w:color="auto"/>
            <w:right w:val="none" w:sz="0" w:space="0" w:color="auto"/>
          </w:divBdr>
        </w:div>
        <w:div w:id="408583235">
          <w:marLeft w:val="0"/>
          <w:marRight w:val="0"/>
          <w:marTop w:val="0"/>
          <w:marBottom w:val="0"/>
          <w:divBdr>
            <w:top w:val="none" w:sz="0" w:space="0" w:color="auto"/>
            <w:left w:val="none" w:sz="0" w:space="0" w:color="auto"/>
            <w:bottom w:val="none" w:sz="0" w:space="0" w:color="auto"/>
            <w:right w:val="none" w:sz="0" w:space="0" w:color="auto"/>
          </w:divBdr>
        </w:div>
        <w:div w:id="682051475">
          <w:marLeft w:val="0"/>
          <w:marRight w:val="0"/>
          <w:marTop w:val="0"/>
          <w:marBottom w:val="0"/>
          <w:divBdr>
            <w:top w:val="none" w:sz="0" w:space="0" w:color="auto"/>
            <w:left w:val="none" w:sz="0" w:space="0" w:color="auto"/>
            <w:bottom w:val="none" w:sz="0" w:space="0" w:color="auto"/>
            <w:right w:val="none" w:sz="0" w:space="0" w:color="auto"/>
          </w:divBdr>
        </w:div>
        <w:div w:id="800611214">
          <w:marLeft w:val="0"/>
          <w:marRight w:val="0"/>
          <w:marTop w:val="0"/>
          <w:marBottom w:val="0"/>
          <w:divBdr>
            <w:top w:val="none" w:sz="0" w:space="0" w:color="auto"/>
            <w:left w:val="none" w:sz="0" w:space="0" w:color="auto"/>
            <w:bottom w:val="none" w:sz="0" w:space="0" w:color="auto"/>
            <w:right w:val="none" w:sz="0" w:space="0" w:color="auto"/>
          </w:divBdr>
        </w:div>
        <w:div w:id="812407264">
          <w:marLeft w:val="0"/>
          <w:marRight w:val="0"/>
          <w:marTop w:val="0"/>
          <w:marBottom w:val="0"/>
          <w:divBdr>
            <w:top w:val="none" w:sz="0" w:space="0" w:color="auto"/>
            <w:left w:val="none" w:sz="0" w:space="0" w:color="auto"/>
            <w:bottom w:val="none" w:sz="0" w:space="0" w:color="auto"/>
            <w:right w:val="none" w:sz="0" w:space="0" w:color="auto"/>
          </w:divBdr>
        </w:div>
        <w:div w:id="996421385">
          <w:marLeft w:val="0"/>
          <w:marRight w:val="0"/>
          <w:marTop w:val="0"/>
          <w:marBottom w:val="0"/>
          <w:divBdr>
            <w:top w:val="none" w:sz="0" w:space="0" w:color="auto"/>
            <w:left w:val="none" w:sz="0" w:space="0" w:color="auto"/>
            <w:bottom w:val="none" w:sz="0" w:space="0" w:color="auto"/>
            <w:right w:val="none" w:sz="0" w:space="0" w:color="auto"/>
          </w:divBdr>
        </w:div>
        <w:div w:id="1014649422">
          <w:marLeft w:val="0"/>
          <w:marRight w:val="0"/>
          <w:marTop w:val="0"/>
          <w:marBottom w:val="0"/>
          <w:divBdr>
            <w:top w:val="none" w:sz="0" w:space="0" w:color="auto"/>
            <w:left w:val="none" w:sz="0" w:space="0" w:color="auto"/>
            <w:bottom w:val="none" w:sz="0" w:space="0" w:color="auto"/>
            <w:right w:val="none" w:sz="0" w:space="0" w:color="auto"/>
          </w:divBdr>
        </w:div>
        <w:div w:id="1018654490">
          <w:marLeft w:val="0"/>
          <w:marRight w:val="0"/>
          <w:marTop w:val="0"/>
          <w:marBottom w:val="0"/>
          <w:divBdr>
            <w:top w:val="none" w:sz="0" w:space="0" w:color="auto"/>
            <w:left w:val="none" w:sz="0" w:space="0" w:color="auto"/>
            <w:bottom w:val="none" w:sz="0" w:space="0" w:color="auto"/>
            <w:right w:val="none" w:sz="0" w:space="0" w:color="auto"/>
          </w:divBdr>
        </w:div>
        <w:div w:id="1092048451">
          <w:marLeft w:val="0"/>
          <w:marRight w:val="0"/>
          <w:marTop w:val="0"/>
          <w:marBottom w:val="0"/>
          <w:divBdr>
            <w:top w:val="none" w:sz="0" w:space="0" w:color="auto"/>
            <w:left w:val="none" w:sz="0" w:space="0" w:color="auto"/>
            <w:bottom w:val="none" w:sz="0" w:space="0" w:color="auto"/>
            <w:right w:val="none" w:sz="0" w:space="0" w:color="auto"/>
          </w:divBdr>
        </w:div>
        <w:div w:id="1165051635">
          <w:marLeft w:val="0"/>
          <w:marRight w:val="0"/>
          <w:marTop w:val="0"/>
          <w:marBottom w:val="0"/>
          <w:divBdr>
            <w:top w:val="none" w:sz="0" w:space="0" w:color="auto"/>
            <w:left w:val="none" w:sz="0" w:space="0" w:color="auto"/>
            <w:bottom w:val="none" w:sz="0" w:space="0" w:color="auto"/>
            <w:right w:val="none" w:sz="0" w:space="0" w:color="auto"/>
          </w:divBdr>
        </w:div>
        <w:div w:id="1382048586">
          <w:marLeft w:val="0"/>
          <w:marRight w:val="0"/>
          <w:marTop w:val="0"/>
          <w:marBottom w:val="0"/>
          <w:divBdr>
            <w:top w:val="none" w:sz="0" w:space="0" w:color="auto"/>
            <w:left w:val="none" w:sz="0" w:space="0" w:color="auto"/>
            <w:bottom w:val="none" w:sz="0" w:space="0" w:color="auto"/>
            <w:right w:val="none" w:sz="0" w:space="0" w:color="auto"/>
          </w:divBdr>
        </w:div>
        <w:div w:id="1482036658">
          <w:marLeft w:val="0"/>
          <w:marRight w:val="0"/>
          <w:marTop w:val="0"/>
          <w:marBottom w:val="0"/>
          <w:divBdr>
            <w:top w:val="none" w:sz="0" w:space="0" w:color="auto"/>
            <w:left w:val="none" w:sz="0" w:space="0" w:color="auto"/>
            <w:bottom w:val="none" w:sz="0" w:space="0" w:color="auto"/>
            <w:right w:val="none" w:sz="0" w:space="0" w:color="auto"/>
          </w:divBdr>
        </w:div>
        <w:div w:id="1782413772">
          <w:marLeft w:val="0"/>
          <w:marRight w:val="0"/>
          <w:marTop w:val="0"/>
          <w:marBottom w:val="0"/>
          <w:divBdr>
            <w:top w:val="none" w:sz="0" w:space="0" w:color="auto"/>
            <w:left w:val="none" w:sz="0" w:space="0" w:color="auto"/>
            <w:bottom w:val="none" w:sz="0" w:space="0" w:color="auto"/>
            <w:right w:val="none" w:sz="0" w:space="0" w:color="auto"/>
          </w:divBdr>
        </w:div>
        <w:div w:id="2003315310">
          <w:marLeft w:val="0"/>
          <w:marRight w:val="0"/>
          <w:marTop w:val="0"/>
          <w:marBottom w:val="0"/>
          <w:divBdr>
            <w:top w:val="none" w:sz="0" w:space="0" w:color="auto"/>
            <w:left w:val="none" w:sz="0" w:space="0" w:color="auto"/>
            <w:bottom w:val="none" w:sz="0" w:space="0" w:color="auto"/>
            <w:right w:val="none" w:sz="0" w:space="0" w:color="auto"/>
          </w:divBdr>
        </w:div>
        <w:div w:id="2011904784">
          <w:marLeft w:val="0"/>
          <w:marRight w:val="0"/>
          <w:marTop w:val="0"/>
          <w:marBottom w:val="0"/>
          <w:divBdr>
            <w:top w:val="none" w:sz="0" w:space="0" w:color="auto"/>
            <w:left w:val="none" w:sz="0" w:space="0" w:color="auto"/>
            <w:bottom w:val="none" w:sz="0" w:space="0" w:color="auto"/>
            <w:right w:val="none" w:sz="0" w:space="0" w:color="auto"/>
          </w:divBdr>
        </w:div>
        <w:div w:id="2029326349">
          <w:marLeft w:val="0"/>
          <w:marRight w:val="0"/>
          <w:marTop w:val="0"/>
          <w:marBottom w:val="0"/>
          <w:divBdr>
            <w:top w:val="none" w:sz="0" w:space="0" w:color="auto"/>
            <w:left w:val="none" w:sz="0" w:space="0" w:color="auto"/>
            <w:bottom w:val="none" w:sz="0" w:space="0" w:color="auto"/>
            <w:right w:val="none" w:sz="0" w:space="0" w:color="auto"/>
          </w:divBdr>
        </w:div>
        <w:div w:id="2039311773">
          <w:marLeft w:val="0"/>
          <w:marRight w:val="0"/>
          <w:marTop w:val="0"/>
          <w:marBottom w:val="0"/>
          <w:divBdr>
            <w:top w:val="none" w:sz="0" w:space="0" w:color="auto"/>
            <w:left w:val="none" w:sz="0" w:space="0" w:color="auto"/>
            <w:bottom w:val="none" w:sz="0" w:space="0" w:color="auto"/>
            <w:right w:val="none" w:sz="0" w:space="0" w:color="auto"/>
          </w:divBdr>
        </w:div>
        <w:div w:id="2088456164">
          <w:marLeft w:val="0"/>
          <w:marRight w:val="0"/>
          <w:marTop w:val="0"/>
          <w:marBottom w:val="0"/>
          <w:divBdr>
            <w:top w:val="none" w:sz="0" w:space="0" w:color="auto"/>
            <w:left w:val="none" w:sz="0" w:space="0" w:color="auto"/>
            <w:bottom w:val="none" w:sz="0" w:space="0" w:color="auto"/>
            <w:right w:val="none" w:sz="0" w:space="0" w:color="auto"/>
          </w:divBdr>
        </w:div>
      </w:divsChild>
    </w:div>
    <w:div w:id="1481115271">
      <w:bodyDiv w:val="1"/>
      <w:marLeft w:val="0"/>
      <w:marRight w:val="0"/>
      <w:marTop w:val="0"/>
      <w:marBottom w:val="0"/>
      <w:divBdr>
        <w:top w:val="none" w:sz="0" w:space="0" w:color="auto"/>
        <w:left w:val="none" w:sz="0" w:space="0" w:color="auto"/>
        <w:bottom w:val="none" w:sz="0" w:space="0" w:color="auto"/>
        <w:right w:val="none" w:sz="0" w:space="0" w:color="auto"/>
      </w:divBdr>
    </w:div>
    <w:div w:id="1530223229">
      <w:bodyDiv w:val="1"/>
      <w:marLeft w:val="0"/>
      <w:marRight w:val="0"/>
      <w:marTop w:val="0"/>
      <w:marBottom w:val="0"/>
      <w:divBdr>
        <w:top w:val="none" w:sz="0" w:space="0" w:color="auto"/>
        <w:left w:val="none" w:sz="0" w:space="0" w:color="auto"/>
        <w:bottom w:val="none" w:sz="0" w:space="0" w:color="auto"/>
        <w:right w:val="none" w:sz="0" w:space="0" w:color="auto"/>
      </w:divBdr>
    </w:div>
    <w:div w:id="1609772105">
      <w:bodyDiv w:val="1"/>
      <w:marLeft w:val="0"/>
      <w:marRight w:val="0"/>
      <w:marTop w:val="0"/>
      <w:marBottom w:val="0"/>
      <w:divBdr>
        <w:top w:val="none" w:sz="0" w:space="0" w:color="auto"/>
        <w:left w:val="none" w:sz="0" w:space="0" w:color="auto"/>
        <w:bottom w:val="none" w:sz="0" w:space="0" w:color="auto"/>
        <w:right w:val="none" w:sz="0" w:space="0" w:color="auto"/>
      </w:divBdr>
    </w:div>
    <w:div w:id="1628126396">
      <w:bodyDiv w:val="1"/>
      <w:marLeft w:val="0"/>
      <w:marRight w:val="0"/>
      <w:marTop w:val="0"/>
      <w:marBottom w:val="0"/>
      <w:divBdr>
        <w:top w:val="none" w:sz="0" w:space="0" w:color="auto"/>
        <w:left w:val="none" w:sz="0" w:space="0" w:color="auto"/>
        <w:bottom w:val="none" w:sz="0" w:space="0" w:color="auto"/>
        <w:right w:val="none" w:sz="0" w:space="0" w:color="auto"/>
      </w:divBdr>
    </w:div>
    <w:div w:id="1639797236">
      <w:bodyDiv w:val="1"/>
      <w:marLeft w:val="0"/>
      <w:marRight w:val="0"/>
      <w:marTop w:val="0"/>
      <w:marBottom w:val="0"/>
      <w:divBdr>
        <w:top w:val="none" w:sz="0" w:space="0" w:color="auto"/>
        <w:left w:val="none" w:sz="0" w:space="0" w:color="auto"/>
        <w:bottom w:val="none" w:sz="0" w:space="0" w:color="auto"/>
        <w:right w:val="none" w:sz="0" w:space="0" w:color="auto"/>
      </w:divBdr>
    </w:div>
    <w:div w:id="1703676657">
      <w:bodyDiv w:val="1"/>
      <w:marLeft w:val="0"/>
      <w:marRight w:val="0"/>
      <w:marTop w:val="0"/>
      <w:marBottom w:val="0"/>
      <w:divBdr>
        <w:top w:val="none" w:sz="0" w:space="0" w:color="auto"/>
        <w:left w:val="none" w:sz="0" w:space="0" w:color="auto"/>
        <w:bottom w:val="none" w:sz="0" w:space="0" w:color="auto"/>
        <w:right w:val="none" w:sz="0" w:space="0" w:color="auto"/>
      </w:divBdr>
    </w:div>
    <w:div w:id="1802964383">
      <w:bodyDiv w:val="1"/>
      <w:marLeft w:val="0"/>
      <w:marRight w:val="0"/>
      <w:marTop w:val="0"/>
      <w:marBottom w:val="0"/>
      <w:divBdr>
        <w:top w:val="none" w:sz="0" w:space="0" w:color="auto"/>
        <w:left w:val="none" w:sz="0" w:space="0" w:color="auto"/>
        <w:bottom w:val="none" w:sz="0" w:space="0" w:color="auto"/>
        <w:right w:val="none" w:sz="0" w:space="0" w:color="auto"/>
      </w:divBdr>
    </w:div>
    <w:div w:id="1811246640">
      <w:bodyDiv w:val="1"/>
      <w:marLeft w:val="0"/>
      <w:marRight w:val="0"/>
      <w:marTop w:val="0"/>
      <w:marBottom w:val="0"/>
      <w:divBdr>
        <w:top w:val="none" w:sz="0" w:space="0" w:color="auto"/>
        <w:left w:val="none" w:sz="0" w:space="0" w:color="auto"/>
        <w:bottom w:val="none" w:sz="0" w:space="0" w:color="auto"/>
        <w:right w:val="none" w:sz="0" w:space="0" w:color="auto"/>
      </w:divBdr>
    </w:div>
    <w:div w:id="1842350211">
      <w:bodyDiv w:val="1"/>
      <w:marLeft w:val="0"/>
      <w:marRight w:val="0"/>
      <w:marTop w:val="0"/>
      <w:marBottom w:val="0"/>
      <w:divBdr>
        <w:top w:val="none" w:sz="0" w:space="0" w:color="auto"/>
        <w:left w:val="none" w:sz="0" w:space="0" w:color="auto"/>
        <w:bottom w:val="none" w:sz="0" w:space="0" w:color="auto"/>
        <w:right w:val="none" w:sz="0" w:space="0" w:color="auto"/>
      </w:divBdr>
    </w:div>
    <w:div w:id="1861502719">
      <w:bodyDiv w:val="1"/>
      <w:marLeft w:val="0"/>
      <w:marRight w:val="0"/>
      <w:marTop w:val="0"/>
      <w:marBottom w:val="0"/>
      <w:divBdr>
        <w:top w:val="none" w:sz="0" w:space="0" w:color="auto"/>
        <w:left w:val="none" w:sz="0" w:space="0" w:color="auto"/>
        <w:bottom w:val="none" w:sz="0" w:space="0" w:color="auto"/>
        <w:right w:val="none" w:sz="0" w:space="0" w:color="auto"/>
      </w:divBdr>
      <w:divsChild>
        <w:div w:id="1249732531">
          <w:marLeft w:val="0"/>
          <w:marRight w:val="0"/>
          <w:marTop w:val="0"/>
          <w:marBottom w:val="0"/>
          <w:divBdr>
            <w:top w:val="none" w:sz="0" w:space="0" w:color="auto"/>
            <w:left w:val="none" w:sz="0" w:space="0" w:color="auto"/>
            <w:bottom w:val="none" w:sz="0" w:space="0" w:color="auto"/>
            <w:right w:val="none" w:sz="0" w:space="0" w:color="auto"/>
          </w:divBdr>
        </w:div>
        <w:div w:id="1542590565">
          <w:marLeft w:val="0"/>
          <w:marRight w:val="0"/>
          <w:marTop w:val="0"/>
          <w:marBottom w:val="0"/>
          <w:divBdr>
            <w:top w:val="none" w:sz="0" w:space="0" w:color="auto"/>
            <w:left w:val="none" w:sz="0" w:space="0" w:color="auto"/>
            <w:bottom w:val="none" w:sz="0" w:space="0" w:color="auto"/>
            <w:right w:val="none" w:sz="0" w:space="0" w:color="auto"/>
          </w:divBdr>
        </w:div>
        <w:div w:id="1852378971">
          <w:marLeft w:val="0"/>
          <w:marRight w:val="0"/>
          <w:marTop w:val="0"/>
          <w:marBottom w:val="0"/>
          <w:divBdr>
            <w:top w:val="none" w:sz="0" w:space="0" w:color="auto"/>
            <w:left w:val="none" w:sz="0" w:space="0" w:color="auto"/>
            <w:bottom w:val="none" w:sz="0" w:space="0" w:color="auto"/>
            <w:right w:val="none" w:sz="0" w:space="0" w:color="auto"/>
          </w:divBdr>
        </w:div>
        <w:div w:id="563101625">
          <w:marLeft w:val="0"/>
          <w:marRight w:val="0"/>
          <w:marTop w:val="0"/>
          <w:marBottom w:val="0"/>
          <w:divBdr>
            <w:top w:val="none" w:sz="0" w:space="0" w:color="auto"/>
            <w:left w:val="none" w:sz="0" w:space="0" w:color="auto"/>
            <w:bottom w:val="none" w:sz="0" w:space="0" w:color="auto"/>
            <w:right w:val="none" w:sz="0" w:space="0" w:color="auto"/>
          </w:divBdr>
        </w:div>
        <w:div w:id="736056258">
          <w:marLeft w:val="0"/>
          <w:marRight w:val="0"/>
          <w:marTop w:val="0"/>
          <w:marBottom w:val="0"/>
          <w:divBdr>
            <w:top w:val="none" w:sz="0" w:space="0" w:color="auto"/>
            <w:left w:val="none" w:sz="0" w:space="0" w:color="auto"/>
            <w:bottom w:val="none" w:sz="0" w:space="0" w:color="auto"/>
            <w:right w:val="none" w:sz="0" w:space="0" w:color="auto"/>
          </w:divBdr>
        </w:div>
        <w:div w:id="1442796596">
          <w:marLeft w:val="0"/>
          <w:marRight w:val="0"/>
          <w:marTop w:val="0"/>
          <w:marBottom w:val="0"/>
          <w:divBdr>
            <w:top w:val="none" w:sz="0" w:space="0" w:color="auto"/>
            <w:left w:val="none" w:sz="0" w:space="0" w:color="auto"/>
            <w:bottom w:val="none" w:sz="0" w:space="0" w:color="auto"/>
            <w:right w:val="none" w:sz="0" w:space="0" w:color="auto"/>
          </w:divBdr>
        </w:div>
      </w:divsChild>
    </w:div>
    <w:div w:id="1865944575">
      <w:bodyDiv w:val="1"/>
      <w:marLeft w:val="0"/>
      <w:marRight w:val="0"/>
      <w:marTop w:val="0"/>
      <w:marBottom w:val="0"/>
      <w:divBdr>
        <w:top w:val="none" w:sz="0" w:space="0" w:color="auto"/>
        <w:left w:val="none" w:sz="0" w:space="0" w:color="auto"/>
        <w:bottom w:val="none" w:sz="0" w:space="0" w:color="auto"/>
        <w:right w:val="none" w:sz="0" w:space="0" w:color="auto"/>
      </w:divBdr>
    </w:div>
    <w:div w:id="1909026829">
      <w:bodyDiv w:val="1"/>
      <w:marLeft w:val="0"/>
      <w:marRight w:val="0"/>
      <w:marTop w:val="0"/>
      <w:marBottom w:val="0"/>
      <w:divBdr>
        <w:top w:val="none" w:sz="0" w:space="0" w:color="auto"/>
        <w:left w:val="none" w:sz="0" w:space="0" w:color="auto"/>
        <w:bottom w:val="none" w:sz="0" w:space="0" w:color="auto"/>
        <w:right w:val="none" w:sz="0" w:space="0" w:color="auto"/>
      </w:divBdr>
    </w:div>
    <w:div w:id="1942906792">
      <w:bodyDiv w:val="1"/>
      <w:marLeft w:val="0"/>
      <w:marRight w:val="0"/>
      <w:marTop w:val="0"/>
      <w:marBottom w:val="0"/>
      <w:divBdr>
        <w:top w:val="none" w:sz="0" w:space="0" w:color="auto"/>
        <w:left w:val="none" w:sz="0" w:space="0" w:color="auto"/>
        <w:bottom w:val="none" w:sz="0" w:space="0" w:color="auto"/>
        <w:right w:val="none" w:sz="0" w:space="0" w:color="auto"/>
      </w:divBdr>
    </w:div>
    <w:div w:id="2022000668">
      <w:bodyDiv w:val="1"/>
      <w:marLeft w:val="0"/>
      <w:marRight w:val="0"/>
      <w:marTop w:val="0"/>
      <w:marBottom w:val="0"/>
      <w:divBdr>
        <w:top w:val="none" w:sz="0" w:space="0" w:color="auto"/>
        <w:left w:val="none" w:sz="0" w:space="0" w:color="auto"/>
        <w:bottom w:val="none" w:sz="0" w:space="0" w:color="auto"/>
        <w:right w:val="none" w:sz="0" w:space="0" w:color="auto"/>
      </w:divBdr>
    </w:div>
    <w:div w:id="2029133956">
      <w:bodyDiv w:val="1"/>
      <w:marLeft w:val="0"/>
      <w:marRight w:val="0"/>
      <w:marTop w:val="0"/>
      <w:marBottom w:val="0"/>
      <w:divBdr>
        <w:top w:val="none" w:sz="0" w:space="0" w:color="auto"/>
        <w:left w:val="none" w:sz="0" w:space="0" w:color="auto"/>
        <w:bottom w:val="none" w:sz="0" w:space="0" w:color="auto"/>
        <w:right w:val="none" w:sz="0" w:space="0" w:color="auto"/>
      </w:divBdr>
    </w:div>
    <w:div w:id="2043899839">
      <w:bodyDiv w:val="1"/>
      <w:marLeft w:val="0"/>
      <w:marRight w:val="0"/>
      <w:marTop w:val="0"/>
      <w:marBottom w:val="0"/>
      <w:divBdr>
        <w:top w:val="none" w:sz="0" w:space="0" w:color="auto"/>
        <w:left w:val="none" w:sz="0" w:space="0" w:color="auto"/>
        <w:bottom w:val="none" w:sz="0" w:space="0" w:color="auto"/>
        <w:right w:val="none" w:sz="0" w:space="0" w:color="auto"/>
      </w:divBdr>
    </w:div>
    <w:div w:id="2089304436">
      <w:bodyDiv w:val="1"/>
      <w:marLeft w:val="0"/>
      <w:marRight w:val="0"/>
      <w:marTop w:val="0"/>
      <w:marBottom w:val="0"/>
      <w:divBdr>
        <w:top w:val="none" w:sz="0" w:space="0" w:color="auto"/>
        <w:left w:val="none" w:sz="0" w:space="0" w:color="auto"/>
        <w:bottom w:val="none" w:sz="0" w:space="0" w:color="auto"/>
        <w:right w:val="none" w:sz="0" w:space="0" w:color="auto"/>
      </w:divBdr>
      <w:divsChild>
        <w:div w:id="1383940620">
          <w:marLeft w:val="0"/>
          <w:marRight w:val="0"/>
          <w:marTop w:val="0"/>
          <w:marBottom w:val="0"/>
          <w:divBdr>
            <w:top w:val="none" w:sz="0" w:space="0" w:color="auto"/>
            <w:left w:val="none" w:sz="0" w:space="0" w:color="auto"/>
            <w:bottom w:val="none" w:sz="0" w:space="0" w:color="auto"/>
            <w:right w:val="none" w:sz="0" w:space="0" w:color="auto"/>
          </w:divBdr>
        </w:div>
        <w:div w:id="169013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59F7-C88A-4E72-B1EA-8CDF9305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tsuraya ulfah</cp:lastModifiedBy>
  <cp:revision>4</cp:revision>
  <cp:lastPrinted>2022-03-16T10:09:00Z</cp:lastPrinted>
  <dcterms:created xsi:type="dcterms:W3CDTF">2022-03-25T09:44:00Z</dcterms:created>
  <dcterms:modified xsi:type="dcterms:W3CDTF">2023-12-04T02:13:00Z</dcterms:modified>
</cp:coreProperties>
</file>