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D0EE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0" w:name="_Hlk135379606"/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PENGARUH INTENSITAS ASET TETAP, </w:t>
      </w:r>
      <w:r w:rsidRPr="004F4D3B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n-US"/>
          <w14:ligatures w14:val="none"/>
        </w:rPr>
        <w:t>LEVERAGE</w:t>
      </w:r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, UKURAN PERUSAHAAN, KOMISARIS INDEPENDEN TERHADAP MANAJEMEN PAJAK PADA SEKTOR PERTAMBANGAN PERIODE 2018-2021 DI BURSA EFEK INDONESIA</w:t>
      </w:r>
      <w:bookmarkEnd w:id="0"/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br/>
      </w:r>
    </w:p>
    <w:p w14:paraId="24E33DE3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Skripsi</w:t>
      </w:r>
    </w:p>
    <w:p w14:paraId="3CC9F805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Sebagai Salah Satu Syarat Untuk Memperoleh Gelar</w:t>
      </w:r>
      <w:r w:rsidRPr="004F4D3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/>
        <w:t>Sarjana Akuntansi Pada</w:t>
      </w:r>
      <w:r w:rsidRPr="004F4D3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/>
        <w:t>Program Studi Akuntansi</w:t>
      </w:r>
    </w:p>
    <w:p w14:paraId="2B3CA764" w14:textId="77777777" w:rsidR="004F4D3B" w:rsidRPr="004F4D3B" w:rsidRDefault="004F4D3B" w:rsidP="004F4D3B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noProof/>
          <w:kern w:val="0"/>
          <w:sz w:val="24"/>
          <w:szCs w:val="24"/>
          <w:lang w:val="id-ID" w:eastAsia="id-ID"/>
          <w14:ligatures w14:val="none"/>
        </w:rPr>
        <w:drawing>
          <wp:anchor distT="0" distB="0" distL="114300" distR="114300" simplePos="0" relativeHeight="251659264" behindDoc="1" locked="0" layoutInCell="1" allowOverlap="1" wp14:anchorId="77742C02" wp14:editId="3EC94C3A">
            <wp:simplePos x="0" y="0"/>
            <wp:positionH relativeFrom="column">
              <wp:posOffset>1493520</wp:posOffset>
            </wp:positionH>
            <wp:positionV relativeFrom="paragraph">
              <wp:posOffset>139065</wp:posOffset>
            </wp:positionV>
            <wp:extent cx="20383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398" y="21392"/>
                <wp:lineTo x="21398" y="0"/>
                <wp:lineTo x="0" y="0"/>
              </wp:wrapPolygon>
            </wp:wrapThrough>
            <wp:docPr id="20" name="Picture 1" descr="Sebuah gambar berisi lambang, teks, logo, simbol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Sebuah gambar berisi lambang, teks, logo, simbol&#10;&#10;Deskripsi dibuat secara otom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E7D6C" w14:textId="77777777" w:rsidR="004F4D3B" w:rsidRPr="004F4D3B" w:rsidRDefault="004F4D3B" w:rsidP="004F4D3B">
      <w:pPr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84E66C2" w14:textId="77777777" w:rsidR="004F4D3B" w:rsidRPr="004F4D3B" w:rsidRDefault="004F4D3B" w:rsidP="004F4D3B">
      <w:pPr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22C9081B" w14:textId="77777777" w:rsidR="004F4D3B" w:rsidRPr="004F4D3B" w:rsidRDefault="004F4D3B" w:rsidP="004F4D3B">
      <w:pPr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1548AF4E" w14:textId="77777777" w:rsidR="004F4D3B" w:rsidRPr="004F4D3B" w:rsidRDefault="004F4D3B" w:rsidP="004F4D3B">
      <w:pPr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2079FF5B" w14:textId="77777777" w:rsidR="004F4D3B" w:rsidRPr="004F4D3B" w:rsidRDefault="004F4D3B" w:rsidP="004F4D3B">
      <w:pPr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03460C7F" w14:textId="77777777" w:rsidR="004F4D3B" w:rsidRPr="004F4D3B" w:rsidRDefault="004F4D3B" w:rsidP="004F4D3B">
      <w:pPr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15A0DB9" w14:textId="77777777" w:rsidR="004F4D3B" w:rsidRPr="004F4D3B" w:rsidRDefault="004F4D3B" w:rsidP="004F4D3B">
      <w:pPr>
        <w:spacing w:line="36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6CD44C7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APRILISA SINAGA</w:t>
      </w:r>
    </w:p>
    <w:p w14:paraId="6BD47D94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NIM: 1962201042</w:t>
      </w:r>
    </w:p>
    <w:p w14:paraId="51E27733" w14:textId="77777777" w:rsidR="004F4D3B" w:rsidRPr="004F4D3B" w:rsidRDefault="004F4D3B" w:rsidP="004F4D3B">
      <w:pPr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03B0AC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INSTITUT TEKNOLOGI DAN BISNIS AHMAD DAHLAN</w:t>
      </w:r>
    </w:p>
    <w:p w14:paraId="409DABD3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JAKARTA</w:t>
      </w:r>
    </w:p>
    <w:p w14:paraId="7BD58282" w14:textId="77777777" w:rsidR="004F4D3B" w:rsidRPr="004F4D3B" w:rsidRDefault="004F4D3B" w:rsidP="004F4D3B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sectPr w:rsidR="004F4D3B" w:rsidRPr="004F4D3B" w:rsidSect="000162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985" w:left="2268" w:header="720" w:footer="720" w:gutter="0"/>
          <w:cols w:space="720"/>
          <w:titlePg/>
          <w:docGrid w:linePitch="360"/>
        </w:sectPr>
      </w:pPr>
      <w:r w:rsidRPr="004F4D3B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2023</w:t>
      </w:r>
    </w:p>
    <w:p w14:paraId="237DE496" w14:textId="77777777" w:rsidR="00F50411" w:rsidRDefault="00F50411" w:rsidP="004F4D3B">
      <w:pPr>
        <w:tabs>
          <w:tab w:val="left" w:pos="2544"/>
        </w:tabs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2FB70411" w14:textId="7E0CAF3F" w:rsidR="00F50411" w:rsidRDefault="00F50411" w:rsidP="004F4D3B">
      <w:pPr>
        <w:tabs>
          <w:tab w:val="left" w:pos="2544"/>
        </w:tabs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r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id-ID" w:eastAsia="id-ID"/>
        </w:rPr>
        <w:drawing>
          <wp:inline distT="0" distB="0" distL="0" distR="0" wp14:anchorId="47AC0271" wp14:editId="2CB40869">
            <wp:extent cx="5149970" cy="7073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ngesahan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1548" b="818"/>
                    <a:stretch/>
                  </pic:blipFill>
                  <pic:spPr bwMode="auto">
                    <a:xfrm>
                      <a:off x="0" y="0"/>
                      <a:ext cx="5158312" cy="7085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3D526" w14:textId="77777777" w:rsidR="00F50411" w:rsidRDefault="00F50411" w:rsidP="004F4D3B">
      <w:pPr>
        <w:tabs>
          <w:tab w:val="left" w:pos="2544"/>
        </w:tabs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48B4C588" w14:textId="77777777" w:rsidR="00F50411" w:rsidRDefault="00F50411" w:rsidP="004F4D3B">
      <w:pPr>
        <w:tabs>
          <w:tab w:val="left" w:pos="2544"/>
        </w:tabs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40EA951A" w14:textId="5B735AFA" w:rsidR="00F50411" w:rsidRDefault="00F50411" w:rsidP="004F4D3B">
      <w:pPr>
        <w:tabs>
          <w:tab w:val="left" w:pos="2544"/>
        </w:tabs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  <w:r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id-ID" w:eastAsia="id-ID"/>
        </w:rPr>
        <w:drawing>
          <wp:inline distT="0" distB="0" distL="0" distR="0" wp14:anchorId="096C366B" wp14:editId="7EF5FDC0">
            <wp:extent cx="5175849" cy="7504982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nyataan orisinalitas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" t="1170" r="1612" b="1055"/>
                    <a:stretch/>
                  </pic:blipFill>
                  <pic:spPr bwMode="auto">
                    <a:xfrm>
                      <a:off x="0" y="0"/>
                      <a:ext cx="5176067" cy="7505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6DB91" w14:textId="77777777" w:rsidR="00F50411" w:rsidRDefault="00F50411" w:rsidP="004F4D3B">
      <w:pPr>
        <w:tabs>
          <w:tab w:val="left" w:pos="2544"/>
        </w:tabs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</w:pPr>
    </w:p>
    <w:p w14:paraId="07B9B593" w14:textId="77777777" w:rsidR="004F4D3B" w:rsidRPr="004F4D3B" w:rsidRDefault="004F4D3B" w:rsidP="004F4D3B">
      <w:pPr>
        <w:keepNext/>
        <w:keepLines/>
        <w:spacing w:before="240" w:after="0" w:line="276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32"/>
          <w:lang w:val="en-US"/>
          <w14:ligatures w14:val="none"/>
        </w:rPr>
      </w:pPr>
      <w:bookmarkStart w:id="1" w:name="_Toc146482470"/>
      <w:r w:rsidRPr="004F4D3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32"/>
          <w:lang w:val="en-US"/>
          <w14:ligatures w14:val="none"/>
        </w:rPr>
        <w:t>HALAMAN PERSEMBAHAN</w:t>
      </w:r>
      <w:bookmarkEnd w:id="1"/>
    </w:p>
    <w:p w14:paraId="7A778BD6" w14:textId="77777777" w:rsidR="004F4D3B" w:rsidRPr="004F4D3B" w:rsidRDefault="004F4D3B" w:rsidP="004F4D3B">
      <w:pPr>
        <w:tabs>
          <w:tab w:val="left" w:pos="2544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3C7CDD" w14:textId="77777777" w:rsidR="004F4D3B" w:rsidRPr="004F4D3B" w:rsidRDefault="004F4D3B" w:rsidP="004F4D3B">
      <w:pPr>
        <w:tabs>
          <w:tab w:val="left" w:pos="254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Dengan mengucapkan Syukur kepada Tuhan Yang Maha Esa. Pada halaman ini penulis ingin mempersembahkan skripsi ini serta berterima kasih kepada:</w:t>
      </w:r>
    </w:p>
    <w:p w14:paraId="468F0852" w14:textId="5A5E031E" w:rsidR="004F4D3B" w:rsidRPr="004F4D3B" w:rsidRDefault="004F4D3B" w:rsidP="004F4D3B">
      <w:pPr>
        <w:numPr>
          <w:ilvl w:val="0"/>
          <w:numId w:val="1"/>
        </w:numPr>
        <w:tabs>
          <w:tab w:val="left" w:pos="2544"/>
        </w:tabs>
        <w:spacing w:after="200" w:line="360" w:lineRule="auto"/>
        <w:ind w:hanging="578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Kedua orang tua untuk kedua Orang Tua tercinta. Mamah dan Bapak yang telah dengan tulus dan ikhlas memberikan kasih sayang, restu, kepercayaan, dukunga</w:t>
      </w:r>
      <w:r w:rsidR="00F50411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n, dorongan, materil maupun doa</w:t>
      </w:r>
      <w:r w:rsidR="00F50411"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  <w:t xml:space="preserve"> </w:t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sehingga penulis mampu menyelesaikan skripsi ini dengan baik dan tepat waktu.</w:t>
      </w:r>
    </w:p>
    <w:p w14:paraId="783F0A0D" w14:textId="77777777" w:rsidR="004F4D3B" w:rsidRPr="004F4D3B" w:rsidRDefault="004F4D3B" w:rsidP="004F4D3B">
      <w:pPr>
        <w:numPr>
          <w:ilvl w:val="0"/>
          <w:numId w:val="1"/>
        </w:numPr>
        <w:tabs>
          <w:tab w:val="left" w:pos="2544"/>
        </w:tabs>
        <w:spacing w:after="200" w:line="360" w:lineRule="auto"/>
        <w:ind w:hanging="578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Saudara kandung saya Afredo Sinaga, Janita Indahh Sinaga, dan Jessica Charismawati Sinaga serta seluruh keluarga besar yang selalu meberikan doa dan semangat. </w:t>
      </w:r>
    </w:p>
    <w:p w14:paraId="257193E1" w14:textId="77777777" w:rsidR="004F4D3B" w:rsidRPr="004F4D3B" w:rsidRDefault="004F4D3B" w:rsidP="004F4D3B">
      <w:pPr>
        <w:numPr>
          <w:ilvl w:val="0"/>
          <w:numId w:val="1"/>
        </w:numPr>
        <w:tabs>
          <w:tab w:val="left" w:pos="2544"/>
        </w:tabs>
        <w:spacing w:after="200" w:line="360" w:lineRule="auto"/>
        <w:ind w:hanging="578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Keponakan Saya Adriella Zoya Nauli Sinaga, Chrisna Demson Siahaan, Celline Siahaan, Jonas Siahaan, dan Jonan Siahaan yang selalu memberikan doa dan semangat</w:t>
      </w:r>
    </w:p>
    <w:p w14:paraId="1142DBA8" w14:textId="77777777" w:rsidR="004F4D3B" w:rsidRPr="004F4D3B" w:rsidRDefault="004F4D3B" w:rsidP="004F4D3B">
      <w:pPr>
        <w:numPr>
          <w:ilvl w:val="0"/>
          <w:numId w:val="1"/>
        </w:numPr>
        <w:tabs>
          <w:tab w:val="left" w:pos="2544"/>
        </w:tabs>
        <w:spacing w:after="200" w:line="360" w:lineRule="auto"/>
        <w:ind w:hanging="57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Sahabatku tercinta </w:t>
      </w:r>
      <w:r w:rsidRPr="004F4D3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Hera Wati Nilan Sari Sitohang, Yuli Sari Simbolon sahabat dekat penulis yang selalu memberikan doa, semangat, saran dan selalu menemani penulis dalam menyelesaikan skripsi ini.</w:t>
      </w:r>
    </w:p>
    <w:p w14:paraId="4CF1895B" w14:textId="77777777" w:rsidR="004F4D3B" w:rsidRPr="004F4D3B" w:rsidRDefault="004F4D3B" w:rsidP="004F4D3B">
      <w:pPr>
        <w:numPr>
          <w:ilvl w:val="0"/>
          <w:numId w:val="1"/>
        </w:numPr>
        <w:tabs>
          <w:tab w:val="left" w:pos="2544"/>
        </w:tabs>
        <w:spacing w:after="200" w:line="360" w:lineRule="auto"/>
        <w:ind w:hanging="578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Teman-teman Guardian yang telah memberikan doa, semangat, dan selalu menemani penulis dalam menyelesaikan skripsi ini.</w:t>
      </w:r>
    </w:p>
    <w:p w14:paraId="692F5347" w14:textId="77777777" w:rsidR="004F4D3B" w:rsidRPr="004F4D3B" w:rsidRDefault="004F4D3B" w:rsidP="004F4D3B">
      <w:pPr>
        <w:numPr>
          <w:ilvl w:val="0"/>
          <w:numId w:val="1"/>
        </w:numPr>
        <w:tabs>
          <w:tab w:val="left" w:pos="2544"/>
        </w:tabs>
        <w:spacing w:after="200" w:line="360" w:lineRule="auto"/>
        <w:ind w:hanging="578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Sahabat-sahabatku tercinta dan sahabat seperjuangan skripsweet, Farahdibha Mumtaz, Nursabilla Adha, Yusrina, Nur Asmaradani yang selalu menemani dan membantu penulis sehingga skripsi ini dapat selesai pada waktunya</w:t>
      </w:r>
    </w:p>
    <w:p w14:paraId="579AC839" w14:textId="77777777" w:rsidR="004F4D3B" w:rsidRPr="00876F39" w:rsidRDefault="004F4D3B" w:rsidP="004F4D3B">
      <w:pPr>
        <w:numPr>
          <w:ilvl w:val="0"/>
          <w:numId w:val="1"/>
        </w:numPr>
        <w:tabs>
          <w:tab w:val="left" w:pos="2544"/>
        </w:tabs>
        <w:spacing w:after="200" w:line="360" w:lineRule="auto"/>
        <w:ind w:hanging="578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Teman-teman seperjuangan Akuntansi reguler pagi 2019 yang sama-sama berjuang dari awal masuk kuliah hingga pada saat ini telah melewati banyak cerita yang pasti akan dirindukan.</w:t>
      </w:r>
    </w:p>
    <w:p w14:paraId="5362883D" w14:textId="77777777" w:rsidR="00876F39" w:rsidRDefault="00876F39" w:rsidP="00876F39">
      <w:pPr>
        <w:tabs>
          <w:tab w:val="left" w:pos="2544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</w:pPr>
    </w:p>
    <w:p w14:paraId="0611658E" w14:textId="77777777" w:rsidR="00876F39" w:rsidRDefault="00876F39" w:rsidP="00876F39">
      <w:pPr>
        <w:tabs>
          <w:tab w:val="left" w:pos="2544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</w:pPr>
    </w:p>
    <w:p w14:paraId="6471A072" w14:textId="77777777" w:rsidR="00876F39" w:rsidRDefault="00876F39" w:rsidP="00876F39">
      <w:pPr>
        <w:tabs>
          <w:tab w:val="left" w:pos="2544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</w:pPr>
    </w:p>
    <w:p w14:paraId="76252787" w14:textId="77777777" w:rsidR="00876F39" w:rsidRPr="004F4D3B" w:rsidRDefault="00876F39" w:rsidP="00876F39">
      <w:pPr>
        <w:tabs>
          <w:tab w:val="left" w:pos="2544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68000F17" w14:textId="77777777" w:rsidR="004F4D3B" w:rsidRDefault="004F4D3B" w:rsidP="004F4D3B">
      <w:pPr>
        <w:tabs>
          <w:tab w:val="left" w:pos="254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</w:pPr>
    </w:p>
    <w:p w14:paraId="3F81813B" w14:textId="1E8A011A" w:rsidR="004F4D3B" w:rsidRDefault="004F4D3B" w:rsidP="00F50411">
      <w:pPr>
        <w:keepNext/>
        <w:keepLines/>
        <w:spacing w:before="240"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32"/>
          <w:lang w:val="id-ID"/>
          <w14:ligatures w14:val="none"/>
        </w:rPr>
      </w:pPr>
      <w:bookmarkStart w:id="2" w:name="_Toc146482471"/>
      <w:r w:rsidRPr="004F4D3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32"/>
          <w:lang w:val="en-US"/>
          <w14:ligatures w14:val="none"/>
        </w:rPr>
        <w:t>KATA PENGANTAR</w:t>
      </w:r>
      <w:bookmarkEnd w:id="2"/>
    </w:p>
    <w:p w14:paraId="647B2DD8" w14:textId="77777777" w:rsidR="00F50411" w:rsidRPr="00F50411" w:rsidRDefault="00F50411" w:rsidP="00F50411">
      <w:pPr>
        <w:keepNext/>
        <w:keepLines/>
        <w:spacing w:before="240"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32"/>
          <w:lang w:val="id-ID"/>
          <w14:ligatures w14:val="none"/>
        </w:rPr>
      </w:pPr>
    </w:p>
    <w:p w14:paraId="66477B8A" w14:textId="77777777" w:rsidR="004F4D3B" w:rsidRPr="004F4D3B" w:rsidRDefault="004F4D3B" w:rsidP="00876F39">
      <w:pPr>
        <w:tabs>
          <w:tab w:val="left" w:pos="254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Puji dan syukur saya panjatkan syukur ke hadirat Tuhan Yang Maha Esa yang telah memberikan kasih dan karunia-Nya sehingga penulis dapat menyelesaikan penyusunan skripsi ini dengan judul </w:t>
      </w:r>
      <w:r w:rsidRPr="004F4D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“Pengaruh Intensitas Aset Tetap, Leverage, Ukuran Perusahaan, Komisaris Independen terhadap Manajemen Pajak Sektor Pertambangan Periode 2018-2021 di Bursa Efek Indonesia”</w:t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. Penulisan skripsi ini diajukan untuk memenuhi salah satu syarat untuk mencapai gelar Sarjana Akuntansi pada Program Studi Akuntansi, Institut Teknologi dan Bisnis Ahmad Dahlan Jakarta</w:t>
      </w:r>
    </w:p>
    <w:p w14:paraId="5F5B456E" w14:textId="77777777" w:rsidR="004F4D3B" w:rsidRPr="004F4D3B" w:rsidRDefault="004F4D3B" w:rsidP="00876F39">
      <w:pPr>
        <w:tabs>
          <w:tab w:val="left" w:pos="254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Dalam penyusunan skripsi dengan segala kerendahan hati, penulis mengucapkan terima kasih kepada pihak-pihak yakni:</w:t>
      </w:r>
    </w:p>
    <w:p w14:paraId="4B83872B" w14:textId="77777777" w:rsidR="004F4D3B" w:rsidRPr="004F4D3B" w:rsidRDefault="004F4D3B" w:rsidP="004F4D3B">
      <w:pPr>
        <w:numPr>
          <w:ilvl w:val="0"/>
          <w:numId w:val="2"/>
        </w:numPr>
        <w:tabs>
          <w:tab w:val="left" w:pos="2544"/>
        </w:tabs>
        <w:spacing w:after="200" w:line="36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Ibu Sri Setia Ningsih, SE, M.Ak</w:t>
      </w:r>
      <w:r w:rsidRPr="004F4D3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selaku dosen pembimbing skripsi yang telah meluangkan waktu dan tenaganya dalam membimbing dan mengarahkan sehingga skripsi ini dapat diselesaikan.</w:t>
      </w:r>
    </w:p>
    <w:p w14:paraId="0FE56047" w14:textId="77777777" w:rsidR="004F4D3B" w:rsidRPr="004F4D3B" w:rsidRDefault="004F4D3B" w:rsidP="004F4D3B">
      <w:pPr>
        <w:numPr>
          <w:ilvl w:val="0"/>
          <w:numId w:val="2"/>
        </w:numPr>
        <w:tabs>
          <w:tab w:val="left" w:pos="2544"/>
        </w:tabs>
        <w:spacing w:after="200" w:line="36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Bapak Isnan Hari Mardika, S.E., M.Ak selaku Ketua Program Studi Akuntansi Institut Teknologi dan Bisnis Ahmad Dahlan Jakarta.</w:t>
      </w:r>
    </w:p>
    <w:p w14:paraId="6DAB4D98" w14:textId="77777777" w:rsidR="004F4D3B" w:rsidRPr="004F4D3B" w:rsidRDefault="004F4D3B" w:rsidP="004F4D3B">
      <w:pPr>
        <w:numPr>
          <w:ilvl w:val="0"/>
          <w:numId w:val="2"/>
        </w:numPr>
        <w:tabs>
          <w:tab w:val="left" w:pos="2544"/>
        </w:tabs>
        <w:spacing w:after="200" w:line="36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Segenap Bapak/Ibu dosen dan Staf Institut Teknologi dan Bisnis Ahmad Dahlan Jakarta yang telah memberikan ilmu yang bermanfaat. </w:t>
      </w:r>
    </w:p>
    <w:p w14:paraId="5FCCBD33" w14:textId="0C4E73B7" w:rsidR="004F4D3B" w:rsidRPr="004F4D3B" w:rsidRDefault="004F4D3B" w:rsidP="004F4D3B">
      <w:pPr>
        <w:tabs>
          <w:tab w:val="left" w:pos="2544"/>
        </w:tabs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       Penulis menyadari bahwa masih terdapat banyak kekurangan dalam penulisa</w:t>
      </w:r>
      <w:r w:rsidR="00876F39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n skripsi ini. Oleh karena itu,</w:t>
      </w:r>
      <w:r w:rsidR="00876F39"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  <w:t xml:space="preserve"> </w:t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saran dan kritik yang membangun sangat diharapkan dan semoga skripsi ini dapat bermanfaat bagi pembaca serta memberikan sumbangsih dalam pengembangan ilmu pengetahuan, khususnya dalam bidang akuntansi.</w:t>
      </w:r>
    </w:p>
    <w:p w14:paraId="5E67945F" w14:textId="0A6A5863" w:rsidR="004F4D3B" w:rsidRPr="00876F39" w:rsidRDefault="004F4D3B" w:rsidP="00876F39">
      <w:pPr>
        <w:spacing w:line="360" w:lineRule="auto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Tangerang, 02 Agustus 2023</w:t>
      </w:r>
    </w:p>
    <w:p w14:paraId="55EC015C" w14:textId="77777777" w:rsidR="00876F39" w:rsidRDefault="004F4D3B" w:rsidP="00F50411">
      <w:pPr>
        <w:spacing w:after="0" w:line="36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val="id-ID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</w:p>
    <w:p w14:paraId="46B3E4FE" w14:textId="59FD05BB" w:rsidR="004F4D3B" w:rsidRPr="004F4D3B" w:rsidRDefault="004F4D3B" w:rsidP="00876F39">
      <w:pPr>
        <w:spacing w:after="0" w:line="360" w:lineRule="auto"/>
        <w:ind w:left="4320" w:firstLine="720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Aprilisa Sinaga</w:t>
      </w:r>
    </w:p>
    <w:p w14:paraId="7E64AE00" w14:textId="77777777" w:rsidR="004F4D3B" w:rsidRPr="004F4D3B" w:rsidRDefault="004F4D3B" w:rsidP="00F50411">
      <w:pPr>
        <w:spacing w:after="0" w:line="360" w:lineRule="auto"/>
        <w:ind w:left="4320" w:firstLine="720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4F4D3B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1962201042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id-ID" w:eastAsia="en-US"/>
          <w14:ligatures w14:val="standardContextual"/>
        </w:rPr>
        <w:id w:val="-16389460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421DF7" w14:textId="4038E0C6" w:rsidR="00876F39" w:rsidRPr="00A6426C" w:rsidRDefault="00876F39" w:rsidP="00876F39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A6426C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DAFTAR ISI</w:t>
          </w:r>
        </w:p>
        <w:p w14:paraId="76845256" w14:textId="77777777" w:rsidR="00876F39" w:rsidRPr="00A6426C" w:rsidRDefault="00876F39" w:rsidP="00876F39">
          <w:pPr>
            <w:rPr>
              <w:sz w:val="24"/>
              <w:szCs w:val="24"/>
              <w:lang w:eastAsia="en-ID"/>
            </w:rPr>
          </w:pPr>
        </w:p>
        <w:p w14:paraId="4D57A3A1" w14:textId="77777777" w:rsidR="00876F39" w:rsidRPr="00C37123" w:rsidRDefault="00876F39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r w:rsidRPr="00C37123">
            <w:fldChar w:fldCharType="begin"/>
          </w:r>
          <w:r w:rsidRPr="00C37123">
            <w:instrText xml:space="preserve"> TOC \o "1-3" \h \z \u </w:instrText>
          </w:r>
          <w:r w:rsidRPr="00C37123">
            <w:fldChar w:fldCharType="separate"/>
          </w:r>
          <w:hyperlink w:anchor="_Toc146482468" w:history="1">
            <w:r w:rsidRPr="00C37123">
              <w:rPr>
                <w:rStyle w:val="Hyperlink"/>
                <w:rFonts w:eastAsia="Calibri"/>
              </w:rPr>
              <w:t>LEMBAR PENGESAHAN</w:t>
            </w:r>
            <w:r w:rsidRPr="00C37123">
              <w:rPr>
                <w:webHidden/>
              </w:rPr>
              <w:tab/>
            </w:r>
            <w:r w:rsidRPr="00C37123">
              <w:rPr>
                <w:webHidden/>
              </w:rPr>
              <w:fldChar w:fldCharType="begin"/>
            </w:r>
            <w:r w:rsidRPr="00C37123">
              <w:rPr>
                <w:webHidden/>
              </w:rPr>
              <w:instrText xml:space="preserve"> PAGEREF _Toc146482468 \h </w:instrText>
            </w:r>
            <w:r w:rsidRPr="00C37123">
              <w:rPr>
                <w:webHidden/>
              </w:rPr>
            </w:r>
            <w:r w:rsidRPr="00C37123">
              <w:rPr>
                <w:webHidden/>
              </w:rPr>
              <w:fldChar w:fldCharType="separate"/>
            </w:r>
            <w:r w:rsidRPr="00C37123">
              <w:rPr>
                <w:webHidden/>
              </w:rPr>
              <w:t>i</w:t>
            </w:r>
            <w:r w:rsidRPr="00C37123">
              <w:rPr>
                <w:webHidden/>
              </w:rPr>
              <w:fldChar w:fldCharType="end"/>
            </w:r>
          </w:hyperlink>
        </w:p>
        <w:p w14:paraId="362D3107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69" w:history="1">
            <w:r w:rsidR="00876F39" w:rsidRPr="00C37123">
              <w:rPr>
                <w:rStyle w:val="Hyperlink"/>
              </w:rPr>
              <w:t>PERNYATAAN ORISINALITAS SKRIPSI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_Toc146482469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ii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7EBEB5B4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70" w:history="1">
            <w:r w:rsidR="00876F39" w:rsidRPr="00C37123">
              <w:rPr>
                <w:rStyle w:val="Hyperlink"/>
              </w:rPr>
              <w:t>HALAMAN PERSEMBAHAN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_Toc146482470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iii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754DA443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71" w:history="1">
            <w:r w:rsidR="00876F39" w:rsidRPr="00C37123">
              <w:rPr>
                <w:rStyle w:val="Hyperlink"/>
              </w:rPr>
              <w:t>KATA PENGANTAR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_Toc146482471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iv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3EA39181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72" w:history="1">
            <w:r w:rsidR="00876F39" w:rsidRPr="00C37123">
              <w:rPr>
                <w:rStyle w:val="Hyperlink"/>
              </w:rPr>
              <w:t>ABSTRAK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_Toc146482472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v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2411E2BF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73" w:history="1">
            <w:r w:rsidR="00876F39" w:rsidRPr="00C37123">
              <w:rPr>
                <w:rStyle w:val="Hyperlink"/>
              </w:rPr>
              <w:t>ABSTRACT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_Toc146482473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vi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5D348DE8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74" w:history="1">
            <w:r w:rsidR="00876F39" w:rsidRPr="00C37123">
              <w:rPr>
                <w:rStyle w:val="Hyperlink"/>
              </w:rPr>
              <w:t>DAFTAR TABEL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_Toc146482474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x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4434D2ED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75" w:history="1">
            <w:r w:rsidR="00876F39" w:rsidRPr="00C37123">
              <w:rPr>
                <w:rStyle w:val="Hyperlink"/>
              </w:rPr>
              <w:t>DAFTAR GAMBAR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_Toc146482475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xi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398C992D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76" w:history="1">
            <w:r w:rsidR="00876F39" w:rsidRPr="00C37123">
              <w:rPr>
                <w:rStyle w:val="Hyperlink"/>
              </w:rPr>
              <w:t>BAB I PENDAHULUAN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_Toc146482476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1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61DD2D56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77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1.1 Latar Belakang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_Toc146482477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211BD9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78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1.2 Pembatasan Masalah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_Toc146482478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364B57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79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1.3 Rumusan Masalah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_Toc146482479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53E05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0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1.4 Tujuan Penelitian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_Toc146482480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591192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1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 Manfaat Penelitian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_Toc146482481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3DA04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82" w:history="1">
            <w:r w:rsidR="00876F39" w:rsidRPr="00C37123">
              <w:rPr>
                <w:rStyle w:val="Hyperlink"/>
              </w:rPr>
              <w:t>BAB II TINJAUAN PUSTAKA, KERANGKA PEMIKIRAN DAN HIPOTESIS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_Toc146482482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8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10CFAC57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3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 Tinjauan Pustaka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_Toc146482483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1333C4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4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2.1.1 Ruang Lingkup Perpajakan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_Toc146482484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B5957C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5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2.1.2 Teori Keagenan (</w:t>
            </w:r>
            <w:r w:rsidR="00876F39" w:rsidRPr="00C37123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Agency Theory</w:t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_Toc146482485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348120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6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2.1.3 Intensitas Aset Tetap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_Toc146482486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4A829E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7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2.1.4 Leverage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_Toc146482487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81A0A4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8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2.1.5 Ukuran Perusahaan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_Toc146482488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CAB16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89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2.1.6 Komisaris Independen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_Toc146482489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3C6055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0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2.1.7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_Toc146482490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86197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1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2.2 Penelitian Terdahulu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_Toc146482491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4A6FD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2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2.3 Kerangka Pemikiran.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_Toc146482492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16F62E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3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 Hipotesis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_Toc146482493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EEF404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4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2.4.1 Pengaruh Intensitas Aset Tetap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_Toc146482494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1404DC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5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2.4.2 Pengaruh </w:t>
            </w:r>
            <w:r w:rsidR="00876F39" w:rsidRPr="00C37123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Leverage</w:t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_Toc146482495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B60BC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6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2.4.3 Pengaruh Ukuran Perusahaan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_Toc146482496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8AED08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7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2.4.4 Pengaruh Komisaris Independen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_Toc146482497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B4127D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498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2.4.5 Pengaruh Intensitas Aset Tetap, </w:t>
            </w:r>
            <w:r w:rsidR="00876F39" w:rsidRPr="00C37123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Leverage</w:t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, Ukuran Perusahaan, Komisaris Independen terhadap Manajemen Pajak.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_Toc146482498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6234B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499" w:history="1">
            <w:r w:rsidR="00876F39" w:rsidRPr="00C37123">
              <w:rPr>
                <w:rStyle w:val="Hyperlink"/>
              </w:rPr>
              <w:t>BAB III METODOLOGI PENELITIAN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_Toc146482499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23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53F4E4F0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0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3.1 Desain Penelitian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_Toc146482500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FFAC37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1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3.2 Objek dan Waktu Penelitian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_Toc146482501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7EC2CE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2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3.3 Variabel Penelitian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_Toc146482502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40007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3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 Operasionalisasi Variabel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_Toc146482503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81BFF1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4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3.5 Jenis Penelitian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_Toc146482504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AD719F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5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3.6 Teknik Pengumpulan Data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_Toc146482505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EC97FD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6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3.7 Teknik Pengambilan Populasi dan Sampel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_Toc146482506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F735D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7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3.7.1 Populasi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_Toc146482507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9A84E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8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3.7.2 Sampel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_Toc146482508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A72EF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09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3.8 Teknik Analisis Data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_Toc146482509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A7EFF4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0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3.8.1 Uji Statistik Deskriptif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_Toc146482510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AD0ECD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1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3.8.2 Uji Asumsi Klasik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_Toc146482511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D99EE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2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3.8.3 Analisis Regresi Linier Berganda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_Toc146482512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A6EF91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3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3.8.4 Uji Hipotesis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_Toc146482513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4158AD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514" w:history="1">
            <w:r w:rsidR="00876F39" w:rsidRPr="00C37123">
              <w:rPr>
                <w:rStyle w:val="Hyperlink"/>
              </w:rPr>
              <w:t>BAB IV HASIL DAN PEMBAHASAN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_Toc146482514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34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20F3DE3C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5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4.1 Gambaran Umum Objek Penelitian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_Toc146482515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A1612A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6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 Deskripsi Data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_Toc146482516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39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95908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7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4.2.1 Intensitas Aset Tetap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_Toc146482517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40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795A67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8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4.2.2</w:t>
            </w:r>
            <w:r w:rsidR="00876F39" w:rsidRPr="00C37123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Leverage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_Toc146482518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DFABC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19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4.2.3 Ukuran Perusahaan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_Toc146482519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8C58E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0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4.2.4 Komisaris Independen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_Toc146482520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1FA876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1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 Analisis Data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_Toc146482521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E8278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2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4.3.1 Uji Statistik Deskriptif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_Toc146482522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3019FF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3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4.3.2 Uji Asumsi Klasik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_Toc146482523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6234C2" w14:textId="77777777" w:rsidR="00876F39" w:rsidRPr="00C37123" w:rsidRDefault="00000000" w:rsidP="00876F39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4" w:history="1">
            <w:r w:rsidR="00876F39" w:rsidRPr="00C37123">
              <w:rPr>
                <w:rStyle w:val="Hyperlink"/>
                <w:rFonts w:ascii="Times New Roman" w:eastAsia="Times New Roman" w:hAnsi="Times New Roman"/>
                <w:bCs/>
                <w:noProof/>
                <w:w w:val="99"/>
                <w:sz w:val="24"/>
                <w:szCs w:val="24"/>
              </w:rPr>
              <w:t>1.</w:t>
            </w:r>
            <w:r w:rsidR="00876F39" w:rsidRPr="00C37123">
              <w:rPr>
                <w:rFonts w:ascii="Times New Roman" w:hAnsi="Times New Roman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Uji Normalitas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_Toc146482524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EF0AF" w14:textId="77777777" w:rsidR="00876F39" w:rsidRPr="00C37123" w:rsidRDefault="00000000" w:rsidP="00876F39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5" w:history="1">
            <w:r w:rsidR="00876F39" w:rsidRPr="00C37123">
              <w:rPr>
                <w:rStyle w:val="Hyperlink"/>
                <w:rFonts w:ascii="Times New Roman" w:eastAsia="Times New Roman" w:hAnsi="Times New Roman"/>
                <w:bCs/>
                <w:noProof/>
                <w:w w:val="99"/>
                <w:sz w:val="24"/>
                <w:szCs w:val="24"/>
              </w:rPr>
              <w:t>2.</w:t>
            </w:r>
            <w:r w:rsidR="00876F39" w:rsidRPr="00C37123">
              <w:rPr>
                <w:rFonts w:ascii="Times New Roman" w:hAnsi="Times New Roman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Uji Multikolinearitas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_Toc146482525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B44D3B" w14:textId="77777777" w:rsidR="00876F39" w:rsidRPr="00C37123" w:rsidRDefault="00000000" w:rsidP="00876F39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6" w:history="1">
            <w:r w:rsidR="00876F39" w:rsidRPr="00C37123">
              <w:rPr>
                <w:rStyle w:val="Hyperlink"/>
                <w:rFonts w:ascii="Times New Roman" w:eastAsia="Times New Roman" w:hAnsi="Times New Roman"/>
                <w:bCs/>
                <w:noProof/>
                <w:w w:val="99"/>
                <w:sz w:val="24"/>
                <w:szCs w:val="24"/>
              </w:rPr>
              <w:t>3.</w:t>
            </w:r>
            <w:r w:rsidR="00876F39" w:rsidRPr="00C37123">
              <w:rPr>
                <w:rFonts w:ascii="Times New Roman" w:hAnsi="Times New Roman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Uji Autokorelasi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_Toc146482526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49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039A3C" w14:textId="77777777" w:rsidR="00876F39" w:rsidRPr="00C37123" w:rsidRDefault="00000000" w:rsidP="00876F39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7" w:history="1">
            <w:r w:rsidR="00876F39" w:rsidRPr="00C37123">
              <w:rPr>
                <w:rStyle w:val="Hyperlink"/>
                <w:rFonts w:ascii="Times New Roman" w:eastAsia="Times New Roman" w:hAnsi="Times New Roman"/>
                <w:bCs/>
                <w:noProof/>
                <w:w w:val="99"/>
                <w:sz w:val="24"/>
                <w:szCs w:val="24"/>
              </w:rPr>
              <w:t>4.</w:t>
            </w:r>
            <w:r w:rsidR="00876F39" w:rsidRPr="00C37123">
              <w:rPr>
                <w:rFonts w:ascii="Times New Roman" w:hAnsi="Times New Roman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Uji Heteroskedastisitas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_Toc146482527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0ECC7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8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4.3.3 Uji Analisis Linier Berganda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_Toc146482528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C8673C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29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4.3.4 Uji Hipotesis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_Toc146482529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52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2D3392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0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 Interpretasi Hasil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_Toc146482530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56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2072E2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1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4.4.1 Pengaruh Intensitas Aset Tetap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_Toc146482531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56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411E8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2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4.4.2 Pengaruh </w:t>
            </w:r>
            <w:r w:rsidR="00876F39" w:rsidRPr="00C37123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Leverage </w:t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_Toc146482532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57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8FC7E7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3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4.4.3 Pengaruh Ukuran Perusahaan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_Toc146482533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57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F49B7F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4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4.4.4 Pengaruh Komisaris Independen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_Toc146482534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FE21EA" w14:textId="77777777" w:rsidR="00876F39" w:rsidRPr="00C37123" w:rsidRDefault="00000000" w:rsidP="00876F39">
          <w:pPr>
            <w:pStyle w:val="TOC3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5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4.4.5 Pengaruh Intensitas Aset Tetap</w:t>
            </w:r>
            <w:r w:rsidR="00876F39" w:rsidRPr="00C37123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, Leverage</w:t>
            </w:r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, Ukuran Perusahaan            Komisaris Independen Terhadap Manajemen Pajak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_Toc146482535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58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67F27D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536" w:history="1">
            <w:r w:rsidR="00876F39" w:rsidRPr="00C37123">
              <w:rPr>
                <w:rStyle w:val="Hyperlink"/>
              </w:rPr>
              <w:t>BAB V SIMPULAN DAN SARAN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_Toc146482536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61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5BCE6F23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7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5.1 Simpulan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_Toc146482537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61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A87BB" w14:textId="77777777" w:rsidR="00876F39" w:rsidRPr="00C37123" w:rsidRDefault="00000000" w:rsidP="00876F39">
          <w:pPr>
            <w:pStyle w:val="TOC2"/>
            <w:tabs>
              <w:tab w:val="right" w:leader="dot" w:pos="7928"/>
            </w:tabs>
            <w:rPr>
              <w:rFonts w:ascii="Times New Roman" w:hAnsi="Times New Roman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46482538" w:history="1">
            <w:r w:rsidR="00876F39" w:rsidRPr="00C37123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5.2 Saran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_Toc146482538 \h </w:instrTex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62</w:t>
            </w:r>
            <w:r w:rsidR="00876F39" w:rsidRPr="00C3712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85C7A1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539" w:history="1">
            <w:r w:rsidR="00876F39" w:rsidRPr="00C37123">
              <w:rPr>
                <w:rStyle w:val="Hyperlink"/>
              </w:rPr>
              <w:t>DAFTAR PUSAKA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_Toc146482539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64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11485C42" w14:textId="77777777" w:rsidR="00876F39" w:rsidRPr="00C37123" w:rsidRDefault="00000000" w:rsidP="00876F39">
          <w:pPr>
            <w:pStyle w:val="TOC1"/>
            <w:rPr>
              <w:b w:val="0"/>
              <w:bCs w:val="0"/>
              <w:kern w:val="2"/>
              <w:lang w:val="en-US" w:eastAsia="en-US"/>
              <w14:ligatures w14:val="standardContextual"/>
            </w:rPr>
          </w:pPr>
          <w:hyperlink w:anchor="_Toc146482540" w:history="1">
            <w:r w:rsidR="00876F39" w:rsidRPr="00C37123">
              <w:rPr>
                <w:rStyle w:val="Hyperlink"/>
              </w:rPr>
              <w:t>LAMPIRAN</w:t>
            </w:r>
            <w:r w:rsidR="00876F39" w:rsidRPr="00C37123">
              <w:rPr>
                <w:webHidden/>
              </w:rPr>
              <w:tab/>
            </w:r>
            <w:r w:rsidR="00876F39" w:rsidRPr="00C37123">
              <w:rPr>
                <w:webHidden/>
              </w:rPr>
              <w:fldChar w:fldCharType="begin"/>
            </w:r>
            <w:r w:rsidR="00876F39" w:rsidRPr="00C37123">
              <w:rPr>
                <w:webHidden/>
              </w:rPr>
              <w:instrText xml:space="preserve"> PAGEREF _Toc146482540 \h </w:instrText>
            </w:r>
            <w:r w:rsidR="00876F39" w:rsidRPr="00C37123">
              <w:rPr>
                <w:webHidden/>
              </w:rPr>
            </w:r>
            <w:r w:rsidR="00876F39" w:rsidRPr="00C37123">
              <w:rPr>
                <w:webHidden/>
              </w:rPr>
              <w:fldChar w:fldCharType="separate"/>
            </w:r>
            <w:r w:rsidR="00876F39" w:rsidRPr="00C37123">
              <w:rPr>
                <w:webHidden/>
              </w:rPr>
              <w:t>68</w:t>
            </w:r>
            <w:r w:rsidR="00876F39" w:rsidRPr="00C37123">
              <w:rPr>
                <w:webHidden/>
              </w:rPr>
              <w:fldChar w:fldCharType="end"/>
            </w:r>
          </w:hyperlink>
        </w:p>
        <w:p w14:paraId="200811B1" w14:textId="77777777" w:rsidR="00876F39" w:rsidRPr="00C37123" w:rsidRDefault="00876F39" w:rsidP="00876F39">
          <w:pPr>
            <w:rPr>
              <w:rFonts w:ascii="Times New Roman" w:hAnsi="Times New Roman" w:cs="Times New Roman"/>
              <w:sz w:val="24"/>
              <w:szCs w:val="24"/>
            </w:rPr>
          </w:pPr>
          <w:r w:rsidRPr="00C37123">
            <w:rPr>
              <w:rFonts w:ascii="Times New Roman" w:hAnsi="Times New Roman" w:cs="Times New Roman"/>
              <w:b/>
              <w:bCs/>
              <w:sz w:val="24"/>
              <w:szCs w:val="24"/>
              <w:lang w:val="id-ID"/>
            </w:rPr>
            <w:fldChar w:fldCharType="end"/>
          </w:r>
        </w:p>
      </w:sdtContent>
    </w:sdt>
    <w:p w14:paraId="709B723D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A7E2E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77377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58461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469A8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64BF0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C2455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AAB2A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65BD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CEAB1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0B2CB" w14:textId="77777777" w:rsidR="00876F39" w:rsidRPr="00876F39" w:rsidRDefault="00876F39" w:rsidP="00876F3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727B525" w14:textId="77777777" w:rsidR="00876F39" w:rsidRDefault="00876F39" w:rsidP="00876F39">
      <w:pPr>
        <w:pStyle w:val="Heading1"/>
        <w:numPr>
          <w:ilvl w:val="0"/>
          <w:numId w:val="0"/>
        </w:numPr>
        <w:ind w:left="360"/>
        <w:jc w:val="center"/>
      </w:pPr>
      <w:bookmarkStart w:id="3" w:name="_Toc146482474"/>
      <w:r w:rsidRPr="00D764E8">
        <w:t>D</w:t>
      </w:r>
      <w:r>
        <w:t>AFTAR TABEL</w:t>
      </w:r>
      <w:bookmarkEnd w:id="3"/>
    </w:p>
    <w:p w14:paraId="395D040A" w14:textId="77777777" w:rsidR="00876F39" w:rsidRPr="00DE5DAD" w:rsidRDefault="00876F39" w:rsidP="00876F39"/>
    <w:p w14:paraId="4070D06F" w14:textId="77777777" w:rsidR="00876F39" w:rsidRPr="00D764E8" w:rsidRDefault="00876F39" w:rsidP="00876F39">
      <w:pPr>
        <w:pStyle w:val="TableofFigures"/>
        <w:tabs>
          <w:tab w:val="right" w:leader="dot" w:pos="7928"/>
        </w:tabs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D764E8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D764E8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1." </w:instrText>
      </w:r>
      <w:r w:rsidRPr="00D764E8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hyperlink w:anchor="_Toc142556859" w:history="1">
        <w:r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1.1 Penerimaan Pajak Tahun 2018-2021</w:t>
        </w:r>
        <w:r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_Toc142556859 \h </w:instrText>
        </w:r>
        <w:r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</w:t>
        </w:r>
        <w:r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Pr="00D764E8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D764E8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D764E8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2." </w:instrText>
      </w:r>
      <w:r w:rsidRPr="00D764E8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</w:p>
    <w:p w14:paraId="42F8F78F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hAnsi="Times New Roman" w:cs="Times New Roman"/>
          <w:b w:val="0"/>
          <w:noProof/>
          <w:sz w:val="24"/>
          <w:szCs w:val="24"/>
        </w:rPr>
      </w:pPr>
      <w:hyperlink w:anchor="_Toc142556882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2.1 Hasil Penelitian Terdahulu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_Toc142556882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15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3." </w:instrText>
      </w:r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</w:p>
    <w:p w14:paraId="643DFC7E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77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3.1 Waktu Penelitian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_Toc142556977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24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90C5BEB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78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3.2 Operasional Variabel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_Toc142556978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24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A2F20A9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79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3.3 Ketentuan Penilaian Kolmogrov Smirnov Test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_Toc142556979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29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D04C883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80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3.4 Ketentuan Penilaian Multikoloniearitas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_Toc142556980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29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B8D309D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81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3.5 Ketentuan Penilaian Uji Heteroskedastisitas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_Toc142556981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30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28EEDF3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82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3.6 Ketentuan Penilaian Uji Parsial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_Toc142556982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31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04B40F1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83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3.7 Ketentuan Uji Simultan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_Toc142556983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32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42074A32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hAnsi="Times New Roman" w:cs="Times New Roman"/>
          <w:b w:val="0"/>
          <w:noProof/>
          <w:sz w:val="24"/>
          <w:szCs w:val="24"/>
        </w:rPr>
      </w:pPr>
      <w:hyperlink w:anchor="_Toc142556984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3.8 Pandangan Koefisien Determinasi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_Toc142556984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33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4." </w:instrText>
      </w:r>
      <w:r w:rsidR="00876F39" w:rsidRPr="00D764E8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</w:p>
    <w:p w14:paraId="2CB6488A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6999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4.1 Hasil Seleksi Sampel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_Toc142556999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34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809B0F2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7000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4.2 Sampel Emiten Terpilih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_Toc142557000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35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6D61372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7001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4.3 Data Intensitas Aset Tetap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_Toc142557001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40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DB4ECF4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7002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4.4 Data Leverage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_Toc142557002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41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0F34619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7003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4.5 Data Ukuran Perusahaan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_Toc142557003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43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FD517DB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7004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4.6 Data Komisaris Independen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_Toc142557004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44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4D01002E" w14:textId="77777777" w:rsidR="00876F39" w:rsidRPr="00D764E8" w:rsidRDefault="00000000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57005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4.7 Kesimpulan Uji Multikoloniearitas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_Toc142557005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48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A70B376" w14:textId="77777777" w:rsidR="00876F39" w:rsidRDefault="00000000" w:rsidP="00876F39">
      <w:pPr>
        <w:pStyle w:val="TableofFigures"/>
        <w:tabs>
          <w:tab w:val="right" w:leader="dot" w:pos="7928"/>
        </w:tabs>
        <w:rPr>
          <w:rStyle w:val="Hyperlink"/>
          <w:rFonts w:ascii="Times New Roman" w:hAnsi="Times New Roman" w:cs="Times New Roman"/>
          <w:b w:val="0"/>
          <w:noProof/>
          <w:sz w:val="24"/>
          <w:szCs w:val="24"/>
        </w:rPr>
      </w:pPr>
      <w:hyperlink w:anchor="_Toc142557006" w:history="1">
        <w:r w:rsidR="00876F39" w:rsidRPr="00D764E8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4.8 Ringkasan Hasil Uji T dan Uji F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_Toc142557006 \h </w:instrTex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876F3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55</w:t>
        </w:r>
        <w:r w:rsidR="00876F39" w:rsidRPr="00D764E8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0A18C0A" w14:textId="77777777" w:rsidR="00876F39" w:rsidRPr="00D764E8" w:rsidRDefault="00876F39" w:rsidP="00876F39"/>
    <w:p w14:paraId="20860AC4" w14:textId="77777777" w:rsidR="00876F39" w:rsidRDefault="00876F39" w:rsidP="00876F39">
      <w:pPr>
        <w:pStyle w:val="TableofFigures"/>
        <w:tabs>
          <w:tab w:val="right" w:leader="dot" w:pos="7928"/>
        </w:tabs>
        <w:rPr>
          <w:rFonts w:ascii="Times New Roman" w:hAnsi="Times New Roman" w:cs="Times New Roman"/>
          <w:b w:val="0"/>
          <w:sz w:val="24"/>
          <w:szCs w:val="24"/>
        </w:rPr>
      </w:pPr>
      <w:r w:rsidRPr="00D764E8">
        <w:rPr>
          <w:rFonts w:ascii="Times New Roman" w:hAnsi="Times New Roman" w:cs="Times New Roman"/>
          <w:b w:val="0"/>
          <w:sz w:val="24"/>
          <w:szCs w:val="24"/>
        </w:rPr>
        <w:fldChar w:fldCharType="end"/>
      </w:r>
    </w:p>
    <w:p w14:paraId="5157BE58" w14:textId="77777777" w:rsidR="00876F39" w:rsidRDefault="00876F39" w:rsidP="00876F39"/>
    <w:p w14:paraId="2E2E1833" w14:textId="77777777" w:rsidR="00876F39" w:rsidRDefault="00876F39" w:rsidP="00876F39"/>
    <w:p w14:paraId="39633B63" w14:textId="77777777" w:rsidR="00876F39" w:rsidRDefault="00876F39" w:rsidP="00876F39"/>
    <w:p w14:paraId="2EEA1D28" w14:textId="77777777" w:rsidR="00876F39" w:rsidRDefault="00876F39" w:rsidP="00876F39"/>
    <w:p w14:paraId="666D595A" w14:textId="77777777" w:rsidR="00876F39" w:rsidRDefault="00876F39" w:rsidP="00876F39"/>
    <w:p w14:paraId="0C09B906" w14:textId="77777777" w:rsidR="00876F39" w:rsidRDefault="00876F39" w:rsidP="00876F39"/>
    <w:p w14:paraId="6C0BE129" w14:textId="77777777" w:rsidR="00876F39" w:rsidRDefault="00876F39" w:rsidP="00876F39">
      <w:pPr>
        <w:rPr>
          <w:lang w:val="id-ID"/>
        </w:rPr>
      </w:pPr>
    </w:p>
    <w:p w14:paraId="38B9E456" w14:textId="77777777" w:rsidR="00876F39" w:rsidRDefault="00876F39" w:rsidP="00876F39">
      <w:pPr>
        <w:rPr>
          <w:lang w:val="id-ID"/>
        </w:rPr>
      </w:pPr>
    </w:p>
    <w:p w14:paraId="4E797B34" w14:textId="77777777" w:rsidR="00876F39" w:rsidRPr="00876F39" w:rsidRDefault="00876F39" w:rsidP="00876F39">
      <w:pPr>
        <w:rPr>
          <w:lang w:val="id-ID"/>
        </w:rPr>
      </w:pPr>
    </w:p>
    <w:p w14:paraId="1EC9D4C3" w14:textId="77777777" w:rsidR="00876F39" w:rsidRDefault="00876F39" w:rsidP="00876F39"/>
    <w:p w14:paraId="0EF7C6D7" w14:textId="77777777" w:rsidR="00876F39" w:rsidRPr="00876F39" w:rsidRDefault="00876F39" w:rsidP="00876F39">
      <w:pPr>
        <w:rPr>
          <w:lang w:val="id-ID"/>
        </w:rPr>
      </w:pPr>
    </w:p>
    <w:p w14:paraId="5293D3E3" w14:textId="77777777" w:rsidR="00876F39" w:rsidRDefault="00876F39" w:rsidP="00876F39">
      <w:pPr>
        <w:pStyle w:val="Heading1"/>
        <w:numPr>
          <w:ilvl w:val="0"/>
          <w:numId w:val="0"/>
        </w:numPr>
        <w:ind w:left="360"/>
        <w:jc w:val="center"/>
      </w:pPr>
      <w:bookmarkStart w:id="4" w:name="_Toc146482475"/>
      <w:r w:rsidRPr="00D764E8">
        <w:t>D</w:t>
      </w:r>
      <w:r>
        <w:t>AFTAR GAMBAR</w:t>
      </w:r>
      <w:bookmarkEnd w:id="4"/>
    </w:p>
    <w:p w14:paraId="0C3484A2" w14:textId="77777777" w:rsidR="00876F39" w:rsidRPr="00DE5DAD" w:rsidRDefault="00876F39" w:rsidP="00876F39"/>
    <w:p w14:paraId="55D0F42C" w14:textId="77777777" w:rsidR="00876F39" w:rsidRPr="00D764E8" w:rsidRDefault="00876F39" w:rsidP="00876F39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b w:val="0"/>
          <w:bCs w:val="0"/>
          <w:noProof/>
          <w:kern w:val="2"/>
          <w:sz w:val="24"/>
          <w:szCs w:val="24"/>
          <w:lang w:val="en-ID" w:eastAsia="en-ID"/>
          <w14:ligatures w14:val="standardContextual"/>
        </w:rPr>
      </w:pPr>
      <w:r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sz w:val="24"/>
          <w:szCs w:val="24"/>
        </w:rPr>
        <w:instrText xml:space="preserve"> TOC \h \z \c "Gambar 2." </w:instrText>
      </w:r>
      <w:r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hyperlink w:anchor="_Toc142557405" w:history="1">
        <w:r w:rsidRPr="00D764E8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Gambar 2.1 Kerangka Pemikiran</w:t>
        </w:r>
        <w:r w:rsidRPr="00D764E8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D764E8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D764E8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_Toc142557405 \h </w:instrText>
        </w:r>
        <w:r w:rsidRPr="00D764E8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D764E8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18</w:t>
        </w:r>
        <w:r w:rsidRPr="00D764E8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C34141A" w14:textId="77777777" w:rsidR="00876F39" w:rsidRDefault="00876F39" w:rsidP="00876F3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143C19C5" w14:textId="23098B7C" w:rsidR="00AF4B94" w:rsidRDefault="00AF4B94" w:rsidP="00876F39">
      <w:pPr>
        <w:keepNext/>
        <w:keepLines/>
        <w:spacing w:before="240" w:after="0"/>
        <w:jc w:val="center"/>
      </w:pPr>
    </w:p>
    <w:sectPr w:rsidR="00AF4B94" w:rsidSect="00F50411">
      <w:pgSz w:w="12240" w:h="15840"/>
      <w:pgMar w:top="2268" w:right="1701" w:bottom="1135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271F" w14:textId="77777777" w:rsidR="00094415" w:rsidRDefault="00094415" w:rsidP="004F4D3B">
      <w:pPr>
        <w:spacing w:after="0" w:line="240" w:lineRule="auto"/>
      </w:pPr>
      <w:r>
        <w:separator/>
      </w:r>
    </w:p>
  </w:endnote>
  <w:endnote w:type="continuationSeparator" w:id="0">
    <w:p w14:paraId="34C149A0" w14:textId="77777777" w:rsidR="00094415" w:rsidRDefault="00094415" w:rsidP="004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9319" w14:textId="77777777" w:rsidR="003C7911" w:rsidRDefault="003C7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1E84" w14:textId="188373A9" w:rsidR="00602CC5" w:rsidRDefault="00602CC5">
    <w:pPr>
      <w:pStyle w:val="Footer"/>
      <w:jc w:val="center"/>
    </w:pPr>
  </w:p>
  <w:p w14:paraId="406598CD" w14:textId="77777777" w:rsidR="00602CC5" w:rsidRDefault="00602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FABB" w14:textId="77777777" w:rsidR="003C7911" w:rsidRDefault="003C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3E1C" w14:textId="77777777" w:rsidR="00094415" w:rsidRDefault="00094415" w:rsidP="004F4D3B">
      <w:pPr>
        <w:spacing w:after="0" w:line="240" w:lineRule="auto"/>
      </w:pPr>
      <w:r>
        <w:separator/>
      </w:r>
    </w:p>
  </w:footnote>
  <w:footnote w:type="continuationSeparator" w:id="0">
    <w:p w14:paraId="01C5118E" w14:textId="77777777" w:rsidR="00094415" w:rsidRDefault="00094415" w:rsidP="004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E603" w14:textId="63E46423" w:rsidR="003C7911" w:rsidRDefault="003C7911">
    <w:pPr>
      <w:pStyle w:val="Header"/>
    </w:pPr>
    <w:r>
      <w:rPr>
        <w:noProof/>
      </w:rPr>
      <w:pict w14:anchorId="4BE26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6AA9" w14:textId="484E968D" w:rsidR="003C7911" w:rsidRDefault="003C7911">
    <w:pPr>
      <w:pStyle w:val="Header"/>
    </w:pPr>
    <w:r>
      <w:rPr>
        <w:noProof/>
      </w:rPr>
      <w:pict w14:anchorId="09F2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BB88" w14:textId="69BC152C" w:rsidR="003C7911" w:rsidRDefault="003C7911">
    <w:pPr>
      <w:pStyle w:val="Header"/>
    </w:pPr>
    <w:r>
      <w:rPr>
        <w:noProof/>
      </w:rPr>
      <w:pict w14:anchorId="6F853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438"/>
    <w:multiLevelType w:val="multilevel"/>
    <w:tmpl w:val="8D26537C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F587070"/>
    <w:multiLevelType w:val="hybridMultilevel"/>
    <w:tmpl w:val="9CFC039A"/>
    <w:lvl w:ilvl="0" w:tplc="C9405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B5F23"/>
    <w:multiLevelType w:val="hybridMultilevel"/>
    <w:tmpl w:val="43022AAE"/>
    <w:lvl w:ilvl="0" w:tplc="C9405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62457">
    <w:abstractNumId w:val="2"/>
  </w:num>
  <w:num w:numId="2" w16cid:durableId="1219440251">
    <w:abstractNumId w:val="1"/>
  </w:num>
  <w:num w:numId="3" w16cid:durableId="163860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D3B"/>
    <w:rsid w:val="0000090F"/>
    <w:rsid w:val="00094415"/>
    <w:rsid w:val="000B529E"/>
    <w:rsid w:val="001453D0"/>
    <w:rsid w:val="001B49BE"/>
    <w:rsid w:val="002C54DE"/>
    <w:rsid w:val="003C7911"/>
    <w:rsid w:val="004D392A"/>
    <w:rsid w:val="004F4D3B"/>
    <w:rsid w:val="00602CC5"/>
    <w:rsid w:val="00876F39"/>
    <w:rsid w:val="00933F84"/>
    <w:rsid w:val="00962FFC"/>
    <w:rsid w:val="00AF4B94"/>
    <w:rsid w:val="00EA2257"/>
    <w:rsid w:val="00F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6D70A"/>
  <w15:docId w15:val="{CEF92F6E-3C81-43EA-8FF6-D04694F4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F39"/>
    <w:pPr>
      <w:keepNext/>
      <w:keepLines/>
      <w:numPr>
        <w:numId w:val="3"/>
      </w:numPr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F39"/>
    <w:pPr>
      <w:keepNext/>
      <w:keepLines/>
      <w:numPr>
        <w:ilvl w:val="1"/>
        <w:numId w:val="3"/>
      </w:numPr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F39"/>
    <w:pPr>
      <w:keepNext/>
      <w:keepLines/>
      <w:numPr>
        <w:ilvl w:val="2"/>
        <w:numId w:val="3"/>
      </w:numPr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3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4D3B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D3B"/>
    <w:rPr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3B"/>
  </w:style>
  <w:style w:type="paragraph" w:styleId="BalloonText">
    <w:name w:val="Balloon Text"/>
    <w:basedOn w:val="Normal"/>
    <w:link w:val="BalloonTextChar"/>
    <w:uiPriority w:val="99"/>
    <w:semiHidden/>
    <w:unhideWhenUsed/>
    <w:rsid w:val="00F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F39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6F39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76F39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76F39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876F39"/>
    <w:pPr>
      <w:spacing w:after="100"/>
      <w:ind w:left="220"/>
    </w:pPr>
    <w:rPr>
      <w:rFonts w:eastAsiaTheme="minorEastAsia" w:cs="Times New Roman"/>
      <w:kern w:val="0"/>
      <w:lang w:eastAsia="en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76F39"/>
    <w:pPr>
      <w:tabs>
        <w:tab w:val="right" w:leader="dot" w:pos="7928"/>
      </w:tabs>
      <w:spacing w:after="100"/>
    </w:pPr>
    <w:rPr>
      <w:rFonts w:ascii="Times New Roman" w:eastAsiaTheme="minorEastAsia" w:hAnsi="Times New Roman" w:cs="Times New Roman"/>
      <w:b/>
      <w:bCs/>
      <w:noProof/>
      <w:kern w:val="0"/>
      <w:sz w:val="24"/>
      <w:szCs w:val="24"/>
      <w:lang w:eastAsia="en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76F39"/>
    <w:pPr>
      <w:spacing w:after="100"/>
      <w:ind w:left="440"/>
    </w:pPr>
    <w:rPr>
      <w:rFonts w:eastAsiaTheme="minorEastAsia" w:cs="Times New Roman"/>
      <w:kern w:val="0"/>
      <w:lang w:eastAsia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876F3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76F39"/>
    <w:pPr>
      <w:spacing w:after="0" w:line="276" w:lineRule="auto"/>
      <w:ind w:left="440" w:hanging="440"/>
    </w:pPr>
    <w:rPr>
      <w:rFonts w:cstheme="minorHAnsi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Aprilisasinaga</dc:creator>
  <cp:lastModifiedBy>tsuraya ulfah</cp:lastModifiedBy>
  <cp:revision>3</cp:revision>
  <dcterms:created xsi:type="dcterms:W3CDTF">2023-09-27T07:18:00Z</dcterms:created>
  <dcterms:modified xsi:type="dcterms:W3CDTF">2024-01-12T07:40:00Z</dcterms:modified>
</cp:coreProperties>
</file>