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4B91" w14:textId="77777777" w:rsidR="001674E1" w:rsidRDefault="001674E1" w:rsidP="0039534F">
      <w:pPr>
        <w:pStyle w:val="Heading1"/>
        <w:numPr>
          <w:ilvl w:val="0"/>
          <w:numId w:val="0"/>
        </w:numPr>
        <w:jc w:val="center"/>
        <w:rPr>
          <w:rFonts w:ascii="Times New Roman" w:hAnsi="Times New Roman" w:cs="Times New Roman"/>
          <w:color w:val="auto"/>
          <w:sz w:val="24"/>
          <w:lang w:val="en-US"/>
        </w:rPr>
      </w:pPr>
      <w:bookmarkStart w:id="0" w:name="_Toc141655991"/>
      <w:bookmarkStart w:id="1" w:name="_Toc142084257"/>
      <w:bookmarkStart w:id="2" w:name="_Toc142087561"/>
      <w:bookmarkStart w:id="3" w:name="_Toc146665088"/>
      <w:bookmarkStart w:id="4" w:name="_Toc146665709"/>
      <w:bookmarkStart w:id="5" w:name="_Toc146666593"/>
      <w:r w:rsidRPr="00241EDF">
        <w:rPr>
          <w:rFonts w:ascii="Times New Roman" w:hAnsi="Times New Roman" w:cs="Times New Roman"/>
          <w:color w:val="auto"/>
          <w:sz w:val="24"/>
          <w:lang w:val="en-US"/>
        </w:rPr>
        <w:t>DAFTAR PUSTAKA</w:t>
      </w:r>
      <w:bookmarkEnd w:id="0"/>
      <w:bookmarkEnd w:id="1"/>
      <w:bookmarkEnd w:id="2"/>
      <w:bookmarkEnd w:id="3"/>
      <w:bookmarkEnd w:id="4"/>
      <w:bookmarkEnd w:id="5"/>
    </w:p>
    <w:p w14:paraId="48FCB65E" w14:textId="77777777" w:rsidR="002430BD" w:rsidRPr="002430BD" w:rsidRDefault="002430BD" w:rsidP="002430BD">
      <w:pPr>
        <w:spacing w:after="160" w:line="259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d" w:eastAsia="en-ID"/>
        </w:rPr>
      </w:pPr>
      <w:r w:rsidRPr="00B05AA8">
        <w:rPr>
          <w:rFonts w:ascii="Times New Roman" w:eastAsia="Times New Roman" w:hAnsi="Times New Roman" w:cs="Times New Roman"/>
          <w:sz w:val="24"/>
          <w:szCs w:val="24"/>
          <w:lang w:val="id" w:eastAsia="en-ID"/>
        </w:rPr>
        <w:t>Akhbar, M. M. R., &amp; Kartika, A. (2022). Pengaruh Perencanaan Pajak, Beban Pajak Tangguhan, Aset Pajak Tangguhan dan Kepemilikan Manajerial terhadap Manajemen Laba. Kompak: Jurnal Ilmiah Komputerisasi Akuntansi, 15(2), 475-488.</w:t>
      </w:r>
    </w:p>
    <w:p w14:paraId="21ED12EF" w14:textId="77777777" w:rsidR="00B32B61" w:rsidRPr="00241EDF" w:rsidRDefault="00B32B61" w:rsidP="00FA2EAA">
      <w:pPr>
        <w:autoSpaceDE w:val="0"/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Ardiansyah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, M., &amp; Farid, A. S. (2021). </w:t>
      </w:r>
      <w:r w:rsidR="00FA2EAA" w:rsidRPr="00241EDF">
        <w:rPr>
          <w:rFonts w:ascii="Times New Roman" w:eastAsia="Times New Roman" w:hAnsi="Times New Roman" w:cs="Times New Roman"/>
          <w:sz w:val="24"/>
          <w:szCs w:val="24"/>
        </w:rPr>
        <w:t xml:space="preserve">The Effect </w:t>
      </w:r>
      <w:proofErr w:type="gramStart"/>
      <w:r w:rsidR="00FA2EAA" w:rsidRPr="00241EDF"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gramEnd"/>
      <w:r w:rsidR="00FA2EAA" w:rsidRPr="00241EDF">
        <w:rPr>
          <w:rFonts w:ascii="Times New Roman" w:eastAsia="Times New Roman" w:hAnsi="Times New Roman" w:cs="Times New Roman"/>
          <w:sz w:val="24"/>
          <w:szCs w:val="24"/>
        </w:rPr>
        <w:t xml:space="preserve"> Tax Planning, Deferred Tax Expenses, And Company Size On Income Management. </w:t>
      </w:r>
      <w:r w:rsidR="00FA2EAA" w:rsidRPr="00241E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Media Bina </w:t>
      </w:r>
      <w:proofErr w:type="spellStart"/>
      <w:r w:rsidR="00FA2EAA" w:rsidRPr="00241EDF">
        <w:rPr>
          <w:rFonts w:ascii="Times New Roman" w:eastAsia="Times New Roman" w:hAnsi="Times New Roman" w:cs="Times New Roman"/>
          <w:i/>
          <w:iCs/>
          <w:sz w:val="24"/>
          <w:szCs w:val="24"/>
        </w:rPr>
        <w:t>Ilmiah</w:t>
      </w:r>
      <w:proofErr w:type="spellEnd"/>
      <w:r w:rsidR="00FA2EAA" w:rsidRPr="00241E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41EDF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241EDF">
        <w:rPr>
          <w:rFonts w:ascii="Times New Roman" w:eastAsia="Times New Roman" w:hAnsi="Times New Roman" w:cs="Times New Roman"/>
          <w:sz w:val="24"/>
          <w:szCs w:val="24"/>
        </w:rPr>
        <w:t>(6), 4687–4696.</w:t>
      </w:r>
    </w:p>
    <w:p w14:paraId="1EFC2C0D" w14:textId="77777777" w:rsidR="00B32B61" w:rsidRPr="00241EDF" w:rsidRDefault="00B32B61" w:rsidP="00FA2EAA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41EDF">
        <w:rPr>
          <w:rFonts w:ascii="Times New Roman" w:hAnsi="Times New Roman" w:cs="Times New Roman"/>
          <w:noProof/>
          <w:sz w:val="24"/>
          <w:szCs w:val="24"/>
        </w:rPr>
        <w:t xml:space="preserve">Dyah Ayu Kartika. 2022. “Profil PT Indofarma.” </w:t>
      </w:r>
    </w:p>
    <w:p w14:paraId="4B329E4D" w14:textId="77777777" w:rsidR="00241EDF" w:rsidRPr="00241EDF" w:rsidRDefault="00241EDF" w:rsidP="00241EDF">
      <w:pPr>
        <w:spacing w:after="160" w:line="25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d-ID" w:eastAsia="en-ID"/>
        </w:rPr>
      </w:pPr>
      <w:r w:rsidRPr="00241EDF">
        <w:rPr>
          <w:rFonts w:ascii="Times New Roman" w:eastAsia="Times New Roman" w:hAnsi="Times New Roman" w:cs="Times New Roman"/>
          <w:sz w:val="24"/>
          <w:szCs w:val="24"/>
          <w:lang w:val="id-ID" w:eastAsia="en-ID"/>
        </w:rPr>
        <w:t>Elizabeth, S. (2021). Pengaruh Perencanaan Pajak, Beban Pajak Tangguhan, dan Ukuran perusahaan terhadap Manajemen Laba pada Perusahaan Non Manuaktur yang terdaftar di Bursa Efek Indonesia Periode 2016-2019/Sherin Elizabeth/33170276/Pembimbing: Mulyani.</w:t>
      </w:r>
    </w:p>
    <w:p w14:paraId="6FEFD6EC" w14:textId="77777777" w:rsidR="00FA2EAA" w:rsidRPr="00241EDF" w:rsidRDefault="00FA2EAA" w:rsidP="00697382">
      <w:pPr>
        <w:spacing w:after="0" w:line="360" w:lineRule="auto"/>
        <w:ind w:left="567" w:hanging="567"/>
        <w:rPr>
          <w:rFonts w:ascii="Times New Roman" w:hAnsi="Times New Roman" w:cs="Times New Roman"/>
          <w:sz w:val="24"/>
        </w:rPr>
      </w:pPr>
      <w:r w:rsidRPr="00241EDF">
        <w:rPr>
          <w:rFonts w:ascii="Times New Roman" w:hAnsi="Times New Roman" w:cs="Times New Roman"/>
          <w:sz w:val="24"/>
        </w:rPr>
        <w:t xml:space="preserve">Erly </w:t>
      </w:r>
      <w:proofErr w:type="spellStart"/>
      <w:r w:rsidRPr="00241EDF">
        <w:rPr>
          <w:rFonts w:ascii="Times New Roman" w:hAnsi="Times New Roman" w:cs="Times New Roman"/>
          <w:sz w:val="24"/>
        </w:rPr>
        <w:t>Suandy</w:t>
      </w:r>
      <w:proofErr w:type="spellEnd"/>
      <w:r w:rsidRPr="00241ED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41EDF">
        <w:rPr>
          <w:rFonts w:ascii="Times New Roman" w:hAnsi="Times New Roman" w:cs="Times New Roman"/>
          <w:sz w:val="24"/>
        </w:rPr>
        <w:t>Perencanaan</w:t>
      </w:r>
      <w:proofErr w:type="spellEnd"/>
      <w:r w:rsidRPr="00241EDF">
        <w:rPr>
          <w:rFonts w:ascii="Times New Roman" w:hAnsi="Times New Roman" w:cs="Times New Roman"/>
          <w:sz w:val="24"/>
        </w:rPr>
        <w:t xml:space="preserve"> Pajak, </w:t>
      </w:r>
      <w:proofErr w:type="spellStart"/>
      <w:r w:rsidRPr="00241EDF">
        <w:rPr>
          <w:rFonts w:ascii="Times New Roman" w:hAnsi="Times New Roman" w:cs="Times New Roman"/>
          <w:sz w:val="24"/>
        </w:rPr>
        <w:t>Edisi</w:t>
      </w:r>
      <w:proofErr w:type="spellEnd"/>
      <w:r w:rsidRPr="00241E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EDF">
        <w:rPr>
          <w:rFonts w:ascii="Times New Roman" w:hAnsi="Times New Roman" w:cs="Times New Roman"/>
          <w:sz w:val="24"/>
        </w:rPr>
        <w:t>kelima</w:t>
      </w:r>
      <w:proofErr w:type="spellEnd"/>
      <w:r w:rsidRPr="00241EDF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241EDF">
        <w:rPr>
          <w:rFonts w:ascii="Times New Roman" w:hAnsi="Times New Roman" w:cs="Times New Roman"/>
          <w:sz w:val="24"/>
        </w:rPr>
        <w:t>Salemba</w:t>
      </w:r>
      <w:proofErr w:type="spellEnd"/>
      <w:r w:rsidRPr="00241E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41EDF">
        <w:rPr>
          <w:rFonts w:ascii="Times New Roman" w:hAnsi="Times New Roman" w:cs="Times New Roman"/>
          <w:sz w:val="24"/>
        </w:rPr>
        <w:t>Empat</w:t>
      </w:r>
      <w:proofErr w:type="spellEnd"/>
      <w:r w:rsidRPr="00241EDF">
        <w:rPr>
          <w:rFonts w:ascii="Times New Roman" w:hAnsi="Times New Roman" w:cs="Times New Roman"/>
          <w:sz w:val="24"/>
        </w:rPr>
        <w:t xml:space="preserve">, Jakarta, 2011, </w:t>
      </w:r>
      <w:proofErr w:type="spellStart"/>
      <w:r w:rsidRPr="00241EDF">
        <w:rPr>
          <w:rFonts w:ascii="Times New Roman" w:hAnsi="Times New Roman" w:cs="Times New Roman"/>
          <w:sz w:val="24"/>
        </w:rPr>
        <w:t>hal</w:t>
      </w:r>
      <w:proofErr w:type="spellEnd"/>
      <w:r w:rsidRPr="00241EDF">
        <w:rPr>
          <w:rFonts w:ascii="Times New Roman" w:hAnsi="Times New Roman" w:cs="Times New Roman"/>
          <w:sz w:val="24"/>
        </w:rPr>
        <w:t>. 6</w:t>
      </w:r>
    </w:p>
    <w:p w14:paraId="5F150B9A" w14:textId="77777777" w:rsidR="00B32B61" w:rsidRPr="00241EDF" w:rsidRDefault="00B32B61" w:rsidP="00FA2EAA">
      <w:pPr>
        <w:autoSpaceDE w:val="0"/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Islamiah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, F. (2020).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Perencanaan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 Pajak,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Ukuran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 Perusahaan Dan Leverage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 Laba. Jurnal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Terapan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>, 1(3), 225–230.</w:t>
      </w:r>
    </w:p>
    <w:p w14:paraId="456AF421" w14:textId="77777777" w:rsidR="00B32B61" w:rsidRDefault="00B32B61" w:rsidP="00FA2EAA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41EDF">
        <w:rPr>
          <w:rFonts w:ascii="Times New Roman" w:hAnsi="Times New Roman" w:cs="Times New Roman"/>
          <w:noProof/>
          <w:sz w:val="24"/>
          <w:szCs w:val="24"/>
        </w:rPr>
        <w:t xml:space="preserve">Jasa Marga (Persero). 2021. “Sekilas Jasa Marga.” </w:t>
      </w:r>
    </w:p>
    <w:p w14:paraId="33246005" w14:textId="77777777" w:rsidR="002430BD" w:rsidRPr="002430BD" w:rsidRDefault="002430BD" w:rsidP="002430BD">
      <w:pPr>
        <w:spacing w:after="160" w:line="259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d" w:eastAsia="en-ID"/>
        </w:rPr>
      </w:pPr>
      <w:proofErr w:type="spellStart"/>
      <w:r w:rsidRPr="00B05A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Jusmansyah</w:t>
      </w:r>
      <w:proofErr w:type="spellEnd"/>
      <w:r w:rsidRPr="00B05A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M. (2020). ANALISIS PENGARUH CURRENT RATIO, DEBT TO EQUITY RATIO, TOTAL ASSET TURN OVER, DAN RETURN ON EQUITY TERHADAP HARGA SAHAM. </w:t>
      </w:r>
      <w:r w:rsidRPr="00B05AA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Jurnal </w:t>
      </w:r>
      <w:proofErr w:type="spellStart"/>
      <w:r w:rsidRPr="00B05AA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Ekonomika</w:t>
      </w:r>
      <w:proofErr w:type="spellEnd"/>
      <w:r w:rsidRPr="00B05AA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B05AA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Manajemen</w:t>
      </w:r>
      <w:proofErr w:type="spellEnd"/>
      <w:r w:rsidRPr="00B05A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B05AA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9</w:t>
      </w:r>
      <w:r w:rsidRPr="00B05A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(2), 179-198.</w:t>
      </w:r>
    </w:p>
    <w:p w14:paraId="158464FA" w14:textId="77777777" w:rsidR="00241EDF" w:rsidRPr="00241EDF" w:rsidRDefault="00241EDF" w:rsidP="00241EDF">
      <w:pPr>
        <w:spacing w:after="160" w:line="256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1E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Lubis, I., &amp; Suryani, S. (2018). </w:t>
      </w:r>
      <w:proofErr w:type="spellStart"/>
      <w:r w:rsidRPr="00241EDF">
        <w:rPr>
          <w:rFonts w:ascii="Times New Roman" w:hAnsi="Times New Roman" w:cs="Times New Roman"/>
          <w:sz w:val="24"/>
          <w:szCs w:val="24"/>
          <w:shd w:val="clear" w:color="auto" w:fill="FFFFFF"/>
        </w:rPr>
        <w:t>Pengaruh</w:t>
      </w:r>
      <w:proofErr w:type="spellEnd"/>
      <w:r w:rsidRPr="00241E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Tax Planning, Beban Pajak </w:t>
      </w:r>
      <w:proofErr w:type="spellStart"/>
      <w:r w:rsidRPr="00241EDF">
        <w:rPr>
          <w:rFonts w:ascii="Times New Roman" w:hAnsi="Times New Roman" w:cs="Times New Roman"/>
          <w:sz w:val="24"/>
          <w:szCs w:val="24"/>
          <w:shd w:val="clear" w:color="auto" w:fill="FFFFFF"/>
        </w:rPr>
        <w:t>Tangguhan</w:t>
      </w:r>
      <w:proofErr w:type="spellEnd"/>
      <w:r w:rsidRPr="00241E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Dan </w:t>
      </w:r>
      <w:proofErr w:type="spellStart"/>
      <w:r w:rsidRPr="00241EDF">
        <w:rPr>
          <w:rFonts w:ascii="Times New Roman" w:hAnsi="Times New Roman" w:cs="Times New Roman"/>
          <w:sz w:val="24"/>
          <w:szCs w:val="24"/>
          <w:shd w:val="clear" w:color="auto" w:fill="FFFFFF"/>
        </w:rPr>
        <w:t>Ukuran</w:t>
      </w:r>
      <w:proofErr w:type="spellEnd"/>
      <w:r w:rsidRPr="00241E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Perusahaan </w:t>
      </w:r>
      <w:proofErr w:type="spellStart"/>
      <w:r w:rsidRPr="00241EDF">
        <w:rPr>
          <w:rFonts w:ascii="Times New Roman" w:hAnsi="Times New Roman" w:cs="Times New Roman"/>
          <w:sz w:val="24"/>
          <w:szCs w:val="24"/>
          <w:shd w:val="clear" w:color="auto" w:fill="FFFFFF"/>
        </w:rPr>
        <w:t>Terhadap</w:t>
      </w:r>
      <w:proofErr w:type="spellEnd"/>
      <w:r w:rsidRPr="00241E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41EDF">
        <w:rPr>
          <w:rFonts w:ascii="Times New Roman" w:hAnsi="Times New Roman" w:cs="Times New Roman"/>
          <w:sz w:val="24"/>
          <w:szCs w:val="24"/>
          <w:shd w:val="clear" w:color="auto" w:fill="FFFFFF"/>
        </w:rPr>
        <w:t>Manajemen</w:t>
      </w:r>
      <w:proofErr w:type="spellEnd"/>
      <w:r w:rsidRPr="00241E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Laba (Studi </w:t>
      </w:r>
      <w:proofErr w:type="spellStart"/>
      <w:r w:rsidRPr="00241EDF">
        <w:rPr>
          <w:rFonts w:ascii="Times New Roman" w:hAnsi="Times New Roman" w:cs="Times New Roman"/>
          <w:sz w:val="24"/>
          <w:szCs w:val="24"/>
          <w:shd w:val="clear" w:color="auto" w:fill="FFFFFF"/>
        </w:rPr>
        <w:t>Empiris</w:t>
      </w:r>
      <w:proofErr w:type="spellEnd"/>
      <w:r w:rsidRPr="00241E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pada Perusahaan </w:t>
      </w:r>
      <w:proofErr w:type="spellStart"/>
      <w:r w:rsidRPr="00241EDF">
        <w:rPr>
          <w:rFonts w:ascii="Times New Roman" w:hAnsi="Times New Roman" w:cs="Times New Roman"/>
          <w:sz w:val="24"/>
          <w:szCs w:val="24"/>
          <w:shd w:val="clear" w:color="auto" w:fill="FFFFFF"/>
        </w:rPr>
        <w:t>Industri</w:t>
      </w:r>
      <w:proofErr w:type="spellEnd"/>
      <w:r w:rsidRPr="00241E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Barang </w:t>
      </w:r>
      <w:proofErr w:type="spellStart"/>
      <w:r w:rsidRPr="00241EDF">
        <w:rPr>
          <w:rFonts w:ascii="Times New Roman" w:hAnsi="Times New Roman" w:cs="Times New Roman"/>
          <w:sz w:val="24"/>
          <w:szCs w:val="24"/>
          <w:shd w:val="clear" w:color="auto" w:fill="FFFFFF"/>
        </w:rPr>
        <w:t>Konsumsi</w:t>
      </w:r>
      <w:proofErr w:type="spellEnd"/>
      <w:r w:rsidRPr="00241E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Bursa </w:t>
      </w:r>
      <w:proofErr w:type="spellStart"/>
      <w:r w:rsidRPr="00241EDF">
        <w:rPr>
          <w:rFonts w:ascii="Times New Roman" w:hAnsi="Times New Roman" w:cs="Times New Roman"/>
          <w:sz w:val="24"/>
          <w:szCs w:val="24"/>
          <w:shd w:val="clear" w:color="auto" w:fill="FFFFFF"/>
        </w:rPr>
        <w:t>Efek</w:t>
      </w:r>
      <w:proofErr w:type="spellEnd"/>
      <w:r w:rsidRPr="00241E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Indonesia </w:t>
      </w:r>
      <w:proofErr w:type="spellStart"/>
      <w:r w:rsidRPr="00241EDF">
        <w:rPr>
          <w:rFonts w:ascii="Times New Roman" w:hAnsi="Times New Roman" w:cs="Times New Roman"/>
          <w:sz w:val="24"/>
          <w:szCs w:val="24"/>
          <w:shd w:val="clear" w:color="auto" w:fill="FFFFFF"/>
        </w:rPr>
        <w:t>Tahun</w:t>
      </w:r>
      <w:proofErr w:type="spellEnd"/>
      <w:r w:rsidRPr="00241E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2012–2016). </w:t>
      </w:r>
      <w:r w:rsidRPr="00241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Jurnal Akuntansi Dan Keuangan</w:t>
      </w:r>
      <w:r w:rsidRPr="00241EDF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Pr="00241ED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7</w:t>
      </w:r>
      <w:r w:rsidRPr="00241EDF">
        <w:rPr>
          <w:rFonts w:ascii="Times New Roman" w:hAnsi="Times New Roman" w:cs="Times New Roman"/>
          <w:sz w:val="24"/>
          <w:szCs w:val="24"/>
          <w:shd w:val="clear" w:color="auto" w:fill="FFFFFF"/>
        </w:rPr>
        <w:t>(1), 41-58.</w:t>
      </w:r>
    </w:p>
    <w:p w14:paraId="13229766" w14:textId="77777777" w:rsidR="00B32B61" w:rsidRPr="00241EDF" w:rsidRDefault="00B32B61" w:rsidP="00FA2EAA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41EDF">
        <w:rPr>
          <w:rFonts w:ascii="Times New Roman" w:hAnsi="Times New Roman" w:cs="Times New Roman"/>
          <w:noProof/>
          <w:sz w:val="24"/>
          <w:szCs w:val="24"/>
        </w:rPr>
        <w:t xml:space="preserve">Kompas.com. 2022. “Sejarah Berdirinya Bank Negara Indonesia (BNI).” </w:t>
      </w:r>
    </w:p>
    <w:p w14:paraId="3116EFF5" w14:textId="77777777" w:rsidR="00241EDF" w:rsidRPr="00241EDF" w:rsidRDefault="00241EDF" w:rsidP="00241EDF">
      <w:pPr>
        <w:spacing w:after="160" w:line="25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d-ID" w:eastAsia="en-ID"/>
        </w:rPr>
      </w:pPr>
      <w:r w:rsidRPr="00241EDF">
        <w:rPr>
          <w:rFonts w:ascii="Times New Roman" w:eastAsia="Times New Roman" w:hAnsi="Times New Roman" w:cs="Times New Roman"/>
          <w:sz w:val="24"/>
          <w:szCs w:val="24"/>
          <w:lang w:val="id-ID" w:eastAsia="en-ID"/>
        </w:rPr>
        <w:t xml:space="preserve">Mashur, A. (2020). </w:t>
      </w:r>
      <w:r w:rsidR="002234B3" w:rsidRPr="00241EDF">
        <w:rPr>
          <w:rFonts w:ascii="Times New Roman" w:eastAsia="Times New Roman" w:hAnsi="Times New Roman" w:cs="Times New Roman"/>
          <w:sz w:val="24"/>
          <w:szCs w:val="24"/>
          <w:lang w:val="id-ID" w:eastAsia="en-ID"/>
        </w:rPr>
        <w:t xml:space="preserve">Pengaruh Ukuran Perusahaan Dan Manajemen Laba Terhadap Profitabilitas Pada Perusahaan Manufaktur Sektor Industri Dasar Dan Kimia Yang Terdaftar Di Bursa Efek Indonesia Periode </w:t>
      </w:r>
      <w:r w:rsidRPr="00241EDF">
        <w:rPr>
          <w:rFonts w:ascii="Times New Roman" w:eastAsia="Times New Roman" w:hAnsi="Times New Roman" w:cs="Times New Roman"/>
          <w:sz w:val="24"/>
          <w:szCs w:val="24"/>
          <w:lang w:val="id-ID" w:eastAsia="en-ID"/>
        </w:rPr>
        <w:t>2015-2019 (Doctoral dissertation, Sekolah Tinggi Ilmu Ekonomi Indonesia Jakarta).</w:t>
      </w:r>
    </w:p>
    <w:p w14:paraId="580063EB" w14:textId="77777777" w:rsidR="00B32B61" w:rsidRPr="00241EDF" w:rsidRDefault="00B32B61" w:rsidP="00FA2EAA">
      <w:pPr>
        <w:autoSpaceDE w:val="0"/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Makaombohe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, Y. Y.,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Pangemanan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, S. S., &amp;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Tirayoh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, V. Z. (2014).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Ukuran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 Perusahaan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 Laba Pada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Perbankan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Terdaftar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 di Bursa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Efek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 Indonesia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Periode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 2008-2011. </w:t>
      </w:r>
      <w:r w:rsidRPr="00241E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Jurnal EMBA: Jurnal Riset Ekonomi, </w:t>
      </w:r>
      <w:proofErr w:type="spellStart"/>
      <w:r w:rsidRPr="00241EDF">
        <w:rPr>
          <w:rFonts w:ascii="Times New Roman" w:eastAsia="Times New Roman" w:hAnsi="Times New Roman" w:cs="Times New Roman"/>
          <w:i/>
          <w:iCs/>
          <w:sz w:val="24"/>
          <w:szCs w:val="24"/>
        </w:rPr>
        <w:t>Manajemen</w:t>
      </w:r>
      <w:proofErr w:type="spellEnd"/>
      <w:r w:rsidRPr="00241E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41EDF">
        <w:rPr>
          <w:rFonts w:ascii="Times New Roman" w:eastAsia="Times New Roman" w:hAnsi="Times New Roman" w:cs="Times New Roman"/>
          <w:i/>
          <w:iCs/>
          <w:sz w:val="24"/>
          <w:szCs w:val="24"/>
        </w:rPr>
        <w:t>Bisnis</w:t>
      </w:r>
      <w:proofErr w:type="spellEnd"/>
      <w:r w:rsidRPr="00241E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Dan Akuntansi</w:t>
      </w:r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41EDF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241EDF">
        <w:rPr>
          <w:rFonts w:ascii="Times New Roman" w:eastAsia="Times New Roman" w:hAnsi="Times New Roman" w:cs="Times New Roman"/>
          <w:sz w:val="24"/>
          <w:szCs w:val="24"/>
        </w:rPr>
        <w:t>(1).</w:t>
      </w:r>
    </w:p>
    <w:p w14:paraId="22060703" w14:textId="77777777" w:rsidR="00FA2EAA" w:rsidRPr="00241EDF" w:rsidRDefault="00B32B61" w:rsidP="00FA2EAA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41EDF">
        <w:rPr>
          <w:rFonts w:ascii="Times New Roman" w:hAnsi="Times New Roman" w:cs="Times New Roman"/>
          <w:noProof/>
          <w:sz w:val="24"/>
          <w:szCs w:val="24"/>
        </w:rPr>
        <w:lastRenderedPageBreak/>
        <w:t>Mulyono. 2019. “An</w:t>
      </w:r>
      <w:r w:rsidR="00FA2EAA" w:rsidRPr="00241EDF">
        <w:rPr>
          <w:rFonts w:ascii="Times New Roman" w:hAnsi="Times New Roman" w:cs="Times New Roman"/>
          <w:noProof/>
          <w:sz w:val="24"/>
          <w:szCs w:val="24"/>
        </w:rPr>
        <w:t xml:space="preserve">alisis Uji Asumsi Klasik.” : </w:t>
      </w:r>
    </w:p>
    <w:p w14:paraId="5C47D35B" w14:textId="77777777" w:rsidR="00241EDF" w:rsidRPr="00241EDF" w:rsidRDefault="00241EDF" w:rsidP="00241EDF">
      <w:pPr>
        <w:spacing w:after="160" w:line="25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d-ID" w:eastAsia="en-ID"/>
        </w:rPr>
      </w:pPr>
      <w:r w:rsidRPr="00241EDF">
        <w:rPr>
          <w:rFonts w:ascii="Times New Roman" w:eastAsia="Times New Roman" w:hAnsi="Times New Roman" w:cs="Times New Roman"/>
          <w:sz w:val="24"/>
          <w:szCs w:val="24"/>
          <w:lang w:val="id-ID" w:eastAsia="en-ID"/>
        </w:rPr>
        <w:t>Paramita, C., &amp; Kinasih, H. W. (2021). Perencanaan Pajak, Beban Pajak Tangguhan, dan Ukuran Perusahaan: Pengaruhnya Terhadap Manajemen Laba.</w:t>
      </w:r>
    </w:p>
    <w:p w14:paraId="4A843F05" w14:textId="77777777" w:rsidR="00241EDF" w:rsidRPr="00241EDF" w:rsidRDefault="00241EDF" w:rsidP="00241EDF">
      <w:pPr>
        <w:spacing w:after="160" w:line="25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id-ID" w:eastAsia="en-ID"/>
        </w:rPr>
      </w:pPr>
      <w:r w:rsidRPr="00241EDF">
        <w:rPr>
          <w:rFonts w:ascii="Times New Roman" w:eastAsia="Times New Roman" w:hAnsi="Times New Roman" w:cs="Times New Roman"/>
          <w:sz w:val="24"/>
          <w:szCs w:val="24"/>
          <w:lang w:val="id-ID" w:eastAsia="en-ID"/>
        </w:rPr>
        <w:t>Prasetyo, N. C., Riana, R., &amp; Masitoh, E. (2019). Pengaruh perencanaan pajak, beban pajak tangguhan dan kualitas audit terhadap manajemen laba. Modus, 31(2), 156-171.</w:t>
      </w:r>
    </w:p>
    <w:p w14:paraId="4E729169" w14:textId="77777777" w:rsidR="00B32B61" w:rsidRPr="00241EDF" w:rsidRDefault="00B32B61" w:rsidP="00FA2EAA">
      <w:pPr>
        <w:autoSpaceDE w:val="0"/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Prihatiningsih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, T. P. A. (2019).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 Beban Pajak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Tangguhan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Perencanaan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 Pajak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 Laba (Studi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Empiris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 Pada Perusahaan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Manufaktur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41EDF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 Bursa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Efek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 Indonesia). </w:t>
      </w:r>
      <w:r w:rsidRPr="00241E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Jurnal </w:t>
      </w:r>
      <w:proofErr w:type="spellStart"/>
      <w:r w:rsidRPr="00241EDF">
        <w:rPr>
          <w:rFonts w:ascii="Times New Roman" w:eastAsia="Times New Roman" w:hAnsi="Times New Roman" w:cs="Times New Roman"/>
          <w:i/>
          <w:iCs/>
          <w:sz w:val="24"/>
          <w:szCs w:val="24"/>
        </w:rPr>
        <w:t>Ilmiah</w:t>
      </w:r>
      <w:proofErr w:type="spellEnd"/>
      <w:r w:rsidRPr="00241E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1EDF">
        <w:rPr>
          <w:rFonts w:ascii="Times New Roman" w:eastAsia="Times New Roman" w:hAnsi="Times New Roman" w:cs="Times New Roman"/>
          <w:i/>
          <w:iCs/>
          <w:sz w:val="24"/>
          <w:szCs w:val="24"/>
        </w:rPr>
        <w:t>Mahasiswa</w:t>
      </w:r>
      <w:proofErr w:type="spellEnd"/>
      <w:r w:rsidRPr="00241E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FEB</w:t>
      </w:r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41EDF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241EDF">
        <w:rPr>
          <w:rFonts w:ascii="Times New Roman" w:eastAsia="Times New Roman" w:hAnsi="Times New Roman" w:cs="Times New Roman"/>
          <w:sz w:val="24"/>
          <w:szCs w:val="24"/>
        </w:rPr>
        <w:t>(2).</w:t>
      </w:r>
    </w:p>
    <w:p w14:paraId="1C4146E2" w14:textId="77777777" w:rsidR="00FA2EAA" w:rsidRPr="00241EDF" w:rsidRDefault="00B32B61" w:rsidP="00FA2EAA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</w:rPr>
      </w:pPr>
      <w:r w:rsidRPr="00241EDF">
        <w:rPr>
          <w:rFonts w:ascii="Times New Roman" w:hAnsi="Times New Roman" w:cs="Times New Roman"/>
          <w:noProof/>
          <w:sz w:val="24"/>
          <w:szCs w:val="24"/>
        </w:rPr>
        <w:t xml:space="preserve">PT Bank Mandiri (Persero) Tbk. 2023. “Profil Perusahaan Bank Mandiri.” </w:t>
      </w:r>
    </w:p>
    <w:p w14:paraId="0F49087F" w14:textId="77777777" w:rsidR="00B32B61" w:rsidRPr="00241EDF" w:rsidRDefault="00B32B61" w:rsidP="00FA2EAA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41EDF">
        <w:rPr>
          <w:rFonts w:ascii="Times New Roman" w:hAnsi="Times New Roman" w:cs="Times New Roman"/>
          <w:noProof/>
          <w:sz w:val="24"/>
          <w:szCs w:val="24"/>
        </w:rPr>
        <w:t>PT Telkom Indonesia (Persero) Tbk. 2020. “Tentang Telkom</w:t>
      </w:r>
      <w:r w:rsidR="004A4C40" w:rsidRPr="00241ED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241EDF">
        <w:rPr>
          <w:rFonts w:ascii="Times New Roman" w:hAnsi="Times New Roman" w:cs="Times New Roman"/>
          <w:noProof/>
          <w:sz w:val="24"/>
          <w:szCs w:val="24"/>
        </w:rPr>
        <w:t xml:space="preserve">group.” </w:t>
      </w:r>
    </w:p>
    <w:p w14:paraId="7FD7B30B" w14:textId="77777777" w:rsidR="00FA2EAA" w:rsidRPr="00241EDF" w:rsidRDefault="00B32B61" w:rsidP="00FA2EAA">
      <w:pPr>
        <w:autoSpaceDE w:val="0"/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Putra, Y. M., &amp; Kurnia, K. (2019).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 Aset Pajak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Tangguhan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, Beban Pajak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Tangguhan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, dan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Perencanaan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 Pajak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 Laba. </w:t>
      </w:r>
      <w:r w:rsidRPr="00241E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Jurnal </w:t>
      </w:r>
      <w:proofErr w:type="spellStart"/>
      <w:r w:rsidRPr="00241EDF">
        <w:rPr>
          <w:rFonts w:ascii="Times New Roman" w:eastAsia="Times New Roman" w:hAnsi="Times New Roman" w:cs="Times New Roman"/>
          <w:i/>
          <w:iCs/>
          <w:sz w:val="24"/>
          <w:szCs w:val="24"/>
        </w:rPr>
        <w:t>Ilmu</w:t>
      </w:r>
      <w:proofErr w:type="spellEnd"/>
      <w:r w:rsidRPr="00241E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Dan Riset Akuntansi (Jira)</w:t>
      </w:r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41EDF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241EDF">
        <w:rPr>
          <w:rFonts w:ascii="Times New Roman" w:eastAsia="Times New Roman" w:hAnsi="Times New Roman" w:cs="Times New Roman"/>
          <w:sz w:val="24"/>
          <w:szCs w:val="24"/>
        </w:rPr>
        <w:t>(7).</w:t>
      </w:r>
    </w:p>
    <w:p w14:paraId="10FCB512" w14:textId="77777777" w:rsidR="00B32B61" w:rsidRPr="00241EDF" w:rsidRDefault="00B32B61" w:rsidP="00FA2EAA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41EDF">
        <w:rPr>
          <w:rFonts w:ascii="Times New Roman" w:hAnsi="Times New Roman" w:cs="Times New Roman"/>
          <w:noProof/>
          <w:sz w:val="24"/>
          <w:szCs w:val="24"/>
        </w:rPr>
        <w:t xml:space="preserve">Rfandy, Mirza Muhammad, and Kartika Andy. 2021. “Pengaruh Perencanaan Pajak, Beban Pajak Tangguhan, Aset Pajak Tangguhan Dan Kepemilikan Manajerial Terhadap Manajemen Laba (Studi Perusahaan Manufaktur Di Bursa Efek Indonesia Tahun 2018-2020).” </w:t>
      </w:r>
      <w:r w:rsidRPr="00241EDF">
        <w:rPr>
          <w:rFonts w:ascii="Times New Roman" w:hAnsi="Times New Roman" w:cs="Times New Roman"/>
          <w:i/>
          <w:iCs/>
          <w:noProof/>
          <w:sz w:val="24"/>
          <w:szCs w:val="24"/>
        </w:rPr>
        <w:t>Jurnal Ilmiah Komputerisasi Akuntansi</w:t>
      </w:r>
      <w:r w:rsidRPr="00241EDF">
        <w:rPr>
          <w:rFonts w:ascii="Times New Roman" w:hAnsi="Times New Roman" w:cs="Times New Roman"/>
          <w:noProof/>
          <w:sz w:val="24"/>
          <w:szCs w:val="24"/>
        </w:rPr>
        <w:t xml:space="preserve"> 15(2): 475–88.</w:t>
      </w:r>
    </w:p>
    <w:p w14:paraId="49BB219F" w14:textId="77777777" w:rsidR="00241EDF" w:rsidRPr="00241EDF" w:rsidRDefault="00B32B61" w:rsidP="00241EDF">
      <w:pPr>
        <w:autoSpaceDE w:val="0"/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Riyanto, S., &amp;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Hatmawan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, A. A. (2020). </w:t>
      </w:r>
      <w:r w:rsidRPr="00241E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Metode </w:t>
      </w:r>
      <w:proofErr w:type="spellStart"/>
      <w:r w:rsidRPr="00241EDF">
        <w:rPr>
          <w:rFonts w:ascii="Times New Roman" w:eastAsia="Times New Roman" w:hAnsi="Times New Roman" w:cs="Times New Roman"/>
          <w:i/>
          <w:iCs/>
          <w:sz w:val="24"/>
          <w:szCs w:val="24"/>
        </w:rPr>
        <w:t>riset</w:t>
      </w:r>
      <w:proofErr w:type="spellEnd"/>
      <w:r w:rsidRPr="00241E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1EDF">
        <w:rPr>
          <w:rFonts w:ascii="Times New Roman" w:eastAsia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241E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1EDF">
        <w:rPr>
          <w:rFonts w:ascii="Times New Roman" w:eastAsia="Times New Roman" w:hAnsi="Times New Roman" w:cs="Times New Roman"/>
          <w:i/>
          <w:iCs/>
          <w:sz w:val="24"/>
          <w:szCs w:val="24"/>
        </w:rPr>
        <w:t>kuantitatif</w:t>
      </w:r>
      <w:proofErr w:type="spellEnd"/>
      <w:r w:rsidRPr="00241E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1EDF">
        <w:rPr>
          <w:rFonts w:ascii="Times New Roman" w:eastAsia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241E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di </w:t>
      </w:r>
      <w:proofErr w:type="spellStart"/>
      <w:r w:rsidRPr="00241EDF">
        <w:rPr>
          <w:rFonts w:ascii="Times New Roman" w:eastAsia="Times New Roman" w:hAnsi="Times New Roman" w:cs="Times New Roman"/>
          <w:i/>
          <w:iCs/>
          <w:sz w:val="24"/>
          <w:szCs w:val="24"/>
        </w:rPr>
        <w:t>bidang</w:t>
      </w:r>
      <w:proofErr w:type="spellEnd"/>
      <w:r w:rsidRPr="00241E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1EDF">
        <w:rPr>
          <w:rFonts w:ascii="Times New Roman" w:eastAsia="Times New Roman" w:hAnsi="Times New Roman" w:cs="Times New Roman"/>
          <w:i/>
          <w:iCs/>
          <w:sz w:val="24"/>
          <w:szCs w:val="24"/>
        </w:rPr>
        <w:t>manajemen</w:t>
      </w:r>
      <w:proofErr w:type="spellEnd"/>
      <w:r w:rsidRPr="00241E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41EDF">
        <w:rPr>
          <w:rFonts w:ascii="Times New Roman" w:eastAsia="Times New Roman" w:hAnsi="Times New Roman" w:cs="Times New Roman"/>
          <w:i/>
          <w:iCs/>
          <w:sz w:val="24"/>
          <w:szCs w:val="24"/>
        </w:rPr>
        <w:t>teknik</w:t>
      </w:r>
      <w:proofErr w:type="spellEnd"/>
      <w:r w:rsidRPr="00241E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241EDF">
        <w:rPr>
          <w:rFonts w:ascii="Times New Roman" w:eastAsia="Times New Roman" w:hAnsi="Times New Roman" w:cs="Times New Roman"/>
          <w:i/>
          <w:iCs/>
          <w:sz w:val="24"/>
          <w:szCs w:val="24"/>
        </w:rPr>
        <w:t>pendidikan</w:t>
      </w:r>
      <w:proofErr w:type="spellEnd"/>
      <w:r w:rsidRPr="00241E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dan </w:t>
      </w:r>
      <w:proofErr w:type="spellStart"/>
      <w:r w:rsidRPr="00241EDF">
        <w:rPr>
          <w:rFonts w:ascii="Times New Roman" w:eastAsia="Times New Roman" w:hAnsi="Times New Roman" w:cs="Times New Roman"/>
          <w:i/>
          <w:iCs/>
          <w:sz w:val="24"/>
          <w:szCs w:val="24"/>
        </w:rPr>
        <w:t>eksperimen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Deepublish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059F70" w14:textId="77777777" w:rsidR="00FA2EAA" w:rsidRPr="00241EDF" w:rsidRDefault="00FA2EAA" w:rsidP="00FA2EAA">
      <w:pPr>
        <w:autoSpaceDE w:val="0"/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Rizqi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Ikvina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 Aula. (2019).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Perencanaan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 Pajak,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BebanPajak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Tangguhan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Profitabilitas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Ukuran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 Perusahaan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 Laba pada Perusahaan Kimia yang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terdaftar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 di Bursa </w:t>
      </w:r>
      <w:proofErr w:type="spellStart"/>
      <w:proofErr w:type="gramStart"/>
      <w:r w:rsidRPr="00241EDF">
        <w:rPr>
          <w:rFonts w:ascii="Times New Roman" w:eastAsia="Times New Roman" w:hAnsi="Times New Roman" w:cs="Times New Roman"/>
          <w:sz w:val="24"/>
          <w:szCs w:val="24"/>
        </w:rPr>
        <w:t>Efek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  Indonesia</w:t>
      </w:r>
      <w:proofErr w:type="gram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 2014-2018.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Fakultas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 Ekonomi dan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Bisnis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, Universitas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Pancasakti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 Tegal, Jawa Tengah.</w:t>
      </w:r>
    </w:p>
    <w:p w14:paraId="11C25AE4" w14:textId="77777777" w:rsidR="00241EDF" w:rsidRPr="00241EDF" w:rsidRDefault="00241EDF" w:rsidP="00241EDF">
      <w:pPr>
        <w:spacing w:after="160" w:line="25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d-ID" w:eastAsia="en-ID"/>
        </w:rPr>
      </w:pPr>
      <w:r w:rsidRPr="00241EDF">
        <w:rPr>
          <w:rFonts w:ascii="Times New Roman" w:eastAsia="Times New Roman" w:hAnsi="Times New Roman" w:cs="Times New Roman"/>
          <w:sz w:val="24"/>
          <w:szCs w:val="24"/>
          <w:lang w:val="id-ID" w:eastAsia="en-ID"/>
        </w:rPr>
        <w:t xml:space="preserve">Rizki, M. I. (2022). </w:t>
      </w:r>
      <w:r w:rsidR="00697382" w:rsidRPr="00241EDF">
        <w:rPr>
          <w:rFonts w:ascii="Times New Roman" w:eastAsia="Times New Roman" w:hAnsi="Times New Roman" w:cs="Times New Roman"/>
          <w:sz w:val="24"/>
          <w:szCs w:val="24"/>
          <w:lang w:val="id-ID" w:eastAsia="en-ID"/>
        </w:rPr>
        <w:t>Pengaruh Perencanaan Pajak Dan Beban Pajak Tangguhan Terhadap Manajemen Laba Pada Perusahaan Manufaktur Sub Sektor Makanan Dan Minuman Yang Terdaftar Di Bursa Efek Indonesia (Bei) Pada Tahun 2017-2021</w:t>
      </w:r>
      <w:r w:rsidRPr="00241EDF">
        <w:rPr>
          <w:rFonts w:ascii="Times New Roman" w:eastAsia="Times New Roman" w:hAnsi="Times New Roman" w:cs="Times New Roman"/>
          <w:sz w:val="24"/>
          <w:szCs w:val="24"/>
          <w:lang w:val="id-ID" w:eastAsia="en-ID"/>
        </w:rPr>
        <w:t xml:space="preserve"> (Doctoral dissertation).</w:t>
      </w:r>
    </w:p>
    <w:p w14:paraId="68259014" w14:textId="77777777" w:rsidR="00B32B61" w:rsidRPr="00241EDF" w:rsidRDefault="00B32B61" w:rsidP="00FA2EAA">
      <w:pPr>
        <w:autoSpaceDE w:val="0"/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Roflin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, E., &amp; Liberty, I. A. (2021). </w:t>
      </w:r>
      <w:proofErr w:type="spellStart"/>
      <w:r w:rsidRPr="00241EDF">
        <w:rPr>
          <w:rFonts w:ascii="Times New Roman" w:eastAsia="Times New Roman" w:hAnsi="Times New Roman" w:cs="Times New Roman"/>
          <w:i/>
          <w:iCs/>
          <w:sz w:val="24"/>
          <w:szCs w:val="24"/>
        </w:rPr>
        <w:t>Populasi</w:t>
      </w:r>
      <w:proofErr w:type="spellEnd"/>
      <w:r w:rsidRPr="00241E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Sampel, </w:t>
      </w:r>
      <w:proofErr w:type="spellStart"/>
      <w:r w:rsidRPr="00241EDF">
        <w:rPr>
          <w:rFonts w:ascii="Times New Roman" w:eastAsia="Times New Roman" w:hAnsi="Times New Roman" w:cs="Times New Roman"/>
          <w:i/>
          <w:iCs/>
          <w:sz w:val="24"/>
          <w:szCs w:val="24"/>
        </w:rPr>
        <w:t>Variabel</w:t>
      </w:r>
      <w:proofErr w:type="spellEnd"/>
      <w:r w:rsidRPr="00241E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dalam </w:t>
      </w:r>
      <w:proofErr w:type="spellStart"/>
      <w:r w:rsidRPr="00241EDF">
        <w:rPr>
          <w:rFonts w:ascii="Times New Roman" w:eastAsia="Times New Roman" w:hAnsi="Times New Roman" w:cs="Times New Roman"/>
          <w:i/>
          <w:iCs/>
          <w:sz w:val="24"/>
          <w:szCs w:val="24"/>
        </w:rPr>
        <w:t>penelitian</w:t>
      </w:r>
      <w:proofErr w:type="spellEnd"/>
      <w:r w:rsidRPr="00241E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41EDF">
        <w:rPr>
          <w:rFonts w:ascii="Times New Roman" w:eastAsia="Times New Roman" w:hAnsi="Times New Roman" w:cs="Times New Roman"/>
          <w:i/>
          <w:iCs/>
          <w:sz w:val="24"/>
          <w:szCs w:val="24"/>
        </w:rPr>
        <w:t>kedokteran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Penerbit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 NEM.</w:t>
      </w:r>
    </w:p>
    <w:p w14:paraId="04153266" w14:textId="77777777" w:rsidR="00B32B61" w:rsidRPr="00241EDF" w:rsidRDefault="00B32B61" w:rsidP="00FA2EAA">
      <w:pPr>
        <w:autoSpaceDE w:val="0"/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1E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Santi, D. K., &amp; Wardani, D. K. (2018).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Pengaruh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1EDF">
        <w:rPr>
          <w:rFonts w:ascii="Times New Roman" w:eastAsia="Times New Roman" w:hAnsi="Times New Roman" w:cs="Times New Roman"/>
          <w:i/>
          <w:sz w:val="24"/>
          <w:szCs w:val="24"/>
        </w:rPr>
        <w:t>tax planning</w:t>
      </w:r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ukuran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perusahaan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41EDF">
        <w:rPr>
          <w:rFonts w:ascii="Times New Roman" w:eastAsia="Times New Roman" w:hAnsi="Times New Roman" w:cs="Times New Roman"/>
          <w:i/>
          <w:sz w:val="24"/>
          <w:szCs w:val="24"/>
        </w:rPr>
        <w:t>corporate social responsibility</w:t>
      </w:r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 (CSR)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manajemen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laba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41EDF">
        <w:rPr>
          <w:rFonts w:ascii="Times New Roman" w:eastAsia="Times New Roman" w:hAnsi="Times New Roman" w:cs="Times New Roman"/>
          <w:i/>
          <w:iCs/>
          <w:sz w:val="24"/>
          <w:szCs w:val="24"/>
        </w:rPr>
        <w:t>Jurnal Akuntansi</w:t>
      </w:r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241EDF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241EDF">
        <w:rPr>
          <w:rFonts w:ascii="Times New Roman" w:eastAsia="Times New Roman" w:hAnsi="Times New Roman" w:cs="Times New Roman"/>
          <w:sz w:val="24"/>
          <w:szCs w:val="24"/>
        </w:rPr>
        <w:t>(1), 11–24.</w:t>
      </w:r>
    </w:p>
    <w:p w14:paraId="3C3B3272" w14:textId="77777777" w:rsidR="00B32B61" w:rsidRPr="00241EDF" w:rsidRDefault="00B32B61" w:rsidP="00FA2EAA">
      <w:pPr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1EDF">
        <w:rPr>
          <w:rFonts w:ascii="Times New Roman" w:hAnsi="Times New Roman" w:cs="Times New Roman"/>
          <w:sz w:val="24"/>
          <w:szCs w:val="24"/>
        </w:rPr>
        <w:t xml:space="preserve">Sari, A. P. (2017). </w:t>
      </w:r>
      <w:proofErr w:type="spellStart"/>
      <w:r w:rsidR="00FA2EAA" w:rsidRPr="00241ED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FA2EAA" w:rsidRPr="00241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EAA" w:rsidRPr="00241EDF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="00FA2EAA" w:rsidRPr="00241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EAA" w:rsidRPr="00241EDF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="00FA2EAA" w:rsidRPr="00241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EAA" w:rsidRPr="00241EDF">
        <w:rPr>
          <w:rFonts w:ascii="Times New Roman" w:hAnsi="Times New Roman" w:cs="Times New Roman"/>
          <w:sz w:val="24"/>
          <w:szCs w:val="24"/>
        </w:rPr>
        <w:t>Domestik</w:t>
      </w:r>
      <w:proofErr w:type="spellEnd"/>
      <w:r w:rsidR="00FA2EAA" w:rsidRPr="00241ED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A2EAA" w:rsidRPr="00241EDF">
        <w:rPr>
          <w:rFonts w:ascii="Times New Roman" w:hAnsi="Times New Roman" w:cs="Times New Roman"/>
          <w:sz w:val="24"/>
          <w:szCs w:val="24"/>
        </w:rPr>
        <w:t>Kepemilikan</w:t>
      </w:r>
      <w:proofErr w:type="spellEnd"/>
      <w:r w:rsidR="00FA2EAA" w:rsidRPr="00241EDF">
        <w:rPr>
          <w:rFonts w:ascii="Times New Roman" w:hAnsi="Times New Roman" w:cs="Times New Roman"/>
          <w:sz w:val="24"/>
          <w:szCs w:val="24"/>
        </w:rPr>
        <w:t xml:space="preserve"> Publik, </w:t>
      </w:r>
      <w:proofErr w:type="spellStart"/>
      <w:r w:rsidR="00FA2EAA" w:rsidRPr="00241EDF">
        <w:rPr>
          <w:rFonts w:ascii="Times New Roman" w:hAnsi="Times New Roman" w:cs="Times New Roman"/>
          <w:i/>
          <w:sz w:val="24"/>
          <w:szCs w:val="24"/>
        </w:rPr>
        <w:t>Profitabilitas</w:t>
      </w:r>
      <w:proofErr w:type="spellEnd"/>
      <w:r w:rsidR="00FA2EAA" w:rsidRPr="00241EDF">
        <w:rPr>
          <w:rFonts w:ascii="Times New Roman" w:hAnsi="Times New Roman" w:cs="Times New Roman"/>
          <w:sz w:val="24"/>
          <w:szCs w:val="24"/>
        </w:rPr>
        <w:t xml:space="preserve">, </w:t>
      </w:r>
      <w:r w:rsidR="00FA2EAA" w:rsidRPr="00241EDF">
        <w:rPr>
          <w:rFonts w:ascii="Times New Roman" w:hAnsi="Times New Roman" w:cs="Times New Roman"/>
          <w:i/>
          <w:sz w:val="24"/>
          <w:szCs w:val="24"/>
        </w:rPr>
        <w:t xml:space="preserve">Leverage </w:t>
      </w:r>
      <w:r w:rsidR="00FA2EAA" w:rsidRPr="00241EDF">
        <w:rPr>
          <w:rFonts w:ascii="Times New Roman" w:hAnsi="Times New Roman" w:cs="Times New Roman"/>
          <w:sz w:val="24"/>
          <w:szCs w:val="24"/>
        </w:rPr>
        <w:t xml:space="preserve">Dan </w:t>
      </w:r>
      <w:proofErr w:type="spellStart"/>
      <w:r w:rsidR="00FA2EAA" w:rsidRPr="00241EDF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FA2EAA" w:rsidRPr="00241EDF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="00FA2EAA" w:rsidRPr="00241ED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FA2EAA" w:rsidRPr="00241EDF">
        <w:rPr>
          <w:rFonts w:ascii="Times New Roman" w:hAnsi="Times New Roman" w:cs="Times New Roman"/>
          <w:sz w:val="24"/>
          <w:szCs w:val="24"/>
        </w:rPr>
        <w:t xml:space="preserve"> Risk Management Disclosure </w:t>
      </w:r>
      <w:r w:rsidRPr="00241EDF">
        <w:rPr>
          <w:rFonts w:ascii="Times New Roman" w:hAnsi="Times New Roman" w:cs="Times New Roman"/>
          <w:sz w:val="24"/>
          <w:szCs w:val="24"/>
        </w:rPr>
        <w:t xml:space="preserve">(Studi Pada Perusahaan </w:t>
      </w:r>
      <w:proofErr w:type="spellStart"/>
      <w:r w:rsidRPr="00241EDF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241ED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41EDF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Pr="00241EDF">
        <w:rPr>
          <w:rFonts w:ascii="Times New Roman" w:hAnsi="Times New Roman" w:cs="Times New Roman"/>
          <w:sz w:val="24"/>
          <w:szCs w:val="24"/>
        </w:rPr>
        <w:t xml:space="preserve"> di Bursa </w:t>
      </w:r>
      <w:proofErr w:type="spellStart"/>
      <w:r w:rsidRPr="00241EDF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Pr="00241EDF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241EDF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241EDF">
        <w:rPr>
          <w:rFonts w:ascii="Times New Roman" w:hAnsi="Times New Roman" w:cs="Times New Roman"/>
          <w:sz w:val="24"/>
          <w:szCs w:val="24"/>
        </w:rPr>
        <w:t xml:space="preserve"> 2011-2015) (Doctoral dissertation, </w:t>
      </w:r>
      <w:proofErr w:type="spellStart"/>
      <w:r w:rsidRPr="00241EDF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241EDF">
        <w:rPr>
          <w:rFonts w:ascii="Times New Roman" w:hAnsi="Times New Roman" w:cs="Times New Roman"/>
          <w:sz w:val="24"/>
          <w:szCs w:val="24"/>
        </w:rPr>
        <w:t xml:space="preserve"> Ekonomi dan </w:t>
      </w:r>
      <w:proofErr w:type="spellStart"/>
      <w:r w:rsidRPr="00241EDF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241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EDF">
        <w:rPr>
          <w:rFonts w:ascii="Times New Roman" w:hAnsi="Times New Roman" w:cs="Times New Roman"/>
          <w:sz w:val="24"/>
          <w:szCs w:val="24"/>
        </w:rPr>
        <w:t>Unpas</w:t>
      </w:r>
      <w:proofErr w:type="spellEnd"/>
      <w:r w:rsidRPr="00241EDF">
        <w:rPr>
          <w:rFonts w:ascii="Times New Roman" w:hAnsi="Times New Roman" w:cs="Times New Roman"/>
          <w:sz w:val="24"/>
          <w:szCs w:val="24"/>
        </w:rPr>
        <w:t xml:space="preserve"> Bandung).</w:t>
      </w:r>
    </w:p>
    <w:p w14:paraId="460B0C84" w14:textId="77777777" w:rsidR="00241EDF" w:rsidRPr="00241EDF" w:rsidRDefault="00241EDF" w:rsidP="00241EDF">
      <w:pPr>
        <w:spacing w:after="160" w:line="25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d-ID" w:eastAsia="en-ID"/>
        </w:rPr>
      </w:pPr>
      <w:r w:rsidRPr="00241EDF">
        <w:rPr>
          <w:rFonts w:ascii="Times New Roman" w:eastAsia="Times New Roman" w:hAnsi="Times New Roman" w:cs="Times New Roman"/>
          <w:sz w:val="24"/>
          <w:szCs w:val="24"/>
          <w:lang w:val="id-ID" w:eastAsia="en-ID"/>
        </w:rPr>
        <w:t>SASMITA, I. (2018). Pengaruh Perencanaan Pajak, Beban Pajak Tangguhan dan Ukuran Perusahaan Terhadap Manajemen Laba pada Perusahaan Textile dan Garment yang Terdaftar di Bursa Efek Indonesia (Doctoral dissertation, STIESIA SURABAYA).</w:t>
      </w:r>
    </w:p>
    <w:p w14:paraId="30EBFA46" w14:textId="77777777" w:rsidR="00B32B61" w:rsidRPr="00241EDF" w:rsidRDefault="00B32B61" w:rsidP="00FA2EAA">
      <w:pPr>
        <w:autoSpaceDE w:val="0"/>
        <w:autoSpaceDN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Sulistyanto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, S. (2008). </w:t>
      </w:r>
      <w:proofErr w:type="spellStart"/>
      <w:r w:rsidRPr="00241EDF">
        <w:rPr>
          <w:rFonts w:ascii="Times New Roman" w:eastAsia="Times New Roman" w:hAnsi="Times New Roman" w:cs="Times New Roman"/>
          <w:i/>
          <w:iCs/>
          <w:sz w:val="24"/>
          <w:szCs w:val="24"/>
        </w:rPr>
        <w:t>Manajemen</w:t>
      </w:r>
      <w:proofErr w:type="spellEnd"/>
      <w:r w:rsidRPr="00241ED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Laba (Teori &amp; Model </w:t>
      </w:r>
      <w:proofErr w:type="spellStart"/>
      <w:r w:rsidRPr="00241EDF">
        <w:rPr>
          <w:rFonts w:ascii="Times New Roman" w:eastAsia="Times New Roman" w:hAnsi="Times New Roman" w:cs="Times New Roman"/>
          <w:i/>
          <w:iCs/>
          <w:sz w:val="24"/>
          <w:szCs w:val="24"/>
        </w:rPr>
        <w:t>Empiris</w:t>
      </w:r>
      <w:proofErr w:type="spellEnd"/>
      <w:r w:rsidRPr="00241EDF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241E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41EDF">
        <w:rPr>
          <w:rFonts w:ascii="Times New Roman" w:eastAsia="Times New Roman" w:hAnsi="Times New Roman" w:cs="Times New Roman"/>
          <w:sz w:val="24"/>
          <w:szCs w:val="24"/>
        </w:rPr>
        <w:t>Grasindo</w:t>
      </w:r>
      <w:proofErr w:type="spellEnd"/>
      <w:r w:rsidRPr="00241ED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ED0C7E" w14:textId="77777777" w:rsidR="00241EDF" w:rsidRDefault="00241EDF" w:rsidP="00241EDF">
      <w:pPr>
        <w:spacing w:after="160" w:line="256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241EDF">
        <w:rPr>
          <w:rFonts w:ascii="Times New Roman" w:eastAsia="Times New Roman" w:hAnsi="Times New Roman" w:cs="Times New Roman"/>
          <w:sz w:val="24"/>
          <w:szCs w:val="24"/>
          <w:lang w:val="id-ID" w:eastAsia="en-ID"/>
        </w:rPr>
        <w:t>Suyono, E. (2017). Bebagai model pengukuran earnings management: Mana yang paling akurat. Sustainable Competitive Advantage FEB UNSOED, 7(7), 303-324.</w:t>
      </w:r>
    </w:p>
    <w:p w14:paraId="0C053F67" w14:textId="77777777" w:rsidR="002430BD" w:rsidRPr="002430BD" w:rsidRDefault="002430BD" w:rsidP="002430BD">
      <w:pPr>
        <w:spacing w:after="160" w:line="259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d" w:eastAsia="en-ID"/>
        </w:rPr>
      </w:pPr>
      <w:r w:rsidRPr="00B05A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Umami, R. (2020). </w:t>
      </w:r>
      <w:proofErr w:type="spellStart"/>
      <w:r w:rsidRPr="00B05A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Pengaruh</w:t>
      </w:r>
      <w:proofErr w:type="spellEnd"/>
      <w:r w:rsidRPr="00B05A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5A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Partisipasi</w:t>
      </w:r>
      <w:proofErr w:type="spellEnd"/>
      <w:r w:rsidRPr="00B05A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5A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Penyusunan</w:t>
      </w:r>
      <w:proofErr w:type="spellEnd"/>
      <w:r w:rsidRPr="00B05A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5A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Anggaran</w:t>
      </w:r>
      <w:proofErr w:type="spellEnd"/>
      <w:r w:rsidRPr="00B05A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Gaya </w:t>
      </w:r>
      <w:proofErr w:type="spellStart"/>
      <w:r w:rsidRPr="00B05A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Kepemimpinan</w:t>
      </w:r>
      <w:proofErr w:type="spellEnd"/>
      <w:r w:rsidRPr="00B05A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Dan </w:t>
      </w:r>
      <w:proofErr w:type="spellStart"/>
      <w:r w:rsidRPr="00B05A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Motivasi</w:t>
      </w:r>
      <w:proofErr w:type="spellEnd"/>
      <w:r w:rsidRPr="00B05A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05A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Terhadap</w:t>
      </w:r>
      <w:proofErr w:type="spellEnd"/>
      <w:r w:rsidRPr="00B05A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Kinerja </w:t>
      </w:r>
      <w:proofErr w:type="spellStart"/>
      <w:r w:rsidRPr="00B05A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Manajerial</w:t>
      </w:r>
      <w:proofErr w:type="spellEnd"/>
      <w:r w:rsidRPr="00B05A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r w:rsidRPr="00B05AA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JAK (Jurnal Akuntansi) Kajian </w:t>
      </w:r>
      <w:proofErr w:type="spellStart"/>
      <w:r w:rsidRPr="00B05AA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Ilmiah</w:t>
      </w:r>
      <w:proofErr w:type="spellEnd"/>
      <w:r w:rsidRPr="00B05AA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Akuntansi</w:t>
      </w:r>
      <w:r w:rsidRPr="00B05A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B05AA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7</w:t>
      </w:r>
      <w:r w:rsidRPr="00B05A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96-105.</w:t>
      </w:r>
    </w:p>
    <w:p w14:paraId="405E0F09" w14:textId="77777777" w:rsidR="00B32B61" w:rsidRPr="00241EDF" w:rsidRDefault="00B32B61" w:rsidP="00FA2EAA">
      <w:pPr>
        <w:autoSpaceDE w:val="0"/>
        <w:autoSpaceDN w:val="0"/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1EDF">
        <w:rPr>
          <w:rFonts w:ascii="Times New Roman" w:hAnsi="Times New Roman" w:cs="Times New Roman"/>
          <w:sz w:val="24"/>
          <w:szCs w:val="24"/>
        </w:rPr>
        <w:t xml:space="preserve">VANDI, V. (2020). </w:t>
      </w:r>
      <w:proofErr w:type="spellStart"/>
      <w:r w:rsidR="00FA2EAA" w:rsidRPr="00241ED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FA2EAA" w:rsidRPr="00241EDF">
        <w:rPr>
          <w:rFonts w:ascii="Times New Roman" w:hAnsi="Times New Roman" w:cs="Times New Roman"/>
          <w:sz w:val="24"/>
          <w:szCs w:val="24"/>
        </w:rPr>
        <w:t xml:space="preserve"> Aset Pajak </w:t>
      </w:r>
      <w:proofErr w:type="spellStart"/>
      <w:r w:rsidR="00FA2EAA" w:rsidRPr="00241EDF">
        <w:rPr>
          <w:rFonts w:ascii="Times New Roman" w:hAnsi="Times New Roman" w:cs="Times New Roman"/>
          <w:sz w:val="24"/>
          <w:szCs w:val="24"/>
        </w:rPr>
        <w:t>Tangguhan</w:t>
      </w:r>
      <w:proofErr w:type="spellEnd"/>
      <w:r w:rsidR="00FA2EAA" w:rsidRPr="00241EDF">
        <w:rPr>
          <w:rFonts w:ascii="Times New Roman" w:hAnsi="Times New Roman" w:cs="Times New Roman"/>
          <w:sz w:val="24"/>
          <w:szCs w:val="24"/>
        </w:rPr>
        <w:t xml:space="preserve">, Beban Pajak </w:t>
      </w:r>
      <w:proofErr w:type="spellStart"/>
      <w:r w:rsidR="00FA2EAA" w:rsidRPr="00241EDF">
        <w:rPr>
          <w:rFonts w:ascii="Times New Roman" w:hAnsi="Times New Roman" w:cs="Times New Roman"/>
          <w:sz w:val="24"/>
          <w:szCs w:val="24"/>
        </w:rPr>
        <w:t>Tangguhan</w:t>
      </w:r>
      <w:proofErr w:type="spellEnd"/>
      <w:r w:rsidR="00FA2EAA" w:rsidRPr="00241EDF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FA2EAA" w:rsidRPr="00241EDF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="00FA2EAA" w:rsidRPr="00241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EAA" w:rsidRPr="00241EDF">
        <w:rPr>
          <w:rFonts w:ascii="Times New Roman" w:hAnsi="Times New Roman" w:cs="Times New Roman"/>
          <w:sz w:val="24"/>
          <w:szCs w:val="24"/>
        </w:rPr>
        <w:t>Perpajakan</w:t>
      </w:r>
      <w:proofErr w:type="spellEnd"/>
      <w:r w:rsidR="00FA2EAA" w:rsidRPr="00241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EAA" w:rsidRPr="00241ED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FA2EAA" w:rsidRPr="00241E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EAA" w:rsidRPr="00241EDF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FA2EAA" w:rsidRPr="00241EDF">
        <w:rPr>
          <w:rFonts w:ascii="Times New Roman" w:hAnsi="Times New Roman" w:cs="Times New Roman"/>
          <w:sz w:val="24"/>
          <w:szCs w:val="24"/>
        </w:rPr>
        <w:t xml:space="preserve"> Laba (Studi Pada Perusahaan </w:t>
      </w:r>
      <w:proofErr w:type="spellStart"/>
      <w:r w:rsidR="00FA2EAA" w:rsidRPr="00241EDF">
        <w:rPr>
          <w:rFonts w:ascii="Times New Roman" w:hAnsi="Times New Roman" w:cs="Times New Roman"/>
          <w:sz w:val="24"/>
          <w:szCs w:val="24"/>
        </w:rPr>
        <w:t>Otomotif</w:t>
      </w:r>
      <w:proofErr w:type="spellEnd"/>
      <w:r w:rsidR="00FA2EAA" w:rsidRPr="00241EDF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A2EAA" w:rsidRPr="00241EDF">
        <w:rPr>
          <w:rFonts w:ascii="Times New Roman" w:hAnsi="Times New Roman" w:cs="Times New Roman"/>
          <w:sz w:val="24"/>
          <w:szCs w:val="24"/>
        </w:rPr>
        <w:t>Terdaftar</w:t>
      </w:r>
      <w:proofErr w:type="spellEnd"/>
      <w:r w:rsidR="00FA2EAA" w:rsidRPr="00241EDF">
        <w:rPr>
          <w:rFonts w:ascii="Times New Roman" w:hAnsi="Times New Roman" w:cs="Times New Roman"/>
          <w:sz w:val="24"/>
          <w:szCs w:val="24"/>
        </w:rPr>
        <w:t xml:space="preserve"> Di Bei </w:t>
      </w:r>
      <w:proofErr w:type="spellStart"/>
      <w:r w:rsidR="00FA2EAA" w:rsidRPr="00241EDF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="00FA2EAA" w:rsidRPr="00241EDF">
        <w:rPr>
          <w:rFonts w:ascii="Times New Roman" w:hAnsi="Times New Roman" w:cs="Times New Roman"/>
          <w:sz w:val="24"/>
          <w:szCs w:val="24"/>
        </w:rPr>
        <w:t xml:space="preserve"> 2016-2018) </w:t>
      </w:r>
      <w:r w:rsidRPr="00241EDF">
        <w:rPr>
          <w:rFonts w:ascii="Times New Roman" w:hAnsi="Times New Roman" w:cs="Times New Roman"/>
          <w:sz w:val="24"/>
          <w:szCs w:val="24"/>
        </w:rPr>
        <w:t xml:space="preserve">(Doctoral dissertation, Vandi </w:t>
      </w:r>
      <w:proofErr w:type="spellStart"/>
      <w:r w:rsidRPr="00241EDF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241EDF">
        <w:rPr>
          <w:rFonts w:ascii="Times New Roman" w:hAnsi="Times New Roman" w:cs="Times New Roman"/>
          <w:sz w:val="24"/>
          <w:szCs w:val="24"/>
        </w:rPr>
        <w:t xml:space="preserve"> Tinggi </w:t>
      </w:r>
      <w:proofErr w:type="spellStart"/>
      <w:r w:rsidRPr="00241EDF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241EDF">
        <w:rPr>
          <w:rFonts w:ascii="Times New Roman" w:hAnsi="Times New Roman" w:cs="Times New Roman"/>
          <w:sz w:val="24"/>
          <w:szCs w:val="24"/>
        </w:rPr>
        <w:t xml:space="preserve"> Ekonomi </w:t>
      </w:r>
      <w:proofErr w:type="spellStart"/>
      <w:r w:rsidRPr="00241EDF">
        <w:rPr>
          <w:rFonts w:ascii="Times New Roman" w:hAnsi="Times New Roman" w:cs="Times New Roman"/>
          <w:sz w:val="24"/>
          <w:szCs w:val="24"/>
        </w:rPr>
        <w:t>Idonesia</w:t>
      </w:r>
      <w:proofErr w:type="spellEnd"/>
      <w:r w:rsidRPr="00241EDF">
        <w:rPr>
          <w:rFonts w:ascii="Times New Roman" w:hAnsi="Times New Roman" w:cs="Times New Roman"/>
          <w:sz w:val="24"/>
          <w:szCs w:val="24"/>
        </w:rPr>
        <w:t>).</w:t>
      </w:r>
    </w:p>
    <w:p w14:paraId="7373A415" w14:textId="77777777" w:rsidR="00B32B61" w:rsidRPr="00241EDF" w:rsidRDefault="00B32B61" w:rsidP="00FA2EAA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41EDF">
        <w:rPr>
          <w:rFonts w:ascii="Times New Roman" w:hAnsi="Times New Roman" w:cs="Times New Roman"/>
          <w:noProof/>
          <w:sz w:val="24"/>
          <w:szCs w:val="24"/>
        </w:rPr>
        <w:t xml:space="preserve">Wikipedia. 2023. “Bank Banten.” </w:t>
      </w:r>
    </w:p>
    <w:p w14:paraId="366AB556" w14:textId="77777777" w:rsidR="002647DF" w:rsidRDefault="00B32B61" w:rsidP="00880E71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241EDF">
        <w:rPr>
          <w:rFonts w:ascii="Times New Roman" w:hAnsi="Times New Roman" w:cs="Times New Roman"/>
          <w:noProof/>
          <w:sz w:val="24"/>
          <w:szCs w:val="24"/>
        </w:rPr>
        <w:t>Yuvalianda. 2019. “Uji Hipotesis Dan Pe</w:t>
      </w:r>
      <w:r w:rsidR="00880E71">
        <w:rPr>
          <w:rFonts w:ascii="Times New Roman" w:hAnsi="Times New Roman" w:cs="Times New Roman"/>
          <w:noProof/>
          <w:sz w:val="24"/>
          <w:szCs w:val="24"/>
        </w:rPr>
        <w:t xml:space="preserve">nggunaannya Dalam Penelitian.” </w:t>
      </w:r>
    </w:p>
    <w:p w14:paraId="36BB79E3" w14:textId="77777777" w:rsidR="00C70C30" w:rsidRDefault="00C70C30" w:rsidP="00880E71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13FC48B" w14:textId="77777777" w:rsidR="00C70C30" w:rsidRDefault="00C70C30" w:rsidP="00880E71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663E27D" w14:textId="77777777" w:rsidR="00C70C30" w:rsidRDefault="00C70C30" w:rsidP="00880E71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0F48EA9" w14:textId="77777777" w:rsidR="00C70C30" w:rsidRDefault="00C70C30" w:rsidP="00880E71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111942F" w14:textId="77777777" w:rsidR="00C70C30" w:rsidRDefault="00C70C30" w:rsidP="00880E71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A6E77AF" w14:textId="77777777" w:rsidR="00C70C30" w:rsidRDefault="00C70C30" w:rsidP="00880E71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AF25FA6" w14:textId="77777777" w:rsidR="00C70C30" w:rsidRDefault="00C70C30" w:rsidP="00880E71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F4C2C70" w14:textId="77777777" w:rsidR="00C70C30" w:rsidRDefault="00C70C30" w:rsidP="00880E71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85182F5" w14:textId="77777777" w:rsidR="00C70C30" w:rsidRDefault="00C70C30" w:rsidP="00880E71">
      <w:pPr>
        <w:widowControl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hAnsi="Times New Roman" w:cs="Times New Roman"/>
          <w:noProof/>
          <w:sz w:val="24"/>
          <w:szCs w:val="24"/>
        </w:rPr>
      </w:pPr>
    </w:p>
    <w:sectPr w:rsidR="00C70C30" w:rsidSect="00F41F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536" w:right="1701" w:bottom="1701" w:left="2268" w:header="720" w:footer="720" w:gutter="0"/>
      <w:pgNumType w:start="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A43B2" w14:textId="77777777" w:rsidR="00D93A17" w:rsidRDefault="00D93A17" w:rsidP="001674E1">
      <w:pPr>
        <w:spacing w:after="0" w:line="240" w:lineRule="auto"/>
      </w:pPr>
      <w:r>
        <w:separator/>
      </w:r>
    </w:p>
  </w:endnote>
  <w:endnote w:type="continuationSeparator" w:id="0">
    <w:p w14:paraId="5E3B96D9" w14:textId="77777777" w:rsidR="00D93A17" w:rsidRDefault="00D93A17" w:rsidP="0016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F8C66" w14:textId="77777777" w:rsidR="00A6793E" w:rsidRDefault="00A679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A033F" w14:textId="77777777" w:rsidR="00A6793E" w:rsidRDefault="00A679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5D5B5" w14:textId="77777777" w:rsidR="00A6793E" w:rsidRDefault="00A679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C8B02" w14:textId="77777777" w:rsidR="00D93A17" w:rsidRDefault="00D93A17" w:rsidP="001674E1">
      <w:pPr>
        <w:spacing w:after="0" w:line="240" w:lineRule="auto"/>
      </w:pPr>
      <w:r>
        <w:separator/>
      </w:r>
    </w:p>
  </w:footnote>
  <w:footnote w:type="continuationSeparator" w:id="0">
    <w:p w14:paraId="6D583C1C" w14:textId="77777777" w:rsidR="00D93A17" w:rsidRDefault="00D93A17" w:rsidP="00167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03AB5" w14:textId="2C88A261" w:rsidR="00A6793E" w:rsidRDefault="00A6793E">
    <w:pPr>
      <w:pStyle w:val="Header"/>
    </w:pPr>
    <w:r>
      <w:rPr>
        <w:noProof/>
      </w:rPr>
      <w:pict w14:anchorId="10CA2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46813" o:spid="_x0000_s1026" type="#_x0000_t75" style="position:absolute;margin-left:0;margin-top:0;width:252pt;height:252pt;z-index:-251657216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FF5A5" w14:textId="365CFF0E" w:rsidR="00DE4ED2" w:rsidRDefault="00A6793E">
    <w:pPr>
      <w:pStyle w:val="Header"/>
      <w:jc w:val="right"/>
    </w:pPr>
    <w:r>
      <w:rPr>
        <w:noProof/>
      </w:rPr>
      <w:pict w14:anchorId="28B18E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46814" o:spid="_x0000_s1027" type="#_x0000_t75" style="position:absolute;left:0;text-align:left;margin-left:0;margin-top:0;width:252pt;height:252pt;z-index:-251656192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  <w:p w14:paraId="16EF82F3" w14:textId="77777777" w:rsidR="00DE4ED2" w:rsidRDefault="00DE4E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134B5" w14:textId="61B62501" w:rsidR="00A6793E" w:rsidRDefault="00A6793E">
    <w:pPr>
      <w:pStyle w:val="Header"/>
    </w:pPr>
    <w:r>
      <w:rPr>
        <w:noProof/>
      </w:rPr>
      <w:pict w14:anchorId="23B687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7746812" o:spid="_x0000_s1025" type="#_x0000_t75" style="position:absolute;margin-left:0;margin-top:0;width:252pt;height:252pt;z-index:-251658240;mso-position-horizontal:center;mso-position-horizontal-relative:margin;mso-position-vertical:center;mso-position-vertical-relative:margin" o:allowincell="f">
          <v:imagedata r:id="rId1" o:title="logo kampus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3F5"/>
    <w:multiLevelType w:val="hybridMultilevel"/>
    <w:tmpl w:val="4C58507A"/>
    <w:lvl w:ilvl="0" w:tplc="0409000F">
      <w:start w:val="1"/>
      <w:numFmt w:val="decimal"/>
      <w:lvlText w:val="%1."/>
      <w:lvlJc w:val="left"/>
      <w:pPr>
        <w:ind w:left="28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46" w:hanging="360"/>
      </w:pPr>
    </w:lvl>
    <w:lvl w:ilvl="2" w:tplc="0409001B" w:tentative="1">
      <w:start w:val="1"/>
      <w:numFmt w:val="lowerRoman"/>
      <w:lvlText w:val="%3."/>
      <w:lvlJc w:val="right"/>
      <w:pPr>
        <w:ind w:left="4266" w:hanging="180"/>
      </w:pPr>
    </w:lvl>
    <w:lvl w:ilvl="3" w:tplc="0409000F" w:tentative="1">
      <w:start w:val="1"/>
      <w:numFmt w:val="decimal"/>
      <w:lvlText w:val="%4."/>
      <w:lvlJc w:val="left"/>
      <w:pPr>
        <w:ind w:left="4986" w:hanging="360"/>
      </w:pPr>
    </w:lvl>
    <w:lvl w:ilvl="4" w:tplc="04090019" w:tentative="1">
      <w:start w:val="1"/>
      <w:numFmt w:val="lowerLetter"/>
      <w:lvlText w:val="%5."/>
      <w:lvlJc w:val="left"/>
      <w:pPr>
        <w:ind w:left="5706" w:hanging="360"/>
      </w:pPr>
    </w:lvl>
    <w:lvl w:ilvl="5" w:tplc="0409001B" w:tentative="1">
      <w:start w:val="1"/>
      <w:numFmt w:val="lowerRoman"/>
      <w:lvlText w:val="%6."/>
      <w:lvlJc w:val="right"/>
      <w:pPr>
        <w:ind w:left="6426" w:hanging="180"/>
      </w:pPr>
    </w:lvl>
    <w:lvl w:ilvl="6" w:tplc="0409000F" w:tentative="1">
      <w:start w:val="1"/>
      <w:numFmt w:val="decimal"/>
      <w:lvlText w:val="%7."/>
      <w:lvlJc w:val="left"/>
      <w:pPr>
        <w:ind w:left="7146" w:hanging="360"/>
      </w:pPr>
    </w:lvl>
    <w:lvl w:ilvl="7" w:tplc="04090019" w:tentative="1">
      <w:start w:val="1"/>
      <w:numFmt w:val="lowerLetter"/>
      <w:lvlText w:val="%8."/>
      <w:lvlJc w:val="left"/>
      <w:pPr>
        <w:ind w:left="7866" w:hanging="360"/>
      </w:pPr>
    </w:lvl>
    <w:lvl w:ilvl="8" w:tplc="0409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1" w15:restartNumberingAfterBreak="0">
    <w:nsid w:val="0096246D"/>
    <w:multiLevelType w:val="hybridMultilevel"/>
    <w:tmpl w:val="63EA66F0"/>
    <w:lvl w:ilvl="0" w:tplc="20C81798">
      <w:start w:val="1"/>
      <w:numFmt w:val="decimal"/>
      <w:lvlText w:val="%1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13D206E9"/>
    <w:multiLevelType w:val="hybridMultilevel"/>
    <w:tmpl w:val="5A70D06A"/>
    <w:lvl w:ilvl="0" w:tplc="0409000F">
      <w:start w:val="1"/>
      <w:numFmt w:val="decimal"/>
      <w:lvlText w:val="%1."/>
      <w:lvlJc w:val="left"/>
      <w:pPr>
        <w:ind w:left="1400" w:hanging="360"/>
      </w:pPr>
      <w:rPr>
        <w:rFonts w:hint="default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19172F63"/>
    <w:multiLevelType w:val="multilevel"/>
    <w:tmpl w:val="39CA5144"/>
    <w:lvl w:ilvl="0">
      <w:start w:val="5"/>
      <w:numFmt w:val="decimal"/>
      <w:isLgl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10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11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5.%5"/>
      <w:lvlJc w:val="right"/>
      <w:pPr>
        <w:ind w:left="1008" w:hanging="1008"/>
      </w:pPr>
      <w:rPr>
        <w:rFonts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BD146BF"/>
    <w:multiLevelType w:val="hybridMultilevel"/>
    <w:tmpl w:val="91108084"/>
    <w:lvl w:ilvl="0" w:tplc="6DE090C4">
      <w:start w:val="1"/>
      <w:numFmt w:val="decimal"/>
      <w:lvlText w:val="%1"/>
      <w:lvlJc w:val="right"/>
      <w:pPr>
        <w:ind w:left="1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212547C"/>
    <w:multiLevelType w:val="hybridMultilevel"/>
    <w:tmpl w:val="D41CDB34"/>
    <w:lvl w:ilvl="0" w:tplc="6DE090C4">
      <w:start w:val="1"/>
      <w:numFmt w:val="decimal"/>
      <w:lvlText w:val="%1"/>
      <w:lvlJc w:val="right"/>
      <w:pPr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6" w15:restartNumberingAfterBreak="0">
    <w:nsid w:val="2777422B"/>
    <w:multiLevelType w:val="hybridMultilevel"/>
    <w:tmpl w:val="3550CEB4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8D066C6"/>
    <w:multiLevelType w:val="hybridMultilevel"/>
    <w:tmpl w:val="1D548E1E"/>
    <w:lvl w:ilvl="0" w:tplc="20C81798">
      <w:start w:val="1"/>
      <w:numFmt w:val="decimal"/>
      <w:lvlText w:val="%1"/>
      <w:lvlJc w:val="left"/>
      <w:pPr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8" w15:restartNumberingAfterBreak="0">
    <w:nsid w:val="2A8D1D48"/>
    <w:multiLevelType w:val="hybridMultilevel"/>
    <w:tmpl w:val="6ECC05EE"/>
    <w:lvl w:ilvl="0" w:tplc="41CCB890">
      <w:start w:val="1"/>
      <w:numFmt w:val="lowerLetter"/>
      <w:lvlText w:val="%1"/>
      <w:lvlJc w:val="right"/>
      <w:pPr>
        <w:ind w:left="185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2B713DC3"/>
    <w:multiLevelType w:val="hybridMultilevel"/>
    <w:tmpl w:val="00D6540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BFF00DE"/>
    <w:multiLevelType w:val="hybridMultilevel"/>
    <w:tmpl w:val="CD64176E"/>
    <w:lvl w:ilvl="0" w:tplc="04090011">
      <w:start w:val="1"/>
      <w:numFmt w:val="decimal"/>
      <w:lvlText w:val="%1)"/>
      <w:lvlJc w:val="left"/>
      <w:pPr>
        <w:ind w:left="1400" w:hanging="360"/>
      </w:pPr>
      <w:rPr>
        <w:rFonts w:hint="default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 w15:restartNumberingAfterBreak="0">
    <w:nsid w:val="30AA1513"/>
    <w:multiLevelType w:val="hybridMultilevel"/>
    <w:tmpl w:val="00869372"/>
    <w:lvl w:ilvl="0" w:tplc="20C81798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0DD501D"/>
    <w:multiLevelType w:val="multilevel"/>
    <w:tmpl w:val="F1F86B9C"/>
    <w:lvl w:ilvl="0">
      <w:start w:val="5"/>
      <w:numFmt w:val="decimal"/>
      <w:isLgl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ubtitle"/>
      <w:isLgl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Restart w:val="0"/>
      <w:lvlText w:val="5.%5"/>
      <w:lvlJc w:val="right"/>
      <w:pPr>
        <w:ind w:left="1008" w:hanging="1008"/>
      </w:pPr>
      <w:rPr>
        <w:rFonts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6215187"/>
    <w:multiLevelType w:val="hybridMultilevel"/>
    <w:tmpl w:val="95BA82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32B70"/>
    <w:multiLevelType w:val="hybridMultilevel"/>
    <w:tmpl w:val="2E16697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794C0E"/>
    <w:multiLevelType w:val="hybridMultilevel"/>
    <w:tmpl w:val="20E2CB16"/>
    <w:lvl w:ilvl="0" w:tplc="82F68EE6">
      <w:start w:val="1"/>
      <w:numFmt w:val="lowerLetter"/>
      <w:lvlText w:val="%1."/>
      <w:lvlJc w:val="right"/>
      <w:pPr>
        <w:ind w:left="21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B0A0A7A"/>
    <w:multiLevelType w:val="multilevel"/>
    <w:tmpl w:val="26840898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4"/>
      <w:lvlText w:val="%1.%2"/>
      <w:lvlJc w:val="left"/>
      <w:pPr>
        <w:ind w:left="576" w:hanging="576"/>
      </w:pPr>
      <w:rPr>
        <w:rFonts w:hint="default"/>
        <w:i w:val="0"/>
        <w:color w:val="auto"/>
      </w:rPr>
    </w:lvl>
    <w:lvl w:ilvl="2">
      <w:start w:val="1"/>
      <w:numFmt w:val="decimal"/>
      <w:pStyle w:val="Heading5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4BCC271C"/>
    <w:multiLevelType w:val="multilevel"/>
    <w:tmpl w:val="17F45BF2"/>
    <w:lvl w:ilvl="0">
      <w:start w:val="3"/>
      <w:numFmt w:val="decimal"/>
      <w:isLgl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6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7"/>
      <w:isLgl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4F1B7B89"/>
    <w:multiLevelType w:val="hybridMultilevel"/>
    <w:tmpl w:val="07545C94"/>
    <w:lvl w:ilvl="0" w:tplc="20C81798">
      <w:start w:val="1"/>
      <w:numFmt w:val="decimal"/>
      <w:lvlText w:val="%1"/>
      <w:lvlJc w:val="left"/>
      <w:pPr>
        <w:ind w:left="2880" w:hanging="360"/>
      </w:pPr>
      <w:rPr>
        <w:rFonts w:hint="default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528F0D19"/>
    <w:multiLevelType w:val="hybridMultilevel"/>
    <w:tmpl w:val="4476B24C"/>
    <w:lvl w:ilvl="0" w:tplc="6DE090C4">
      <w:start w:val="1"/>
      <w:numFmt w:val="decimal"/>
      <w:lvlText w:val="%1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8A15D18"/>
    <w:multiLevelType w:val="hybridMultilevel"/>
    <w:tmpl w:val="07A8F8BC"/>
    <w:lvl w:ilvl="0" w:tplc="E7E496A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033A6"/>
    <w:multiLevelType w:val="hybridMultilevel"/>
    <w:tmpl w:val="F03CB1B2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  <w:w w:val="99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B0B063E"/>
    <w:multiLevelType w:val="hybridMultilevel"/>
    <w:tmpl w:val="98E4E6C2"/>
    <w:lvl w:ilvl="0" w:tplc="F852E45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00437A6"/>
    <w:multiLevelType w:val="hybridMultilevel"/>
    <w:tmpl w:val="3EE8AF18"/>
    <w:lvl w:ilvl="0" w:tplc="6DE090C4">
      <w:start w:val="1"/>
      <w:numFmt w:val="decimal"/>
      <w:lvlText w:val="%1"/>
      <w:lvlJc w:val="righ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0E45719"/>
    <w:multiLevelType w:val="multilevel"/>
    <w:tmpl w:val="6C709DAA"/>
    <w:lvl w:ilvl="0">
      <w:start w:val="4"/>
      <w:numFmt w:val="decimal"/>
      <w:isLgl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8"/>
      <w:lvlText w:val="%1.%2"/>
      <w:lvlJc w:val="left"/>
      <w:pPr>
        <w:ind w:left="576" w:hanging="576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pStyle w:val="Heading9"/>
      <w:isLgl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63D82537"/>
    <w:multiLevelType w:val="hybridMultilevel"/>
    <w:tmpl w:val="DACA27D8"/>
    <w:lvl w:ilvl="0" w:tplc="51B4F056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4584DEB"/>
    <w:multiLevelType w:val="hybridMultilevel"/>
    <w:tmpl w:val="D76AB8BE"/>
    <w:lvl w:ilvl="0" w:tplc="E84AFDCE">
      <w:start w:val="1"/>
      <w:numFmt w:val="decimal"/>
      <w:lvlText w:val="%1"/>
      <w:lvlJc w:val="left"/>
      <w:pPr>
        <w:ind w:left="1535" w:hanging="406"/>
      </w:pPr>
      <w:rPr>
        <w:b/>
        <w:bCs/>
        <w:w w:val="100"/>
        <w:lang w:eastAsia="en-US" w:bidi="ar-SA"/>
      </w:rPr>
    </w:lvl>
    <w:lvl w:ilvl="1" w:tplc="74EC21E8">
      <w:numFmt w:val="bullet"/>
      <w:lvlText w:val=""/>
      <w:lvlJc w:val="left"/>
      <w:pPr>
        <w:ind w:left="1828" w:hanging="360"/>
      </w:pPr>
      <w:rPr>
        <w:w w:val="100"/>
        <w:lang w:eastAsia="en-US" w:bidi="ar-SA"/>
      </w:rPr>
    </w:lvl>
    <w:lvl w:ilvl="2" w:tplc="0FCEBF8E">
      <w:numFmt w:val="bullet"/>
      <w:lvlText w:val="•"/>
      <w:lvlJc w:val="left"/>
      <w:pPr>
        <w:ind w:left="1960" w:hanging="360"/>
      </w:pPr>
      <w:rPr>
        <w:lang w:eastAsia="en-US" w:bidi="ar-SA"/>
      </w:rPr>
    </w:lvl>
    <w:lvl w:ilvl="3" w:tplc="2F58B148">
      <w:numFmt w:val="bullet"/>
      <w:lvlText w:val="•"/>
      <w:lvlJc w:val="left"/>
      <w:pPr>
        <w:ind w:left="3018" w:hanging="360"/>
      </w:pPr>
      <w:rPr>
        <w:lang w:eastAsia="en-US" w:bidi="ar-SA"/>
      </w:rPr>
    </w:lvl>
    <w:lvl w:ilvl="4" w:tplc="927C49B2">
      <w:numFmt w:val="bullet"/>
      <w:lvlText w:val="•"/>
      <w:lvlJc w:val="left"/>
      <w:pPr>
        <w:ind w:left="4076" w:hanging="360"/>
      </w:pPr>
      <w:rPr>
        <w:lang w:eastAsia="en-US" w:bidi="ar-SA"/>
      </w:rPr>
    </w:lvl>
    <w:lvl w:ilvl="5" w:tplc="939C48D4">
      <w:numFmt w:val="bullet"/>
      <w:lvlText w:val="•"/>
      <w:lvlJc w:val="left"/>
      <w:pPr>
        <w:ind w:left="5134" w:hanging="360"/>
      </w:pPr>
      <w:rPr>
        <w:lang w:eastAsia="en-US" w:bidi="ar-SA"/>
      </w:rPr>
    </w:lvl>
    <w:lvl w:ilvl="6" w:tplc="70E2FBEC">
      <w:numFmt w:val="bullet"/>
      <w:lvlText w:val="•"/>
      <w:lvlJc w:val="left"/>
      <w:pPr>
        <w:ind w:left="6193" w:hanging="360"/>
      </w:pPr>
      <w:rPr>
        <w:lang w:eastAsia="en-US" w:bidi="ar-SA"/>
      </w:rPr>
    </w:lvl>
    <w:lvl w:ilvl="7" w:tplc="56AA2688">
      <w:numFmt w:val="bullet"/>
      <w:lvlText w:val="•"/>
      <w:lvlJc w:val="left"/>
      <w:pPr>
        <w:ind w:left="7251" w:hanging="360"/>
      </w:pPr>
      <w:rPr>
        <w:lang w:eastAsia="en-US" w:bidi="ar-SA"/>
      </w:rPr>
    </w:lvl>
    <w:lvl w:ilvl="8" w:tplc="ACD05B60">
      <w:numFmt w:val="bullet"/>
      <w:lvlText w:val="•"/>
      <w:lvlJc w:val="left"/>
      <w:pPr>
        <w:ind w:left="8309" w:hanging="360"/>
      </w:pPr>
      <w:rPr>
        <w:lang w:eastAsia="en-US" w:bidi="ar-SA"/>
      </w:rPr>
    </w:lvl>
  </w:abstractNum>
  <w:abstractNum w:abstractNumId="27" w15:restartNumberingAfterBreak="0">
    <w:nsid w:val="66686460"/>
    <w:multiLevelType w:val="hybridMultilevel"/>
    <w:tmpl w:val="16A4F6D2"/>
    <w:lvl w:ilvl="0" w:tplc="20C81798">
      <w:start w:val="1"/>
      <w:numFmt w:val="decimal"/>
      <w:lvlText w:val="%1"/>
      <w:lvlJc w:val="left"/>
      <w:pPr>
        <w:ind w:left="2280" w:hanging="360"/>
      </w:pPr>
      <w:rPr>
        <w:rFonts w:hint="default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8" w15:restartNumberingAfterBreak="0">
    <w:nsid w:val="6835782A"/>
    <w:multiLevelType w:val="multilevel"/>
    <w:tmpl w:val="0409001D"/>
    <w:styleLink w:val="Style1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A2301C8"/>
    <w:multiLevelType w:val="hybridMultilevel"/>
    <w:tmpl w:val="289AE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073F12"/>
    <w:multiLevelType w:val="hybridMultilevel"/>
    <w:tmpl w:val="2B9683C2"/>
    <w:lvl w:ilvl="0" w:tplc="292ABBA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E21E6"/>
    <w:multiLevelType w:val="hybridMultilevel"/>
    <w:tmpl w:val="353E0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D35FB3"/>
    <w:multiLevelType w:val="hybridMultilevel"/>
    <w:tmpl w:val="5DBA3696"/>
    <w:lvl w:ilvl="0" w:tplc="51B4F056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4426357"/>
    <w:multiLevelType w:val="hybridMultilevel"/>
    <w:tmpl w:val="1898D520"/>
    <w:lvl w:ilvl="0" w:tplc="04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 w15:restartNumberingAfterBreak="0">
    <w:nsid w:val="759119B1"/>
    <w:multiLevelType w:val="hybridMultilevel"/>
    <w:tmpl w:val="C082DCD2"/>
    <w:lvl w:ilvl="0" w:tplc="9E68A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F368F"/>
    <w:multiLevelType w:val="multilevel"/>
    <w:tmpl w:val="5B4A836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7D092318"/>
    <w:multiLevelType w:val="hybridMultilevel"/>
    <w:tmpl w:val="320440D6"/>
    <w:lvl w:ilvl="0" w:tplc="6DE090C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3513244">
    <w:abstractNumId w:val="28"/>
  </w:num>
  <w:num w:numId="2" w16cid:durableId="1521431339">
    <w:abstractNumId w:val="35"/>
  </w:num>
  <w:num w:numId="3" w16cid:durableId="2076315947">
    <w:abstractNumId w:val="33"/>
  </w:num>
  <w:num w:numId="4" w16cid:durableId="597711559">
    <w:abstractNumId w:val="16"/>
  </w:num>
  <w:num w:numId="5" w16cid:durableId="867528171">
    <w:abstractNumId w:val="0"/>
  </w:num>
  <w:num w:numId="6" w16cid:durableId="1642346476">
    <w:abstractNumId w:val="17"/>
  </w:num>
  <w:num w:numId="7" w16cid:durableId="1912614682">
    <w:abstractNumId w:val="1"/>
  </w:num>
  <w:num w:numId="8" w16cid:durableId="1277954845">
    <w:abstractNumId w:val="15"/>
  </w:num>
  <w:num w:numId="9" w16cid:durableId="446899075">
    <w:abstractNumId w:val="27"/>
  </w:num>
  <w:num w:numId="10" w16cid:durableId="1090464133">
    <w:abstractNumId w:val="11"/>
  </w:num>
  <w:num w:numId="11" w16cid:durableId="1418936497">
    <w:abstractNumId w:val="18"/>
  </w:num>
  <w:num w:numId="12" w16cid:durableId="1558281903">
    <w:abstractNumId w:val="6"/>
  </w:num>
  <w:num w:numId="13" w16cid:durableId="2048095985">
    <w:abstractNumId w:val="24"/>
  </w:num>
  <w:num w:numId="14" w16cid:durableId="1180123347">
    <w:abstractNumId w:val="10"/>
  </w:num>
  <w:num w:numId="15" w16cid:durableId="2039044811">
    <w:abstractNumId w:val="34"/>
  </w:num>
  <w:num w:numId="16" w16cid:durableId="1113863119">
    <w:abstractNumId w:val="8"/>
  </w:num>
  <w:num w:numId="17" w16cid:durableId="2001691537">
    <w:abstractNumId w:val="21"/>
  </w:num>
  <w:num w:numId="18" w16cid:durableId="1376344801">
    <w:abstractNumId w:val="20"/>
  </w:num>
  <w:num w:numId="19" w16cid:durableId="1041974557">
    <w:abstractNumId w:val="4"/>
  </w:num>
  <w:num w:numId="20" w16cid:durableId="1664971855">
    <w:abstractNumId w:val="19"/>
  </w:num>
  <w:num w:numId="21" w16cid:durableId="631054794">
    <w:abstractNumId w:val="23"/>
  </w:num>
  <w:num w:numId="22" w16cid:durableId="1110666201">
    <w:abstractNumId w:val="12"/>
  </w:num>
  <w:num w:numId="23" w16cid:durableId="2132087525">
    <w:abstractNumId w:val="32"/>
  </w:num>
  <w:num w:numId="24" w16cid:durableId="1678725588">
    <w:abstractNumId w:val="25"/>
  </w:num>
  <w:num w:numId="25" w16cid:durableId="1676683771">
    <w:abstractNumId w:val="3"/>
  </w:num>
  <w:num w:numId="26" w16cid:durableId="188378107">
    <w:abstractNumId w:val="36"/>
  </w:num>
  <w:num w:numId="27" w16cid:durableId="2066835802">
    <w:abstractNumId w:val="31"/>
  </w:num>
  <w:num w:numId="28" w16cid:durableId="526914655">
    <w:abstractNumId w:val="22"/>
  </w:num>
  <w:num w:numId="29" w16cid:durableId="59424282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521281755">
    <w:abstractNumId w:val="13"/>
  </w:num>
  <w:num w:numId="31" w16cid:durableId="51122394">
    <w:abstractNumId w:val="29"/>
  </w:num>
  <w:num w:numId="32" w16cid:durableId="17335780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3254269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908096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325876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51334295">
    <w:abstractNumId w:val="14"/>
  </w:num>
  <w:num w:numId="37" w16cid:durableId="534195713">
    <w:abstractNumId w:val="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F7A"/>
    <w:rsid w:val="000177F5"/>
    <w:rsid w:val="0003532D"/>
    <w:rsid w:val="0003752F"/>
    <w:rsid w:val="00056D53"/>
    <w:rsid w:val="000603C9"/>
    <w:rsid w:val="00071D49"/>
    <w:rsid w:val="00092863"/>
    <w:rsid w:val="000A1C8A"/>
    <w:rsid w:val="000A7FCD"/>
    <w:rsid w:val="000B28F7"/>
    <w:rsid w:val="000B2C00"/>
    <w:rsid w:val="000B532B"/>
    <w:rsid w:val="000D053B"/>
    <w:rsid w:val="000D7374"/>
    <w:rsid w:val="000F4C62"/>
    <w:rsid w:val="00101038"/>
    <w:rsid w:val="00104A26"/>
    <w:rsid w:val="00110543"/>
    <w:rsid w:val="001136EE"/>
    <w:rsid w:val="00127D80"/>
    <w:rsid w:val="00145F7C"/>
    <w:rsid w:val="00147406"/>
    <w:rsid w:val="001575BE"/>
    <w:rsid w:val="0016590D"/>
    <w:rsid w:val="001674E1"/>
    <w:rsid w:val="00170951"/>
    <w:rsid w:val="0017431B"/>
    <w:rsid w:val="001957F1"/>
    <w:rsid w:val="001A3153"/>
    <w:rsid w:val="001B0DC4"/>
    <w:rsid w:val="001B73D3"/>
    <w:rsid w:val="001C16D7"/>
    <w:rsid w:val="001C6DA7"/>
    <w:rsid w:val="001D017C"/>
    <w:rsid w:val="001D3871"/>
    <w:rsid w:val="001D678D"/>
    <w:rsid w:val="001F0C22"/>
    <w:rsid w:val="001F1F19"/>
    <w:rsid w:val="001F78BD"/>
    <w:rsid w:val="00206A25"/>
    <w:rsid w:val="002179FE"/>
    <w:rsid w:val="00220BD9"/>
    <w:rsid w:val="002234B3"/>
    <w:rsid w:val="00224C95"/>
    <w:rsid w:val="002331C5"/>
    <w:rsid w:val="002333F9"/>
    <w:rsid w:val="00241EDF"/>
    <w:rsid w:val="002430BD"/>
    <w:rsid w:val="002469A8"/>
    <w:rsid w:val="00251168"/>
    <w:rsid w:val="00251F2B"/>
    <w:rsid w:val="00252994"/>
    <w:rsid w:val="00260ED6"/>
    <w:rsid w:val="002647DF"/>
    <w:rsid w:val="00264E03"/>
    <w:rsid w:val="002902AB"/>
    <w:rsid w:val="00291512"/>
    <w:rsid w:val="00297BBA"/>
    <w:rsid w:val="002A0259"/>
    <w:rsid w:val="002B0655"/>
    <w:rsid w:val="002B6ED4"/>
    <w:rsid w:val="002C164E"/>
    <w:rsid w:val="002C5A27"/>
    <w:rsid w:val="002D2CDB"/>
    <w:rsid w:val="002F2400"/>
    <w:rsid w:val="002F452D"/>
    <w:rsid w:val="0032206B"/>
    <w:rsid w:val="00323CD4"/>
    <w:rsid w:val="003435F8"/>
    <w:rsid w:val="00392BDD"/>
    <w:rsid w:val="0039534F"/>
    <w:rsid w:val="003A4B6C"/>
    <w:rsid w:val="003A5D91"/>
    <w:rsid w:val="003B3E81"/>
    <w:rsid w:val="003C1D7C"/>
    <w:rsid w:val="003C3B4C"/>
    <w:rsid w:val="003D0885"/>
    <w:rsid w:val="003D154C"/>
    <w:rsid w:val="003D25EA"/>
    <w:rsid w:val="003D3E43"/>
    <w:rsid w:val="003E1462"/>
    <w:rsid w:val="003E3FD3"/>
    <w:rsid w:val="003E41B4"/>
    <w:rsid w:val="003E4CFB"/>
    <w:rsid w:val="004150E4"/>
    <w:rsid w:val="0042056E"/>
    <w:rsid w:val="004309F0"/>
    <w:rsid w:val="0043383A"/>
    <w:rsid w:val="004356CC"/>
    <w:rsid w:val="00437644"/>
    <w:rsid w:val="004459C0"/>
    <w:rsid w:val="00452E7E"/>
    <w:rsid w:val="00455A9A"/>
    <w:rsid w:val="00467C02"/>
    <w:rsid w:val="00480399"/>
    <w:rsid w:val="004941F8"/>
    <w:rsid w:val="00496D6F"/>
    <w:rsid w:val="004A1EF5"/>
    <w:rsid w:val="004A4C40"/>
    <w:rsid w:val="004D1986"/>
    <w:rsid w:val="004D22BF"/>
    <w:rsid w:val="004D404D"/>
    <w:rsid w:val="004F0636"/>
    <w:rsid w:val="004F3E21"/>
    <w:rsid w:val="004F745A"/>
    <w:rsid w:val="005014B9"/>
    <w:rsid w:val="005040FD"/>
    <w:rsid w:val="00506DFF"/>
    <w:rsid w:val="00517795"/>
    <w:rsid w:val="0053250D"/>
    <w:rsid w:val="005335F3"/>
    <w:rsid w:val="00537ECE"/>
    <w:rsid w:val="005453C2"/>
    <w:rsid w:val="00551EF7"/>
    <w:rsid w:val="00560458"/>
    <w:rsid w:val="00561655"/>
    <w:rsid w:val="00563EE3"/>
    <w:rsid w:val="00582244"/>
    <w:rsid w:val="00596627"/>
    <w:rsid w:val="00596DC5"/>
    <w:rsid w:val="005B23DC"/>
    <w:rsid w:val="005C2F7A"/>
    <w:rsid w:val="005C7D66"/>
    <w:rsid w:val="005D6DDF"/>
    <w:rsid w:val="005E01E0"/>
    <w:rsid w:val="005E024F"/>
    <w:rsid w:val="005E4813"/>
    <w:rsid w:val="005E758D"/>
    <w:rsid w:val="005F27A2"/>
    <w:rsid w:val="00612FB7"/>
    <w:rsid w:val="00614232"/>
    <w:rsid w:val="00631148"/>
    <w:rsid w:val="006335C4"/>
    <w:rsid w:val="006336C4"/>
    <w:rsid w:val="00646618"/>
    <w:rsid w:val="00647D68"/>
    <w:rsid w:val="00662349"/>
    <w:rsid w:val="00687962"/>
    <w:rsid w:val="00692821"/>
    <w:rsid w:val="0069613D"/>
    <w:rsid w:val="00697382"/>
    <w:rsid w:val="006B6C54"/>
    <w:rsid w:val="006C4159"/>
    <w:rsid w:val="006C775D"/>
    <w:rsid w:val="006E4FFB"/>
    <w:rsid w:val="006F12D7"/>
    <w:rsid w:val="007240E7"/>
    <w:rsid w:val="007319AA"/>
    <w:rsid w:val="007325E4"/>
    <w:rsid w:val="007364FC"/>
    <w:rsid w:val="007419DC"/>
    <w:rsid w:val="00746C99"/>
    <w:rsid w:val="00755704"/>
    <w:rsid w:val="00767598"/>
    <w:rsid w:val="00770C63"/>
    <w:rsid w:val="00785B0D"/>
    <w:rsid w:val="00787C4A"/>
    <w:rsid w:val="007919AD"/>
    <w:rsid w:val="007B1EF8"/>
    <w:rsid w:val="007B3BD4"/>
    <w:rsid w:val="007D6BE2"/>
    <w:rsid w:val="00806A0F"/>
    <w:rsid w:val="00807CCF"/>
    <w:rsid w:val="008100DD"/>
    <w:rsid w:val="00824E85"/>
    <w:rsid w:val="00825877"/>
    <w:rsid w:val="00826622"/>
    <w:rsid w:val="00834246"/>
    <w:rsid w:val="008560C8"/>
    <w:rsid w:val="00861689"/>
    <w:rsid w:val="0087125E"/>
    <w:rsid w:val="00880E71"/>
    <w:rsid w:val="008A1EE9"/>
    <w:rsid w:val="008B63B5"/>
    <w:rsid w:val="008B71D1"/>
    <w:rsid w:val="008C6C40"/>
    <w:rsid w:val="008D4A0E"/>
    <w:rsid w:val="008D716E"/>
    <w:rsid w:val="008E10B1"/>
    <w:rsid w:val="008E35FF"/>
    <w:rsid w:val="008F3475"/>
    <w:rsid w:val="00907FA1"/>
    <w:rsid w:val="00910480"/>
    <w:rsid w:val="00912ABD"/>
    <w:rsid w:val="00913DC4"/>
    <w:rsid w:val="00933993"/>
    <w:rsid w:val="00934B13"/>
    <w:rsid w:val="0093626C"/>
    <w:rsid w:val="009B09E9"/>
    <w:rsid w:val="009B21EA"/>
    <w:rsid w:val="009D5C9C"/>
    <w:rsid w:val="009D6F10"/>
    <w:rsid w:val="009F1BF8"/>
    <w:rsid w:val="009F2CEE"/>
    <w:rsid w:val="009F5490"/>
    <w:rsid w:val="009F7224"/>
    <w:rsid w:val="00A0000C"/>
    <w:rsid w:val="00A10F81"/>
    <w:rsid w:val="00A268DD"/>
    <w:rsid w:val="00A319CC"/>
    <w:rsid w:val="00A328A9"/>
    <w:rsid w:val="00A6793E"/>
    <w:rsid w:val="00A76956"/>
    <w:rsid w:val="00A86656"/>
    <w:rsid w:val="00A93632"/>
    <w:rsid w:val="00A96B0D"/>
    <w:rsid w:val="00AE0F9D"/>
    <w:rsid w:val="00AF59C5"/>
    <w:rsid w:val="00B0418A"/>
    <w:rsid w:val="00B11869"/>
    <w:rsid w:val="00B15761"/>
    <w:rsid w:val="00B32B61"/>
    <w:rsid w:val="00B3356A"/>
    <w:rsid w:val="00B360AF"/>
    <w:rsid w:val="00B43ABB"/>
    <w:rsid w:val="00B47C18"/>
    <w:rsid w:val="00B52FA8"/>
    <w:rsid w:val="00B55062"/>
    <w:rsid w:val="00B62AFA"/>
    <w:rsid w:val="00B711C7"/>
    <w:rsid w:val="00B72A90"/>
    <w:rsid w:val="00B826D2"/>
    <w:rsid w:val="00BA278F"/>
    <w:rsid w:val="00BB4918"/>
    <w:rsid w:val="00BC1CC3"/>
    <w:rsid w:val="00BD6161"/>
    <w:rsid w:val="00BF2FEE"/>
    <w:rsid w:val="00BF6C03"/>
    <w:rsid w:val="00C012CB"/>
    <w:rsid w:val="00C10F32"/>
    <w:rsid w:val="00C12F3E"/>
    <w:rsid w:val="00C16BF3"/>
    <w:rsid w:val="00C377FE"/>
    <w:rsid w:val="00C432DD"/>
    <w:rsid w:val="00C51024"/>
    <w:rsid w:val="00C53A00"/>
    <w:rsid w:val="00C70C30"/>
    <w:rsid w:val="00C87243"/>
    <w:rsid w:val="00CA7AE9"/>
    <w:rsid w:val="00CD578A"/>
    <w:rsid w:val="00CE7494"/>
    <w:rsid w:val="00CF09C6"/>
    <w:rsid w:val="00CF67D5"/>
    <w:rsid w:val="00CF67F4"/>
    <w:rsid w:val="00D03D48"/>
    <w:rsid w:val="00D03F2A"/>
    <w:rsid w:val="00D1194D"/>
    <w:rsid w:val="00D31862"/>
    <w:rsid w:val="00D366D4"/>
    <w:rsid w:val="00D41020"/>
    <w:rsid w:val="00D4482A"/>
    <w:rsid w:val="00D50BDC"/>
    <w:rsid w:val="00D532CC"/>
    <w:rsid w:val="00D54620"/>
    <w:rsid w:val="00D76772"/>
    <w:rsid w:val="00D779CF"/>
    <w:rsid w:val="00D86725"/>
    <w:rsid w:val="00D93A17"/>
    <w:rsid w:val="00DB0C90"/>
    <w:rsid w:val="00DB74AF"/>
    <w:rsid w:val="00DC7546"/>
    <w:rsid w:val="00DD28D7"/>
    <w:rsid w:val="00DD55FD"/>
    <w:rsid w:val="00DD63BE"/>
    <w:rsid w:val="00DD7C0D"/>
    <w:rsid w:val="00DE4ED2"/>
    <w:rsid w:val="00DF30A3"/>
    <w:rsid w:val="00E0049E"/>
    <w:rsid w:val="00E21B23"/>
    <w:rsid w:val="00E22E17"/>
    <w:rsid w:val="00E272E8"/>
    <w:rsid w:val="00E30678"/>
    <w:rsid w:val="00E30FEA"/>
    <w:rsid w:val="00E35149"/>
    <w:rsid w:val="00E36097"/>
    <w:rsid w:val="00E41229"/>
    <w:rsid w:val="00E41C32"/>
    <w:rsid w:val="00E57C3D"/>
    <w:rsid w:val="00E57D3C"/>
    <w:rsid w:val="00E611A6"/>
    <w:rsid w:val="00E6298F"/>
    <w:rsid w:val="00EA1BF0"/>
    <w:rsid w:val="00EC13FF"/>
    <w:rsid w:val="00ED139E"/>
    <w:rsid w:val="00ED5397"/>
    <w:rsid w:val="00EE3C57"/>
    <w:rsid w:val="00EE656D"/>
    <w:rsid w:val="00EF50E2"/>
    <w:rsid w:val="00F25EAD"/>
    <w:rsid w:val="00F268F6"/>
    <w:rsid w:val="00F3585D"/>
    <w:rsid w:val="00F41F54"/>
    <w:rsid w:val="00F513E0"/>
    <w:rsid w:val="00F736D6"/>
    <w:rsid w:val="00F7432B"/>
    <w:rsid w:val="00F763B2"/>
    <w:rsid w:val="00F82DDB"/>
    <w:rsid w:val="00F91124"/>
    <w:rsid w:val="00F9524C"/>
    <w:rsid w:val="00FA0E2A"/>
    <w:rsid w:val="00FA2EAA"/>
    <w:rsid w:val="00FC0D4B"/>
    <w:rsid w:val="00FC3AC8"/>
    <w:rsid w:val="00FD2A51"/>
    <w:rsid w:val="00FD43A5"/>
    <w:rsid w:val="00FD6216"/>
    <w:rsid w:val="00FE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3E407"/>
  <w15:docId w15:val="{00B87D2F-39D0-47E8-855A-186EA429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EAA"/>
  </w:style>
  <w:style w:type="paragraph" w:styleId="Heading1">
    <w:name w:val="heading 1"/>
    <w:basedOn w:val="Normal"/>
    <w:next w:val="Normal"/>
    <w:link w:val="Heading1Char"/>
    <w:uiPriority w:val="9"/>
    <w:qFormat/>
    <w:rsid w:val="005C2F7A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F7A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2F7A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2F7A"/>
    <w:pPr>
      <w:keepNext/>
      <w:keepLines/>
      <w:numPr>
        <w:ilvl w:val="1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id-I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C2F7A"/>
    <w:pPr>
      <w:keepNext/>
      <w:keepLines/>
      <w:numPr>
        <w:ilvl w:val="2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id-I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C2F7A"/>
    <w:pPr>
      <w:keepNext/>
      <w:keepLines/>
      <w:numPr>
        <w:ilvl w:val="1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id-ID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C2F7A"/>
    <w:pPr>
      <w:keepNext/>
      <w:keepLines/>
      <w:numPr>
        <w:ilvl w:val="2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id-ID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C2F7A"/>
    <w:pPr>
      <w:keepNext/>
      <w:keepLines/>
      <w:numPr>
        <w:ilvl w:val="1"/>
        <w:numId w:val="1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d-ID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C2F7A"/>
    <w:pPr>
      <w:keepNext/>
      <w:keepLines/>
      <w:numPr>
        <w:ilvl w:val="2"/>
        <w:numId w:val="1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10480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F7A"/>
    <w:pPr>
      <w:spacing w:after="0" w:line="240" w:lineRule="auto"/>
    </w:pPr>
    <w:rPr>
      <w:rFonts w:ascii="Tahoma" w:hAnsi="Tahoma" w:cs="Tahoma"/>
      <w:sz w:val="16"/>
      <w:szCs w:val="1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F7A"/>
    <w:rPr>
      <w:rFonts w:ascii="Tahoma" w:hAnsi="Tahoma" w:cs="Tahoma"/>
      <w:sz w:val="16"/>
      <w:szCs w:val="16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5C2F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5C2F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customStyle="1" w:styleId="Heading3Char">
    <w:name w:val="Heading 3 Char"/>
    <w:basedOn w:val="DefaultParagraphFont"/>
    <w:link w:val="Heading3"/>
    <w:uiPriority w:val="9"/>
    <w:rsid w:val="005C2F7A"/>
    <w:rPr>
      <w:rFonts w:asciiTheme="majorHAnsi" w:eastAsiaTheme="majorEastAsia" w:hAnsiTheme="majorHAnsi" w:cstheme="majorBidi"/>
      <w:b/>
      <w:bCs/>
      <w:color w:val="4F81BD" w:themeColor="accent1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5C2F7A"/>
    <w:rPr>
      <w:rFonts w:asciiTheme="majorHAnsi" w:eastAsiaTheme="majorEastAsia" w:hAnsiTheme="majorHAnsi" w:cstheme="majorBidi"/>
      <w:b/>
      <w:bCs/>
      <w:i/>
      <w:iCs/>
      <w:color w:val="4F81BD" w:themeColor="accent1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rsid w:val="005C2F7A"/>
    <w:rPr>
      <w:rFonts w:asciiTheme="majorHAnsi" w:eastAsiaTheme="majorEastAsia" w:hAnsiTheme="majorHAnsi" w:cstheme="majorBidi"/>
      <w:color w:val="243F60" w:themeColor="accent1" w:themeShade="7F"/>
      <w:lang w:val="id-ID"/>
    </w:rPr>
  </w:style>
  <w:style w:type="character" w:customStyle="1" w:styleId="Heading6Char">
    <w:name w:val="Heading 6 Char"/>
    <w:basedOn w:val="DefaultParagraphFont"/>
    <w:link w:val="Heading6"/>
    <w:uiPriority w:val="9"/>
    <w:rsid w:val="005C2F7A"/>
    <w:rPr>
      <w:rFonts w:asciiTheme="majorHAnsi" w:eastAsiaTheme="majorEastAsia" w:hAnsiTheme="majorHAnsi" w:cstheme="majorBidi"/>
      <w:i/>
      <w:iCs/>
      <w:color w:val="243F60" w:themeColor="accent1" w:themeShade="7F"/>
      <w:lang w:val="id-ID"/>
    </w:rPr>
  </w:style>
  <w:style w:type="character" w:customStyle="1" w:styleId="Heading7Char">
    <w:name w:val="Heading 7 Char"/>
    <w:basedOn w:val="DefaultParagraphFont"/>
    <w:link w:val="Heading7"/>
    <w:uiPriority w:val="9"/>
    <w:rsid w:val="005C2F7A"/>
    <w:rPr>
      <w:rFonts w:asciiTheme="majorHAnsi" w:eastAsiaTheme="majorEastAsia" w:hAnsiTheme="majorHAnsi" w:cstheme="majorBidi"/>
      <w:i/>
      <w:iCs/>
      <w:color w:val="404040" w:themeColor="text1" w:themeTint="BF"/>
      <w:lang w:val="id-ID"/>
    </w:rPr>
  </w:style>
  <w:style w:type="character" w:customStyle="1" w:styleId="Heading8Char">
    <w:name w:val="Heading 8 Char"/>
    <w:basedOn w:val="DefaultParagraphFont"/>
    <w:link w:val="Heading8"/>
    <w:uiPriority w:val="9"/>
    <w:rsid w:val="005C2F7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d-ID"/>
    </w:rPr>
  </w:style>
  <w:style w:type="character" w:customStyle="1" w:styleId="Heading9Char">
    <w:name w:val="Heading 9 Char"/>
    <w:basedOn w:val="DefaultParagraphFont"/>
    <w:link w:val="Heading9"/>
    <w:uiPriority w:val="9"/>
    <w:rsid w:val="005C2F7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d-ID"/>
    </w:rPr>
  </w:style>
  <w:style w:type="paragraph" w:styleId="ListParagraph">
    <w:name w:val="List Paragraph"/>
    <w:basedOn w:val="Normal"/>
    <w:uiPriority w:val="34"/>
    <w:qFormat/>
    <w:rsid w:val="004F0636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val="id"/>
    </w:rPr>
  </w:style>
  <w:style w:type="table" w:styleId="TableGrid">
    <w:name w:val="Table Grid"/>
    <w:basedOn w:val="TableNormal"/>
    <w:uiPriority w:val="59"/>
    <w:rsid w:val="004D2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D22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styleId="Hyperlink">
    <w:name w:val="Hyperlink"/>
    <w:basedOn w:val="DefaultParagraphFont"/>
    <w:uiPriority w:val="99"/>
    <w:unhideWhenUsed/>
    <w:rsid w:val="00127D80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D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D2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0">
    <w:name w:val="HEADING 10"/>
    <w:basedOn w:val="Normal"/>
    <w:rsid w:val="004459C0"/>
    <w:pPr>
      <w:numPr>
        <w:ilvl w:val="1"/>
        <w:numId w:val="25"/>
      </w:numPr>
    </w:pPr>
    <w:rPr>
      <w:lang w:val="id-ID"/>
    </w:rPr>
  </w:style>
  <w:style w:type="paragraph" w:customStyle="1" w:styleId="HEADING11">
    <w:name w:val="HEADING 11"/>
    <w:basedOn w:val="Normal"/>
    <w:rsid w:val="004459C0"/>
    <w:pPr>
      <w:numPr>
        <w:ilvl w:val="2"/>
        <w:numId w:val="25"/>
      </w:numPr>
    </w:pPr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1674E1"/>
    <w:pPr>
      <w:tabs>
        <w:tab w:val="center" w:pos="4680"/>
        <w:tab w:val="right" w:pos="9360"/>
      </w:tabs>
      <w:spacing w:after="0" w:line="240" w:lineRule="auto"/>
    </w:pPr>
    <w:rPr>
      <w:lang w:val="id-ID"/>
    </w:rPr>
  </w:style>
  <w:style w:type="character" w:customStyle="1" w:styleId="HeaderChar">
    <w:name w:val="Header Char"/>
    <w:basedOn w:val="DefaultParagraphFont"/>
    <w:link w:val="Header"/>
    <w:uiPriority w:val="99"/>
    <w:rsid w:val="001674E1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1674E1"/>
    <w:pPr>
      <w:tabs>
        <w:tab w:val="center" w:pos="4680"/>
        <w:tab w:val="right" w:pos="9360"/>
      </w:tabs>
      <w:spacing w:after="0" w:line="240" w:lineRule="auto"/>
    </w:pPr>
    <w:rPr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1674E1"/>
    <w:rPr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6C4159"/>
    <w:pPr>
      <w:numPr>
        <w:numId w:val="0"/>
      </w:num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C16D7"/>
    <w:pPr>
      <w:tabs>
        <w:tab w:val="right" w:leader="dot" w:pos="7928"/>
      </w:tabs>
      <w:spacing w:after="100"/>
    </w:pPr>
    <w:rPr>
      <w:rFonts w:ascii="Times New Roman" w:hAnsi="Times New Roman" w:cs="Times New Roman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647D68"/>
    <w:pPr>
      <w:tabs>
        <w:tab w:val="left" w:pos="567"/>
        <w:tab w:val="right" w:leader="dot" w:pos="7928"/>
      </w:tabs>
      <w:spacing w:after="100"/>
      <w:ind w:left="220" w:hanging="78"/>
    </w:pPr>
    <w:rPr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647D68"/>
    <w:pPr>
      <w:tabs>
        <w:tab w:val="left" w:pos="567"/>
        <w:tab w:val="left" w:pos="993"/>
        <w:tab w:val="right" w:leader="dot" w:pos="7928"/>
      </w:tabs>
      <w:spacing w:after="100"/>
      <w:ind w:left="440"/>
    </w:pPr>
    <w:rPr>
      <w:lang w:val="id-ID"/>
    </w:rPr>
  </w:style>
  <w:style w:type="paragraph" w:styleId="TOC4">
    <w:name w:val="toc 4"/>
    <w:basedOn w:val="Normal"/>
    <w:next w:val="Normal"/>
    <w:autoRedefine/>
    <w:uiPriority w:val="39"/>
    <w:unhideWhenUsed/>
    <w:rsid w:val="00647D68"/>
    <w:pPr>
      <w:tabs>
        <w:tab w:val="left" w:pos="567"/>
        <w:tab w:val="right" w:leader="dot" w:pos="7928"/>
      </w:tabs>
      <w:spacing w:after="100"/>
      <w:ind w:left="142"/>
    </w:pPr>
    <w:rPr>
      <w:lang w:val="id-ID"/>
    </w:rPr>
  </w:style>
  <w:style w:type="paragraph" w:styleId="TOC5">
    <w:name w:val="toc 5"/>
    <w:basedOn w:val="Normal"/>
    <w:next w:val="Normal"/>
    <w:autoRedefine/>
    <w:uiPriority w:val="39"/>
    <w:unhideWhenUsed/>
    <w:rsid w:val="00647D68"/>
    <w:pPr>
      <w:tabs>
        <w:tab w:val="left" w:pos="993"/>
        <w:tab w:val="right" w:leader="dot" w:pos="7928"/>
      </w:tabs>
      <w:spacing w:after="100"/>
      <w:ind w:left="426"/>
    </w:pPr>
    <w:rPr>
      <w:lang w:val="id-ID"/>
    </w:rPr>
  </w:style>
  <w:style w:type="paragraph" w:styleId="TOC6">
    <w:name w:val="toc 6"/>
    <w:basedOn w:val="Normal"/>
    <w:next w:val="Normal"/>
    <w:autoRedefine/>
    <w:uiPriority w:val="39"/>
    <w:unhideWhenUsed/>
    <w:rsid w:val="00647D68"/>
    <w:pPr>
      <w:tabs>
        <w:tab w:val="left" w:pos="567"/>
        <w:tab w:val="right" w:leader="dot" w:pos="7928"/>
      </w:tabs>
      <w:spacing w:after="100"/>
      <w:ind w:left="142"/>
    </w:pPr>
    <w:rPr>
      <w:lang w:val="id-ID"/>
    </w:rPr>
  </w:style>
  <w:style w:type="paragraph" w:styleId="TOC7">
    <w:name w:val="toc 7"/>
    <w:basedOn w:val="Normal"/>
    <w:next w:val="Normal"/>
    <w:autoRedefine/>
    <w:uiPriority w:val="39"/>
    <w:unhideWhenUsed/>
    <w:rsid w:val="0039534F"/>
    <w:pPr>
      <w:tabs>
        <w:tab w:val="left" w:pos="993"/>
        <w:tab w:val="right" w:leader="dot" w:pos="7928"/>
      </w:tabs>
      <w:spacing w:after="100"/>
      <w:ind w:left="426"/>
    </w:pPr>
    <w:rPr>
      <w:rFonts w:ascii="Times New Roman" w:hAnsi="Times New Roman" w:cs="Times New Roman"/>
      <w:noProof/>
    </w:rPr>
  </w:style>
  <w:style w:type="paragraph" w:styleId="TOC8">
    <w:name w:val="toc 8"/>
    <w:basedOn w:val="Normal"/>
    <w:next w:val="Normal"/>
    <w:autoRedefine/>
    <w:uiPriority w:val="39"/>
    <w:unhideWhenUsed/>
    <w:rsid w:val="00647D68"/>
    <w:pPr>
      <w:tabs>
        <w:tab w:val="left" w:pos="567"/>
        <w:tab w:val="right" w:leader="dot" w:pos="7928"/>
      </w:tabs>
      <w:spacing w:after="100"/>
      <w:ind w:left="142"/>
    </w:pPr>
    <w:rPr>
      <w:lang w:val="id-ID"/>
    </w:rPr>
  </w:style>
  <w:style w:type="paragraph" w:styleId="TOC9">
    <w:name w:val="toc 9"/>
    <w:basedOn w:val="Normal"/>
    <w:next w:val="Normal"/>
    <w:autoRedefine/>
    <w:uiPriority w:val="39"/>
    <w:unhideWhenUsed/>
    <w:rsid w:val="00323CD4"/>
    <w:pPr>
      <w:tabs>
        <w:tab w:val="left" w:pos="993"/>
        <w:tab w:val="right" w:leader="dot" w:pos="7928"/>
      </w:tabs>
      <w:spacing w:after="100"/>
      <w:ind w:left="426"/>
    </w:pPr>
    <w:rPr>
      <w:lang w:val="id-ID"/>
    </w:rPr>
  </w:style>
  <w:style w:type="paragraph" w:styleId="NoSpacing">
    <w:name w:val="No Spacing"/>
    <w:uiPriority w:val="1"/>
    <w:qFormat/>
    <w:rsid w:val="006C4159"/>
    <w:pPr>
      <w:spacing w:after="0" w:line="240" w:lineRule="auto"/>
    </w:pPr>
    <w:rPr>
      <w:lang w:val="id-ID"/>
    </w:rPr>
  </w:style>
  <w:style w:type="paragraph" w:styleId="Title">
    <w:name w:val="Title"/>
    <w:basedOn w:val="Normal"/>
    <w:next w:val="Normal"/>
    <w:link w:val="TitleChar"/>
    <w:uiPriority w:val="10"/>
    <w:qFormat/>
    <w:rsid w:val="006C415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6C41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id-ID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4159"/>
    <w:pPr>
      <w:numPr>
        <w:ilvl w:val="1"/>
        <w:numId w:val="22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d-ID"/>
    </w:rPr>
  </w:style>
  <w:style w:type="character" w:customStyle="1" w:styleId="SubtitleChar">
    <w:name w:val="Subtitle Char"/>
    <w:basedOn w:val="DefaultParagraphFont"/>
    <w:link w:val="Subtitle"/>
    <w:uiPriority w:val="11"/>
    <w:rsid w:val="006C415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id-ID"/>
    </w:rPr>
  </w:style>
  <w:style w:type="paragraph" w:styleId="Caption">
    <w:name w:val="caption"/>
    <w:basedOn w:val="Normal"/>
    <w:next w:val="Normal"/>
    <w:uiPriority w:val="35"/>
    <w:unhideWhenUsed/>
    <w:qFormat/>
    <w:rsid w:val="00323CD4"/>
    <w:pPr>
      <w:spacing w:line="240" w:lineRule="auto"/>
    </w:pPr>
    <w:rPr>
      <w:b/>
      <w:bCs/>
      <w:color w:val="4F81BD" w:themeColor="accent1"/>
      <w:sz w:val="18"/>
      <w:szCs w:val="18"/>
      <w:lang w:val="id-ID"/>
    </w:rPr>
  </w:style>
  <w:style w:type="paragraph" w:styleId="TableofFigures">
    <w:name w:val="table of figures"/>
    <w:basedOn w:val="Normal"/>
    <w:next w:val="Normal"/>
    <w:uiPriority w:val="99"/>
    <w:unhideWhenUsed/>
    <w:rsid w:val="00834246"/>
    <w:pPr>
      <w:spacing w:after="0"/>
      <w:ind w:left="440" w:hanging="440"/>
    </w:pPr>
    <w:rPr>
      <w:b/>
      <w:bCs/>
      <w:sz w:val="20"/>
      <w:szCs w:val="20"/>
      <w:lang w:val="id-ID"/>
    </w:rPr>
  </w:style>
  <w:style w:type="paragraph" w:styleId="BodyText">
    <w:name w:val="Body Text"/>
    <w:basedOn w:val="Normal"/>
    <w:link w:val="BodyTextChar"/>
    <w:uiPriority w:val="1"/>
    <w:qFormat/>
    <w:rsid w:val="002B6E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2B6ED4"/>
    <w:rPr>
      <w:rFonts w:ascii="Times New Roman" w:eastAsia="Times New Roman" w:hAnsi="Times New Roman" w:cs="Times New Roman"/>
      <w:sz w:val="24"/>
      <w:szCs w:val="24"/>
      <w:lang w:val="id"/>
    </w:rPr>
  </w:style>
  <w:style w:type="table" w:styleId="LightShading-Accent2">
    <w:name w:val="Light Shading Accent 2"/>
    <w:basedOn w:val="TableNormal"/>
    <w:uiPriority w:val="60"/>
    <w:rsid w:val="001A315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match">
    <w:name w:val="match"/>
    <w:basedOn w:val="DefaultParagraphFont"/>
    <w:rsid w:val="00824E85"/>
  </w:style>
  <w:style w:type="table" w:customStyle="1" w:styleId="TableGrid3">
    <w:name w:val="Table Grid3"/>
    <w:basedOn w:val="TableNormal"/>
    <w:next w:val="TableGrid"/>
    <w:uiPriority w:val="59"/>
    <w:rsid w:val="008A1EE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w">
    <w:name w:val="sw"/>
    <w:basedOn w:val="DefaultParagraphFont"/>
    <w:rsid w:val="00582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CA0E3-0F8A-4B09-A481-CA1D31E3E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827</Words>
  <Characters>4720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DAFTAR PUSTAKA</vt:lpstr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tsuraya ulfah</cp:lastModifiedBy>
  <cp:revision>4</cp:revision>
  <cp:lastPrinted>2023-09-02T19:46:00Z</cp:lastPrinted>
  <dcterms:created xsi:type="dcterms:W3CDTF">2023-09-26T18:54:00Z</dcterms:created>
  <dcterms:modified xsi:type="dcterms:W3CDTF">2023-10-14T04:36:00Z</dcterms:modified>
</cp:coreProperties>
</file>