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E4E58" w14:textId="77777777" w:rsidR="0043479E" w:rsidRDefault="0043479E" w:rsidP="0043479E">
      <w:pPr>
        <w:pStyle w:val="Heading1"/>
        <w:ind w:left="595" w:right="1227"/>
        <w:jc w:val="center"/>
      </w:pPr>
      <w:bookmarkStart w:id="0" w:name="_TOC_250001"/>
      <w:r>
        <w:t>DAFTAR</w:t>
      </w:r>
      <w:r>
        <w:rPr>
          <w:spacing w:val="-2"/>
        </w:rPr>
        <w:t xml:space="preserve"> </w:t>
      </w:r>
      <w:bookmarkEnd w:id="0"/>
      <w:r>
        <w:t>PUSTAKA</w:t>
      </w:r>
    </w:p>
    <w:p w14:paraId="48F07337" w14:textId="77777777" w:rsidR="0043479E" w:rsidRDefault="0043479E" w:rsidP="0043479E">
      <w:pPr>
        <w:pStyle w:val="BodyText"/>
        <w:rPr>
          <w:b/>
          <w:sz w:val="26"/>
        </w:rPr>
      </w:pPr>
    </w:p>
    <w:p w14:paraId="4B80D886" w14:textId="77777777" w:rsidR="0043479E" w:rsidRDefault="0043479E" w:rsidP="0043479E">
      <w:pPr>
        <w:pStyle w:val="BodyText"/>
        <w:spacing w:before="4"/>
        <w:rPr>
          <w:b/>
          <w:sz w:val="25"/>
        </w:rPr>
      </w:pPr>
    </w:p>
    <w:p w14:paraId="28FF7AD3" w14:textId="77777777" w:rsidR="0043479E" w:rsidRDefault="0043479E" w:rsidP="0043479E">
      <w:pPr>
        <w:spacing w:line="360" w:lineRule="auto"/>
        <w:ind w:left="1268" w:right="1715" w:hanging="720"/>
        <w:rPr>
          <w:sz w:val="24"/>
        </w:rPr>
      </w:pPr>
      <w:r>
        <w:rPr>
          <w:sz w:val="24"/>
        </w:rPr>
        <w:t>Alda</w:t>
      </w:r>
      <w:r>
        <w:rPr>
          <w:spacing w:val="-7"/>
          <w:sz w:val="24"/>
        </w:rPr>
        <w:t xml:space="preserve"> </w:t>
      </w:r>
      <w:r>
        <w:rPr>
          <w:sz w:val="24"/>
        </w:rPr>
        <w:t>Sitohang,</w:t>
      </w:r>
      <w:r>
        <w:rPr>
          <w:spacing w:val="-5"/>
          <w:sz w:val="24"/>
        </w:rPr>
        <w:t xml:space="preserve"> </w:t>
      </w:r>
      <w:r>
        <w:rPr>
          <w:sz w:val="24"/>
        </w:rPr>
        <w:t>R.</w:t>
      </w:r>
      <w:r>
        <w:rPr>
          <w:spacing w:val="-5"/>
          <w:sz w:val="24"/>
        </w:rPr>
        <w:t xml:space="preserve"> </w:t>
      </w:r>
      <w:r>
        <w:rPr>
          <w:sz w:val="24"/>
        </w:rPr>
        <w:t>S.</w:t>
      </w:r>
      <w:r>
        <w:rPr>
          <w:spacing w:val="-6"/>
          <w:sz w:val="24"/>
        </w:rPr>
        <w:t xml:space="preserve"> </w:t>
      </w:r>
      <w:r>
        <w:rPr>
          <w:sz w:val="24"/>
        </w:rPr>
        <w:t>(2020).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Kebijakan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Insentif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Pajak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Tengah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Wabah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Covid-19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Indonesia</w:t>
      </w:r>
      <w:r>
        <w:rPr>
          <w:sz w:val="24"/>
        </w:rPr>
        <w:t>.</w:t>
      </w:r>
    </w:p>
    <w:p w14:paraId="6C17CAF0" w14:textId="77777777" w:rsidR="0043479E" w:rsidRDefault="0043479E" w:rsidP="0043479E">
      <w:pPr>
        <w:spacing w:before="161" w:line="360" w:lineRule="auto"/>
        <w:ind w:left="1268" w:right="1294" w:hanging="720"/>
        <w:rPr>
          <w:sz w:val="24"/>
        </w:rPr>
      </w:pPr>
      <w:r>
        <w:rPr>
          <w:sz w:val="24"/>
        </w:rPr>
        <w:t>Andy</w:t>
      </w:r>
      <w:r>
        <w:rPr>
          <w:spacing w:val="-6"/>
          <w:sz w:val="24"/>
        </w:rPr>
        <w:t xml:space="preserve"> </w:t>
      </w:r>
      <w:r>
        <w:rPr>
          <w:sz w:val="24"/>
        </w:rPr>
        <w:t>Mulyana,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H.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(2023). </w:t>
      </w:r>
      <w:r>
        <w:rPr>
          <w:i/>
          <w:sz w:val="24"/>
        </w:rPr>
        <w:t>Efektivitas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Refokusing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Anggaran, Realokasi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Anggaran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Keringanan Pajak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Sektor Pariwisata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1-8.</w:t>
      </w:r>
    </w:p>
    <w:p w14:paraId="67D154AB" w14:textId="77777777" w:rsidR="0043479E" w:rsidRDefault="0043479E" w:rsidP="0043479E">
      <w:pPr>
        <w:spacing w:before="161" w:line="360" w:lineRule="auto"/>
        <w:ind w:left="1268" w:right="1440" w:hanging="720"/>
        <w:rPr>
          <w:sz w:val="24"/>
        </w:rPr>
      </w:pPr>
      <w:r>
        <w:rPr>
          <w:sz w:val="24"/>
        </w:rPr>
        <w:t>Diayudha, L.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(2020). </w:t>
      </w:r>
      <w:r>
        <w:rPr>
          <w:i/>
          <w:sz w:val="24"/>
        </w:rPr>
        <w:t>Industri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Perhotelan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Masa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Pandemi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Covid-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19: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Analisis Deskriptif</w:t>
      </w:r>
      <w:r>
        <w:rPr>
          <w:sz w:val="24"/>
        </w:rPr>
        <w:t>, 1-5.</w:t>
      </w:r>
    </w:p>
    <w:p w14:paraId="64AA0B25" w14:textId="77777777" w:rsidR="0043479E" w:rsidRDefault="0043479E" w:rsidP="0043479E">
      <w:pPr>
        <w:spacing w:before="159" w:line="360" w:lineRule="auto"/>
        <w:ind w:left="1268" w:right="1343" w:hanging="720"/>
        <w:rPr>
          <w:sz w:val="24"/>
        </w:rPr>
      </w:pPr>
      <w:r>
        <w:rPr>
          <w:spacing w:val="-1"/>
          <w:sz w:val="24"/>
        </w:rPr>
        <w:t xml:space="preserve">Hasna Mardhiyah, </w:t>
      </w:r>
      <w:r>
        <w:rPr>
          <w:sz w:val="24"/>
        </w:rPr>
        <w:t xml:space="preserve">M. H. (2022). Pemulihan, Investasi, Analisis Hukum.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HUKUM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DAMPAK</w:t>
      </w:r>
      <w:r>
        <w:rPr>
          <w:i/>
          <w:spacing w:val="-6"/>
          <w:sz w:val="24"/>
        </w:rPr>
        <w:t xml:space="preserve"> </w:t>
      </w:r>
      <w:r>
        <w:rPr>
          <w:i/>
          <w:spacing w:val="-1"/>
          <w:sz w:val="24"/>
        </w:rPr>
        <w:t>WABAH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PANDEMI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COVID-19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TERHADAP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INVESTASI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BERDASARKAN REGULASI PEMULIHAN KESETABILAN EKONOMI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.</w:t>
      </w:r>
    </w:p>
    <w:p w14:paraId="6A7A8147" w14:textId="77777777" w:rsidR="0043479E" w:rsidRDefault="0043479E" w:rsidP="0043479E">
      <w:pPr>
        <w:spacing w:before="161" w:line="360" w:lineRule="auto"/>
        <w:ind w:left="1268" w:right="1172" w:hanging="720"/>
        <w:rPr>
          <w:sz w:val="24"/>
        </w:rPr>
      </w:pPr>
      <w:r>
        <w:rPr>
          <w:sz w:val="24"/>
        </w:rPr>
        <w:t>Kartiko,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4"/>
          <w:sz w:val="24"/>
        </w:rPr>
        <w:t xml:space="preserve"> </w:t>
      </w:r>
      <w:r>
        <w:rPr>
          <w:sz w:val="24"/>
        </w:rPr>
        <w:t>D.</w:t>
      </w:r>
      <w:r>
        <w:rPr>
          <w:spacing w:val="-3"/>
          <w:sz w:val="24"/>
        </w:rPr>
        <w:t xml:space="preserve"> </w:t>
      </w:r>
      <w:r>
        <w:rPr>
          <w:sz w:val="24"/>
        </w:rPr>
        <w:t>(2020).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Insentif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Pajak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Merespons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Dampak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Pandemi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Covid-19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Sektor Pariwisata</w:t>
      </w:r>
      <w:r>
        <w:rPr>
          <w:sz w:val="24"/>
        </w:rPr>
        <w:t>, 1-14.</w:t>
      </w:r>
    </w:p>
    <w:p w14:paraId="78BE5DC7" w14:textId="77777777" w:rsidR="0043479E" w:rsidRDefault="0043479E" w:rsidP="0043479E">
      <w:pPr>
        <w:spacing w:before="158" w:line="360" w:lineRule="auto"/>
        <w:ind w:left="1268" w:right="1958" w:hanging="720"/>
        <w:rPr>
          <w:sz w:val="24"/>
        </w:rPr>
      </w:pPr>
      <w:r>
        <w:rPr>
          <w:spacing w:val="-1"/>
          <w:sz w:val="24"/>
        </w:rPr>
        <w:t xml:space="preserve">Marhiansyah, A. (2020). </w:t>
      </w:r>
      <w:r>
        <w:rPr>
          <w:i/>
          <w:spacing w:val="-1"/>
          <w:sz w:val="24"/>
        </w:rPr>
        <w:t xml:space="preserve">ANALISIS PENERAPAN </w:t>
      </w:r>
      <w:r>
        <w:rPr>
          <w:i/>
          <w:sz w:val="24"/>
        </w:rPr>
        <w:t>PERATURAN MENTERI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KEUANGAN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NOMOR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86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TAHUN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2020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TENTANG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INSENTIF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PAJAK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PENGHASILAN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MASA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PANDEMI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COVID-19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.</w:t>
      </w:r>
    </w:p>
    <w:p w14:paraId="3A208518" w14:textId="77777777" w:rsidR="0043479E" w:rsidRDefault="0043479E" w:rsidP="0043479E">
      <w:pPr>
        <w:spacing w:before="163"/>
        <w:ind w:left="548"/>
        <w:rPr>
          <w:i/>
          <w:sz w:val="24"/>
        </w:rPr>
      </w:pPr>
      <w:r>
        <w:rPr>
          <w:spacing w:val="-1"/>
          <w:sz w:val="24"/>
        </w:rPr>
        <w:t>Olivia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Agustina,</w:t>
      </w:r>
      <w:r>
        <w:rPr>
          <w:sz w:val="24"/>
        </w:rPr>
        <w:t xml:space="preserve"> </w:t>
      </w:r>
      <w:r>
        <w:rPr>
          <w:spacing w:val="-1"/>
          <w:sz w:val="24"/>
        </w:rPr>
        <w:t>S.</w:t>
      </w:r>
      <w:r>
        <w:rPr>
          <w:sz w:val="24"/>
        </w:rPr>
        <w:t xml:space="preserve"> </w:t>
      </w:r>
      <w:r>
        <w:rPr>
          <w:spacing w:val="-1"/>
          <w:sz w:val="24"/>
        </w:rPr>
        <w:t>N. (2023).</w:t>
      </w:r>
      <w:r>
        <w:rPr>
          <w:spacing w:val="1"/>
          <w:sz w:val="24"/>
        </w:rPr>
        <w:t xml:space="preserve"> </w:t>
      </w:r>
      <w:r>
        <w:rPr>
          <w:i/>
          <w:spacing w:val="-1"/>
          <w:sz w:val="24"/>
        </w:rPr>
        <w:t>Pengaruh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Insentif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Pajak Terhadap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Kepatuhan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Wajib</w:t>
      </w:r>
    </w:p>
    <w:p w14:paraId="0C9EAF7B" w14:textId="77777777" w:rsidR="0043479E" w:rsidRDefault="0043479E" w:rsidP="0043479E">
      <w:pPr>
        <w:spacing w:before="136" w:line="360" w:lineRule="auto"/>
        <w:ind w:left="1268" w:right="1185"/>
        <w:rPr>
          <w:sz w:val="24"/>
        </w:rPr>
      </w:pPr>
      <w:r>
        <w:rPr>
          <w:i/>
          <w:sz w:val="24"/>
        </w:rPr>
        <w:t>Pajak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Usaha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Mikro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Keil,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Menengah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(UMKM)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Orang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Pribadi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Masa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Pandemi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Covid-19 </w:t>
      </w:r>
      <w:r>
        <w:rPr>
          <w:sz w:val="24"/>
        </w:rPr>
        <w:t>, 1-15.</w:t>
      </w:r>
    </w:p>
    <w:p w14:paraId="3EBEB948" w14:textId="77777777" w:rsidR="0043479E" w:rsidRDefault="0043479E" w:rsidP="0043479E">
      <w:pPr>
        <w:spacing w:before="162" w:line="360" w:lineRule="auto"/>
        <w:ind w:left="1268" w:right="1905" w:hanging="720"/>
        <w:rPr>
          <w:sz w:val="24"/>
        </w:rPr>
      </w:pPr>
      <w:r>
        <w:rPr>
          <w:sz w:val="24"/>
        </w:rPr>
        <w:t>Pakpahan,</w:t>
      </w:r>
      <w:r>
        <w:rPr>
          <w:spacing w:val="-15"/>
          <w:sz w:val="24"/>
        </w:rPr>
        <w:t xml:space="preserve"> </w:t>
      </w:r>
      <w:r>
        <w:rPr>
          <w:sz w:val="24"/>
        </w:rPr>
        <w:t>A.</w:t>
      </w:r>
      <w:r>
        <w:rPr>
          <w:spacing w:val="-3"/>
          <w:sz w:val="24"/>
        </w:rPr>
        <w:t xml:space="preserve"> </w:t>
      </w:r>
      <w:r>
        <w:rPr>
          <w:sz w:val="24"/>
        </w:rPr>
        <w:t>K.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(2020). </w:t>
      </w:r>
      <w:r>
        <w:rPr>
          <w:i/>
          <w:sz w:val="24"/>
        </w:rPr>
        <w:t>Covid-19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Implikasi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Bagi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usaha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Mikro,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Kecil,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Menengah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, 1-6.</w:t>
      </w:r>
    </w:p>
    <w:p w14:paraId="35D6D074" w14:textId="77777777" w:rsidR="0043479E" w:rsidRDefault="0043479E" w:rsidP="0043479E">
      <w:pPr>
        <w:spacing w:before="158" w:line="360" w:lineRule="auto"/>
        <w:ind w:left="1268" w:right="1631" w:hanging="720"/>
        <w:rPr>
          <w:i/>
          <w:sz w:val="24"/>
        </w:rPr>
      </w:pPr>
      <w:r>
        <w:rPr>
          <w:sz w:val="24"/>
        </w:rPr>
        <w:t>Prabowo,</w:t>
      </w:r>
      <w:r>
        <w:rPr>
          <w:spacing w:val="-3"/>
          <w:sz w:val="24"/>
        </w:rPr>
        <w:t xml:space="preserve"> </w:t>
      </w:r>
      <w:r>
        <w:rPr>
          <w:sz w:val="24"/>
        </w:rPr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(2019).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Kepemilikan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Institusi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Audit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Free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kualitas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hasil audit.</w:t>
      </w:r>
    </w:p>
    <w:p w14:paraId="0D07CF0E" w14:textId="77777777" w:rsidR="0043479E" w:rsidRDefault="0043479E" w:rsidP="0043479E">
      <w:pPr>
        <w:pStyle w:val="BodyText"/>
        <w:rPr>
          <w:i/>
          <w:sz w:val="20"/>
        </w:rPr>
      </w:pPr>
    </w:p>
    <w:p w14:paraId="7F9F088D" w14:textId="77777777" w:rsidR="0043479E" w:rsidRDefault="0043479E" w:rsidP="0043479E">
      <w:pPr>
        <w:pStyle w:val="BodyText"/>
        <w:rPr>
          <w:i/>
          <w:sz w:val="20"/>
        </w:rPr>
      </w:pPr>
    </w:p>
    <w:p w14:paraId="1317F978" w14:textId="77777777" w:rsidR="0043479E" w:rsidRDefault="0043479E" w:rsidP="0043479E">
      <w:pPr>
        <w:pStyle w:val="BodyText"/>
        <w:spacing w:before="6"/>
        <w:rPr>
          <w:i/>
          <w:sz w:val="26"/>
        </w:rPr>
      </w:pPr>
    </w:p>
    <w:p w14:paraId="19CA27F8" w14:textId="77777777" w:rsidR="0043479E" w:rsidRDefault="0043479E" w:rsidP="0043479E">
      <w:pPr>
        <w:spacing w:before="56"/>
        <w:ind w:left="697" w:right="1326"/>
        <w:jc w:val="center"/>
        <w:rPr>
          <w:rFonts w:ascii="Calibri"/>
        </w:rPr>
      </w:pPr>
      <w:r>
        <w:rPr>
          <w:rFonts w:ascii="Calibri"/>
        </w:rPr>
        <w:t>77</w:t>
      </w:r>
    </w:p>
    <w:p w14:paraId="7B6C117C" w14:textId="77777777" w:rsidR="0043479E" w:rsidRDefault="0043479E" w:rsidP="0043479E">
      <w:pPr>
        <w:jc w:val="center"/>
        <w:rPr>
          <w:rFonts w:ascii="Calibri"/>
        </w:rPr>
        <w:sectPr w:rsidR="0043479E" w:rsidSect="0043479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500" w:right="520" w:bottom="280" w:left="1720" w:header="0" w:footer="0" w:gutter="0"/>
          <w:cols w:space="720"/>
        </w:sectPr>
      </w:pPr>
    </w:p>
    <w:p w14:paraId="7BE7AB51" w14:textId="77777777" w:rsidR="0043479E" w:rsidRDefault="0043479E" w:rsidP="0043479E">
      <w:pPr>
        <w:pStyle w:val="BodyText"/>
        <w:rPr>
          <w:rFonts w:ascii="Calibri"/>
          <w:sz w:val="20"/>
        </w:rPr>
      </w:pPr>
    </w:p>
    <w:p w14:paraId="01A44A93" w14:textId="77777777" w:rsidR="0043479E" w:rsidRDefault="0043479E" w:rsidP="0043479E">
      <w:pPr>
        <w:pStyle w:val="BodyText"/>
        <w:rPr>
          <w:rFonts w:ascii="Calibri"/>
          <w:sz w:val="20"/>
        </w:rPr>
      </w:pPr>
    </w:p>
    <w:p w14:paraId="16CD9E88" w14:textId="77777777" w:rsidR="0043479E" w:rsidRDefault="0043479E" w:rsidP="0043479E">
      <w:pPr>
        <w:pStyle w:val="BodyText"/>
        <w:rPr>
          <w:rFonts w:ascii="Calibri"/>
          <w:sz w:val="20"/>
        </w:rPr>
      </w:pPr>
    </w:p>
    <w:p w14:paraId="69477290" w14:textId="77777777" w:rsidR="0043479E" w:rsidRDefault="0043479E" w:rsidP="0043479E">
      <w:pPr>
        <w:pStyle w:val="BodyText"/>
        <w:rPr>
          <w:rFonts w:ascii="Calibri"/>
          <w:sz w:val="20"/>
        </w:rPr>
      </w:pPr>
    </w:p>
    <w:p w14:paraId="7502FBA1" w14:textId="77777777" w:rsidR="0043479E" w:rsidRDefault="0043479E" w:rsidP="0043479E">
      <w:pPr>
        <w:pStyle w:val="BodyText"/>
        <w:spacing w:before="7"/>
        <w:rPr>
          <w:rFonts w:ascii="Calibri"/>
          <w:sz w:val="17"/>
        </w:rPr>
      </w:pPr>
    </w:p>
    <w:p w14:paraId="0E7C34A5" w14:textId="77777777" w:rsidR="0043479E" w:rsidRDefault="0043479E" w:rsidP="0043479E">
      <w:pPr>
        <w:spacing w:before="90" w:line="360" w:lineRule="auto"/>
        <w:ind w:left="1268" w:right="1172" w:hanging="720"/>
        <w:rPr>
          <w:sz w:val="24"/>
        </w:rPr>
      </w:pPr>
      <w:r>
        <w:rPr>
          <w:sz w:val="24"/>
        </w:rPr>
        <w:t>Sa'adah,</w:t>
      </w:r>
      <w:r>
        <w:rPr>
          <w:spacing w:val="-5"/>
          <w:sz w:val="24"/>
        </w:rPr>
        <w:t xml:space="preserve"> </w:t>
      </w:r>
      <w:r>
        <w:rPr>
          <w:sz w:val="24"/>
        </w:rPr>
        <w:t>K.</w:t>
      </w:r>
      <w:r>
        <w:rPr>
          <w:spacing w:val="-6"/>
          <w:sz w:val="24"/>
        </w:rPr>
        <w:t xml:space="preserve"> </w:t>
      </w:r>
      <w:r>
        <w:rPr>
          <w:sz w:val="24"/>
        </w:rPr>
        <w:t>S.</w:t>
      </w:r>
      <w:r>
        <w:rPr>
          <w:spacing w:val="-5"/>
          <w:sz w:val="24"/>
        </w:rPr>
        <w:t xml:space="preserve"> </w:t>
      </w:r>
      <w:r>
        <w:rPr>
          <w:sz w:val="24"/>
        </w:rPr>
        <w:t>(2023).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Implikasi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CoronaVirus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Upaya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Pemulihan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Ekonomi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Sektor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Industri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Parwisata</w:t>
      </w:r>
      <w:r>
        <w:rPr>
          <w:sz w:val="24"/>
        </w:rPr>
        <w:t>, 1-11.</w:t>
      </w:r>
    </w:p>
    <w:p w14:paraId="4DFC59CF" w14:textId="77777777" w:rsidR="0043479E" w:rsidRDefault="0043479E" w:rsidP="0043479E">
      <w:pPr>
        <w:spacing w:before="161" w:line="360" w:lineRule="auto"/>
        <w:ind w:left="1268" w:right="1680" w:hanging="720"/>
        <w:rPr>
          <w:sz w:val="24"/>
        </w:rPr>
      </w:pPr>
      <w:r>
        <w:rPr>
          <w:sz w:val="24"/>
        </w:rPr>
        <w:t>Saleha</w:t>
      </w:r>
      <w:r>
        <w:rPr>
          <w:spacing w:val="-7"/>
          <w:sz w:val="24"/>
        </w:rPr>
        <w:t xml:space="preserve"> </w:t>
      </w:r>
      <w:r>
        <w:rPr>
          <w:sz w:val="24"/>
        </w:rPr>
        <w:t>Mufida,</w:t>
      </w:r>
      <w:r>
        <w:rPr>
          <w:spacing w:val="-2"/>
          <w:sz w:val="24"/>
        </w:rPr>
        <w:t xml:space="preserve"> </w:t>
      </w:r>
      <w:r>
        <w:rPr>
          <w:sz w:val="24"/>
        </w:rPr>
        <w:t>F.</w:t>
      </w:r>
      <w:r>
        <w:rPr>
          <w:spacing w:val="-5"/>
          <w:sz w:val="24"/>
        </w:rPr>
        <w:t xml:space="preserve"> </w:t>
      </w:r>
      <w:r>
        <w:rPr>
          <w:sz w:val="24"/>
        </w:rPr>
        <w:t>C.</w:t>
      </w:r>
      <w:r>
        <w:rPr>
          <w:spacing w:val="-4"/>
          <w:sz w:val="24"/>
        </w:rPr>
        <w:t xml:space="preserve"> </w:t>
      </w:r>
      <w:r>
        <w:rPr>
          <w:sz w:val="24"/>
        </w:rPr>
        <w:t>(2020).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Strategi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Pemerintah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Menangani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Wabah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Covid-19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Persektif Ekonomi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1-10.</w:t>
      </w:r>
    </w:p>
    <w:p w14:paraId="650E390E" w14:textId="77777777" w:rsidR="0043479E" w:rsidRDefault="0043479E" w:rsidP="0043479E">
      <w:pPr>
        <w:pStyle w:val="BodyText"/>
        <w:spacing w:before="158"/>
        <w:ind w:left="548"/>
        <w:rPr>
          <w:i/>
        </w:rPr>
      </w:pPr>
      <w:r>
        <w:rPr>
          <w:spacing w:val="-1"/>
        </w:rPr>
        <w:t>Selvi</w:t>
      </w:r>
      <w:r>
        <w:t xml:space="preserve"> </w:t>
      </w:r>
      <w:r>
        <w:rPr>
          <w:spacing w:val="-1"/>
        </w:rPr>
        <w:t>Selvi,</w:t>
      </w:r>
      <w:r>
        <w:rPr>
          <w:spacing w:val="-15"/>
        </w:rPr>
        <w:t xml:space="preserve"> </w:t>
      </w:r>
      <w:r>
        <w:rPr>
          <w:spacing w:val="-1"/>
        </w:rPr>
        <w:t>A.</w:t>
      </w:r>
      <w:r>
        <w:rPr>
          <w:spacing w:val="1"/>
        </w:rPr>
        <w:t xml:space="preserve"> </w:t>
      </w:r>
      <w:r>
        <w:rPr>
          <w:spacing w:val="-1"/>
        </w:rPr>
        <w:t>R.</w:t>
      </w:r>
      <w:r>
        <w:rPr>
          <w:spacing w:val="1"/>
        </w:rPr>
        <w:t xml:space="preserve"> </w:t>
      </w:r>
      <w:r>
        <w:rPr>
          <w:spacing w:val="-1"/>
        </w:rPr>
        <w:t>(2020).</w:t>
      </w:r>
      <w:r>
        <w:rPr>
          <w:spacing w:val="1"/>
        </w:rPr>
        <w:t xml:space="preserve"> </w:t>
      </w:r>
      <w:r>
        <w:t>Insentif</w:t>
      </w:r>
      <w:r>
        <w:rPr>
          <w:spacing w:val="1"/>
        </w:rPr>
        <w:t xml:space="preserve"> </w:t>
      </w:r>
      <w:r>
        <w:t>pajak, ekonomi,</w:t>
      </w:r>
      <w:r>
        <w:rPr>
          <w:spacing w:val="3"/>
        </w:rPr>
        <w:t xml:space="preserve"> </w:t>
      </w:r>
      <w:r>
        <w:t>virus corona.</w:t>
      </w:r>
      <w:r>
        <w:rPr>
          <w:spacing w:val="3"/>
        </w:rPr>
        <w:t xml:space="preserve"> </w:t>
      </w:r>
      <w:r>
        <w:rPr>
          <w:i/>
        </w:rPr>
        <w:t>KAJIAN</w:t>
      </w:r>
    </w:p>
    <w:p w14:paraId="6DAFCCA3" w14:textId="77777777" w:rsidR="0043479E" w:rsidRDefault="0043479E" w:rsidP="0043479E">
      <w:pPr>
        <w:spacing w:before="139" w:line="360" w:lineRule="auto"/>
        <w:ind w:left="1268" w:right="2066"/>
        <w:rPr>
          <w:sz w:val="24"/>
        </w:rPr>
      </w:pPr>
      <w:r>
        <w:rPr>
          <w:i/>
          <w:sz w:val="24"/>
        </w:rPr>
        <w:t>KEBIJAKAN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PEMBERIAN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INSENTIF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PAJAK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MENGATASI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DAMAPAK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VIRUS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CORONA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TAHUN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2019</w:t>
      </w:r>
      <w:r>
        <w:rPr>
          <w:sz w:val="24"/>
        </w:rPr>
        <w:t>.</w:t>
      </w:r>
    </w:p>
    <w:p w14:paraId="0C4A8167" w14:textId="77777777" w:rsidR="0043479E" w:rsidRDefault="0043479E" w:rsidP="0043479E">
      <w:pPr>
        <w:spacing w:before="159" w:line="360" w:lineRule="auto"/>
        <w:ind w:left="1268" w:right="1915" w:hanging="720"/>
        <w:rPr>
          <w:sz w:val="24"/>
        </w:rPr>
      </w:pPr>
      <w:r>
        <w:rPr>
          <w:sz w:val="24"/>
        </w:rPr>
        <w:t>Shandra</w:t>
      </w:r>
      <w:r>
        <w:rPr>
          <w:spacing w:val="-5"/>
          <w:sz w:val="24"/>
        </w:rPr>
        <w:t xml:space="preserve"> </w:t>
      </w:r>
      <w:r>
        <w:rPr>
          <w:sz w:val="24"/>
        </w:rPr>
        <w:t>Rama</w:t>
      </w:r>
      <w:r>
        <w:rPr>
          <w:spacing w:val="-2"/>
          <w:sz w:val="24"/>
        </w:rPr>
        <w:t xml:space="preserve"> </w:t>
      </w:r>
      <w:r>
        <w:rPr>
          <w:sz w:val="24"/>
        </w:rPr>
        <w:t>Panji</w:t>
      </w:r>
      <w:r>
        <w:rPr>
          <w:spacing w:val="-7"/>
          <w:sz w:val="24"/>
        </w:rPr>
        <w:t xml:space="preserve"> </w:t>
      </w:r>
      <w:r>
        <w:rPr>
          <w:sz w:val="24"/>
        </w:rPr>
        <w:t>Wulung,</w:t>
      </w:r>
      <w:r>
        <w:rPr>
          <w:spacing w:val="-14"/>
          <w:sz w:val="24"/>
        </w:rPr>
        <w:t xml:space="preserve"> </w:t>
      </w:r>
      <w:r>
        <w:rPr>
          <w:sz w:val="24"/>
        </w:rPr>
        <w:t>A.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(2021).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Dampak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Covid-19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Destinasi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Pariwisata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Bromo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Tengger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Semuru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, 1-10.</w:t>
      </w:r>
    </w:p>
    <w:p w14:paraId="21530D62" w14:textId="77777777" w:rsidR="0043479E" w:rsidRDefault="0043479E" w:rsidP="0043479E">
      <w:pPr>
        <w:spacing w:before="161" w:line="360" w:lineRule="auto"/>
        <w:ind w:left="1268" w:right="1172" w:hanging="720"/>
        <w:rPr>
          <w:sz w:val="24"/>
        </w:rPr>
      </w:pPr>
      <w:r>
        <w:rPr>
          <w:sz w:val="24"/>
        </w:rPr>
        <w:t>Sugihamretha,</w:t>
      </w:r>
      <w:r>
        <w:rPr>
          <w:spacing w:val="-1"/>
          <w:sz w:val="24"/>
        </w:rPr>
        <w:t xml:space="preserve"> </w:t>
      </w:r>
      <w:r>
        <w:rPr>
          <w:sz w:val="24"/>
        </w:rPr>
        <w:t>I.</w:t>
      </w:r>
      <w:r>
        <w:rPr>
          <w:spacing w:val="-5"/>
          <w:sz w:val="24"/>
        </w:rPr>
        <w:t xml:space="preserve"> </w:t>
      </w:r>
      <w:r>
        <w:rPr>
          <w:sz w:val="24"/>
        </w:rPr>
        <w:t>D.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Respon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Kebijakan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Mitigasi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Dampak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Wabah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Covid-19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Sektor Pariwisata</w:t>
      </w:r>
      <w:r>
        <w:rPr>
          <w:sz w:val="24"/>
        </w:rPr>
        <w:t>, 1-16.</w:t>
      </w:r>
    </w:p>
    <w:p w14:paraId="0A352E97" w14:textId="77777777" w:rsidR="0043479E" w:rsidRDefault="0043479E" w:rsidP="0043479E">
      <w:pPr>
        <w:spacing w:before="161" w:line="360" w:lineRule="auto"/>
        <w:ind w:left="1268" w:right="1250" w:hanging="720"/>
        <w:jc w:val="both"/>
        <w:rPr>
          <w:sz w:val="24"/>
        </w:rPr>
      </w:pPr>
      <w:r>
        <w:rPr>
          <w:spacing w:val="-1"/>
          <w:sz w:val="24"/>
        </w:rPr>
        <w:t>Syanti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Dewi,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W.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W.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(2020).</w:t>
      </w:r>
      <w:r>
        <w:rPr>
          <w:spacing w:val="-9"/>
          <w:sz w:val="24"/>
        </w:rPr>
        <w:t xml:space="preserve"> </w:t>
      </w:r>
      <w:r>
        <w:rPr>
          <w:i/>
          <w:spacing w:val="-1"/>
          <w:sz w:val="24"/>
        </w:rPr>
        <w:t>PENGARUH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INSENTIF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PAJAK,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TARIF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PAJAK,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SANKSI</w:t>
      </w:r>
      <w:r>
        <w:rPr>
          <w:i/>
          <w:spacing w:val="-58"/>
          <w:sz w:val="24"/>
        </w:rPr>
        <w:t xml:space="preserve"> </w:t>
      </w:r>
      <w:r>
        <w:rPr>
          <w:i/>
          <w:spacing w:val="-3"/>
          <w:sz w:val="24"/>
        </w:rPr>
        <w:t xml:space="preserve">PAJAK DAN PELAYANAN PAJAK TERHADAP KEPATUHAN WAJIB </w:t>
      </w:r>
      <w:r>
        <w:rPr>
          <w:i/>
          <w:spacing w:val="-2"/>
          <w:sz w:val="24"/>
        </w:rPr>
        <w:t>PAJAK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SELAMA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MASA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PANDEMI COVID-19</w:t>
      </w:r>
      <w:r>
        <w:rPr>
          <w:sz w:val="24"/>
        </w:rPr>
        <w:t>.</w:t>
      </w:r>
    </w:p>
    <w:p w14:paraId="3548FCFF" w14:textId="77777777" w:rsidR="0043479E" w:rsidRDefault="0043479E" w:rsidP="0043479E">
      <w:pPr>
        <w:spacing w:before="160" w:line="360" w:lineRule="auto"/>
        <w:ind w:left="1268" w:right="1742" w:hanging="720"/>
        <w:jc w:val="both"/>
        <w:rPr>
          <w:sz w:val="24"/>
        </w:rPr>
      </w:pPr>
      <w:r>
        <w:rPr>
          <w:sz w:val="24"/>
        </w:rPr>
        <w:t>Tambunan,</w:t>
      </w:r>
      <w:r>
        <w:rPr>
          <w:spacing w:val="-8"/>
          <w:sz w:val="24"/>
        </w:rPr>
        <w:t xml:space="preserve"> </w:t>
      </w:r>
      <w:r>
        <w:rPr>
          <w:sz w:val="24"/>
        </w:rPr>
        <w:t>M.</w:t>
      </w:r>
      <w:r>
        <w:rPr>
          <w:spacing w:val="-8"/>
          <w:sz w:val="24"/>
        </w:rPr>
        <w:t xml:space="preserve"> </w:t>
      </w:r>
      <w:r>
        <w:rPr>
          <w:sz w:val="24"/>
        </w:rPr>
        <w:t>R.</w:t>
      </w:r>
      <w:r>
        <w:rPr>
          <w:spacing w:val="-8"/>
          <w:sz w:val="24"/>
        </w:rPr>
        <w:t xml:space="preserve"> </w:t>
      </w:r>
      <w:r>
        <w:rPr>
          <w:sz w:val="24"/>
        </w:rPr>
        <w:t>(2020).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KEBIJAKAN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PERPAJAKAN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KEMUDAHAN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EKONOMI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SAAAT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MASA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PANDEMI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COVID-19</w:t>
      </w:r>
      <w:r>
        <w:rPr>
          <w:sz w:val="24"/>
        </w:rPr>
        <w:t>.</w:t>
      </w:r>
    </w:p>
    <w:p w14:paraId="4C1E8792" w14:textId="77777777" w:rsidR="0043479E" w:rsidRDefault="0043479E" w:rsidP="0043479E">
      <w:pPr>
        <w:spacing w:before="159" w:line="360" w:lineRule="auto"/>
        <w:ind w:left="1268" w:right="1680" w:hanging="720"/>
        <w:rPr>
          <w:sz w:val="24"/>
        </w:rPr>
      </w:pPr>
      <w:r>
        <w:rPr>
          <w:sz w:val="24"/>
        </w:rPr>
        <w:t>Vina</w:t>
      </w:r>
      <w:r>
        <w:rPr>
          <w:spacing w:val="-7"/>
          <w:sz w:val="24"/>
        </w:rPr>
        <w:t xml:space="preserve"> </w:t>
      </w:r>
      <w:r>
        <w:rPr>
          <w:sz w:val="24"/>
        </w:rPr>
        <w:t>Natasya,</w:t>
      </w:r>
      <w:r>
        <w:rPr>
          <w:spacing w:val="-6"/>
          <w:sz w:val="24"/>
        </w:rPr>
        <w:t xml:space="preserve"> </w:t>
      </w:r>
      <w:r>
        <w:rPr>
          <w:sz w:val="24"/>
        </w:rPr>
        <w:t>P.</w:t>
      </w:r>
      <w:r>
        <w:rPr>
          <w:spacing w:val="-6"/>
          <w:sz w:val="24"/>
        </w:rPr>
        <w:t xml:space="preserve"> </w:t>
      </w:r>
      <w:r>
        <w:rPr>
          <w:sz w:val="24"/>
        </w:rPr>
        <w:t>H.</w:t>
      </w:r>
      <w:r>
        <w:rPr>
          <w:spacing w:val="-5"/>
          <w:sz w:val="24"/>
        </w:rPr>
        <w:t xml:space="preserve"> </w:t>
      </w:r>
      <w:r>
        <w:rPr>
          <w:sz w:val="24"/>
        </w:rPr>
        <w:t>(2021).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Kebijakan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Pemerintah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Sebagai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Solusi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Meningkatkan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Pengembangan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UMKM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 Massa Pandemi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1-8.</w:t>
      </w:r>
    </w:p>
    <w:p w14:paraId="4A43CA13" w14:textId="77777777" w:rsidR="0043479E" w:rsidRDefault="0043479E" w:rsidP="0043479E">
      <w:pPr>
        <w:spacing w:before="161" w:line="362" w:lineRule="auto"/>
        <w:ind w:left="1268" w:right="1816" w:hanging="720"/>
        <w:jc w:val="both"/>
        <w:rPr>
          <w:sz w:val="24"/>
        </w:rPr>
      </w:pPr>
      <w:r>
        <w:rPr>
          <w:sz w:val="24"/>
        </w:rPr>
        <w:t>Wiryawan,</w:t>
      </w:r>
      <w:r>
        <w:rPr>
          <w:spacing w:val="-6"/>
          <w:sz w:val="24"/>
        </w:rPr>
        <w:t xml:space="preserve"> </w:t>
      </w:r>
      <w:r>
        <w:rPr>
          <w:sz w:val="24"/>
        </w:rPr>
        <w:t>I.</w:t>
      </w:r>
      <w:r>
        <w:rPr>
          <w:spacing w:val="-14"/>
          <w:sz w:val="24"/>
        </w:rPr>
        <w:t xml:space="preserve"> </w:t>
      </w:r>
      <w:r>
        <w:rPr>
          <w:sz w:val="24"/>
        </w:rPr>
        <w:t>W.</w:t>
      </w:r>
      <w:r>
        <w:rPr>
          <w:spacing w:val="-9"/>
          <w:sz w:val="24"/>
        </w:rPr>
        <w:t xml:space="preserve"> </w:t>
      </w:r>
      <w:r>
        <w:rPr>
          <w:sz w:val="24"/>
        </w:rPr>
        <w:t>(2020).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KEBIJAKAN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PEMERINTAH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PENANGANAN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PANDEMI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VIRUS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CORONA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DISEASE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(COVID-19)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.</w:t>
      </w:r>
    </w:p>
    <w:p w14:paraId="3D419BE9" w14:textId="77777777" w:rsidR="0043479E" w:rsidRDefault="0043479E"/>
    <w:sectPr w:rsidR="004347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B041F" w14:textId="77777777" w:rsidR="00944DF2" w:rsidRDefault="00944DF2">
      <w:r>
        <w:separator/>
      </w:r>
    </w:p>
  </w:endnote>
  <w:endnote w:type="continuationSeparator" w:id="0">
    <w:p w14:paraId="616B7332" w14:textId="77777777" w:rsidR="00944DF2" w:rsidRDefault="0094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1BA38" w14:textId="77777777" w:rsidR="000F5905" w:rsidRDefault="000F59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47F6D" w14:textId="77777777" w:rsidR="000F5905" w:rsidRDefault="000F59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31FE0" w14:textId="77777777" w:rsidR="000F5905" w:rsidRDefault="000F5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B284A" w14:textId="77777777" w:rsidR="00944DF2" w:rsidRDefault="00944DF2">
      <w:r>
        <w:separator/>
      </w:r>
    </w:p>
  </w:footnote>
  <w:footnote w:type="continuationSeparator" w:id="0">
    <w:p w14:paraId="31560515" w14:textId="77777777" w:rsidR="00944DF2" w:rsidRDefault="00944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C1FC1" w14:textId="0551EED4" w:rsidR="000F5905" w:rsidRDefault="000F5905">
    <w:pPr>
      <w:pStyle w:val="Header"/>
    </w:pPr>
    <w:r>
      <w:rPr>
        <w:noProof/>
        <w14:ligatures w14:val="standardContextual"/>
      </w:rPr>
      <w:pict w14:anchorId="3343DB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511297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C132B" w14:textId="4D49EA2A" w:rsidR="0043479E" w:rsidRDefault="000F5905">
    <w:pPr>
      <w:pStyle w:val="BodyText"/>
      <w:spacing w:line="14" w:lineRule="auto"/>
      <w:rPr>
        <w:sz w:val="2"/>
      </w:rPr>
    </w:pPr>
    <w:r>
      <w:rPr>
        <w:noProof/>
        <w:sz w:val="2"/>
        <w14:ligatures w14:val="standardContextual"/>
      </w:rPr>
      <w:pict w14:anchorId="27A92D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511298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C4968" w14:textId="0A212899" w:rsidR="000F5905" w:rsidRDefault="000F5905">
    <w:pPr>
      <w:pStyle w:val="Header"/>
    </w:pPr>
    <w:r>
      <w:rPr>
        <w:noProof/>
        <w14:ligatures w14:val="standardContextual"/>
      </w:rPr>
      <w:pict w14:anchorId="351F1A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511296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9E"/>
    <w:rsid w:val="000F5905"/>
    <w:rsid w:val="0043479E"/>
    <w:rsid w:val="00944DF2"/>
    <w:rsid w:val="00FA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9CDF5"/>
  <w15:chartTrackingRefBased/>
  <w15:docId w15:val="{E0A4C7B4-7C7D-40D4-9DED-A0CDF6AA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7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 w:eastAsia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3479E"/>
    <w:pPr>
      <w:spacing w:before="90"/>
      <w:ind w:left="90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79E"/>
    <w:rPr>
      <w:rFonts w:ascii="Times New Roman" w:eastAsia="Times New Roman" w:hAnsi="Times New Roman" w:cs="Times New Roman"/>
      <w:b/>
      <w:bCs/>
      <w:kern w:val="0"/>
      <w:sz w:val="24"/>
      <w:szCs w:val="24"/>
      <w:lang w:val="id" w:eastAsia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3479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3479E"/>
    <w:rPr>
      <w:rFonts w:ascii="Times New Roman" w:eastAsia="Times New Roman" w:hAnsi="Times New Roman" w:cs="Times New Roman"/>
      <w:kern w:val="0"/>
      <w:sz w:val="24"/>
      <w:szCs w:val="24"/>
      <w:lang w:val="id"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F59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905"/>
    <w:rPr>
      <w:rFonts w:ascii="Times New Roman" w:eastAsia="Times New Roman" w:hAnsi="Times New Roman" w:cs="Times New Roman"/>
      <w:kern w:val="0"/>
      <w:lang w:val="id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59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905"/>
    <w:rPr>
      <w:rFonts w:ascii="Times New Roman" w:eastAsia="Times New Roman" w:hAnsi="Times New Roman" w:cs="Times New Roman"/>
      <w:kern w:val="0"/>
      <w:lang w:val="id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3</cp:revision>
  <dcterms:created xsi:type="dcterms:W3CDTF">2024-10-25T05:23:00Z</dcterms:created>
  <dcterms:modified xsi:type="dcterms:W3CDTF">2024-11-14T02:00:00Z</dcterms:modified>
</cp:coreProperties>
</file>