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A8DA" w14:textId="77777777" w:rsidR="00983CF8" w:rsidRPr="002E5515" w:rsidRDefault="00983CF8" w:rsidP="00983CF8">
      <w:pPr>
        <w:pStyle w:val="Heading1"/>
        <w:spacing w:line="360" w:lineRule="auto"/>
        <w:jc w:val="center"/>
      </w:pPr>
      <w:bookmarkStart w:id="0" w:name="_Toc178241978"/>
      <w:bookmarkStart w:id="1" w:name="_Toc178241985"/>
      <w:r w:rsidRPr="002E5515">
        <w:t>BAB I</w:t>
      </w:r>
      <w:bookmarkEnd w:id="0"/>
      <w:r w:rsidRPr="002E5515">
        <w:t xml:space="preserve"> </w:t>
      </w:r>
    </w:p>
    <w:p w14:paraId="64A99533" w14:textId="77777777" w:rsidR="00983CF8" w:rsidRPr="002E5515" w:rsidRDefault="00983CF8" w:rsidP="00983CF8">
      <w:pPr>
        <w:pStyle w:val="Heading1"/>
        <w:spacing w:line="360" w:lineRule="auto"/>
        <w:jc w:val="center"/>
      </w:pPr>
      <w:bookmarkStart w:id="2" w:name="_Toc178241979"/>
      <w:r w:rsidRPr="002E5515">
        <w:t>PENDAHULUAN</w:t>
      </w:r>
      <w:bookmarkEnd w:id="2"/>
    </w:p>
    <w:p w14:paraId="58CDB5D8" w14:textId="77777777" w:rsidR="00983CF8" w:rsidRPr="002E5515" w:rsidRDefault="00983CF8" w:rsidP="00983CF8">
      <w:pPr>
        <w:pStyle w:val="BodyText"/>
        <w:spacing w:before="165" w:line="360" w:lineRule="auto"/>
        <w:rPr>
          <w:b/>
          <w:sz w:val="24"/>
          <w:szCs w:val="24"/>
        </w:rPr>
      </w:pPr>
    </w:p>
    <w:p w14:paraId="66C60405" w14:textId="77777777" w:rsidR="00983CF8" w:rsidRPr="002E5515" w:rsidRDefault="00983CF8" w:rsidP="00983CF8">
      <w:pPr>
        <w:pStyle w:val="Heading3"/>
        <w:numPr>
          <w:ilvl w:val="1"/>
          <w:numId w:val="4"/>
        </w:numPr>
        <w:tabs>
          <w:tab w:val="num" w:pos="360"/>
        </w:tabs>
        <w:spacing w:line="360" w:lineRule="auto"/>
        <w:ind w:left="426" w:hanging="407"/>
        <w:jc w:val="both"/>
        <w:rPr>
          <w:rFonts w:ascii="Times New Roman" w:hAnsi="Times New Roman" w:cs="Times New Roman"/>
          <w:b/>
          <w:bCs/>
          <w:color w:val="auto"/>
        </w:rPr>
      </w:pPr>
      <w:bookmarkStart w:id="3" w:name="_Toc178241980"/>
      <w:r w:rsidRPr="002E5515">
        <w:rPr>
          <w:rFonts w:ascii="Times New Roman" w:hAnsi="Times New Roman" w:cs="Times New Roman"/>
          <w:b/>
          <w:bCs/>
          <w:color w:val="auto"/>
        </w:rPr>
        <w:t>Latar</w:t>
      </w:r>
      <w:r w:rsidRPr="002E5515">
        <w:rPr>
          <w:rFonts w:ascii="Times New Roman" w:hAnsi="Times New Roman" w:cs="Times New Roman"/>
          <w:b/>
          <w:bCs/>
          <w:color w:val="auto"/>
          <w:spacing w:val="5"/>
        </w:rPr>
        <w:t xml:space="preserve"> </w:t>
      </w:r>
      <w:r w:rsidRPr="002E5515">
        <w:rPr>
          <w:rFonts w:ascii="Times New Roman" w:hAnsi="Times New Roman" w:cs="Times New Roman"/>
          <w:b/>
          <w:bCs/>
          <w:color w:val="auto"/>
          <w:spacing w:val="-2"/>
        </w:rPr>
        <w:t>Belakang</w:t>
      </w:r>
      <w:bookmarkEnd w:id="3"/>
    </w:p>
    <w:p w14:paraId="55952AE0" w14:textId="77777777" w:rsidR="00983CF8" w:rsidRPr="002E5515" w:rsidRDefault="00983CF8" w:rsidP="00983CF8">
      <w:pPr>
        <w:pStyle w:val="BodyText"/>
        <w:spacing w:before="136" w:line="360" w:lineRule="auto"/>
        <w:ind w:left="426" w:right="49" w:firstLine="854"/>
        <w:jc w:val="both"/>
        <w:rPr>
          <w:sz w:val="24"/>
          <w:szCs w:val="24"/>
        </w:rPr>
      </w:pPr>
      <w:r w:rsidRPr="002E5515">
        <w:rPr>
          <w:sz w:val="24"/>
          <w:szCs w:val="24"/>
        </w:rPr>
        <w:t>Pengadaan barang dan jasa Pemerintah adalah kegiatan untuk</w:t>
      </w:r>
      <w:r w:rsidRPr="002E5515">
        <w:rPr>
          <w:spacing w:val="80"/>
          <w:w w:val="150"/>
          <w:sz w:val="24"/>
          <w:szCs w:val="24"/>
        </w:rPr>
        <w:t xml:space="preserve"> </w:t>
      </w:r>
      <w:r w:rsidRPr="002E5515">
        <w:rPr>
          <w:sz w:val="24"/>
          <w:szCs w:val="24"/>
        </w:rPr>
        <w:t>memperoleh barang dan jasa oleh</w:t>
      </w:r>
      <w:r w:rsidRPr="002E5515">
        <w:rPr>
          <w:spacing w:val="40"/>
          <w:sz w:val="24"/>
          <w:szCs w:val="24"/>
        </w:rPr>
        <w:t xml:space="preserve"> </w:t>
      </w:r>
      <w:r w:rsidRPr="002E5515">
        <w:rPr>
          <w:sz w:val="24"/>
          <w:szCs w:val="24"/>
        </w:rPr>
        <w:t>kementerian, lembaga, Satuan Kerja, institusi lainnya</w:t>
      </w:r>
      <w:r w:rsidRPr="002E5515">
        <w:rPr>
          <w:spacing w:val="40"/>
          <w:sz w:val="24"/>
          <w:szCs w:val="24"/>
        </w:rPr>
        <w:t xml:space="preserve"> </w:t>
      </w:r>
      <w:r w:rsidRPr="002E5515">
        <w:rPr>
          <w:sz w:val="24"/>
          <w:szCs w:val="24"/>
        </w:rPr>
        <w:t>yang prosesnya</w:t>
      </w:r>
      <w:r w:rsidRPr="002E5515">
        <w:rPr>
          <w:spacing w:val="40"/>
          <w:sz w:val="24"/>
          <w:szCs w:val="24"/>
        </w:rPr>
        <w:t xml:space="preserve"> </w:t>
      </w:r>
      <w:r w:rsidRPr="002E5515">
        <w:rPr>
          <w:sz w:val="24"/>
          <w:szCs w:val="24"/>
        </w:rPr>
        <w:t>dimulai</w:t>
      </w:r>
      <w:r w:rsidRPr="002E5515">
        <w:rPr>
          <w:spacing w:val="40"/>
          <w:sz w:val="24"/>
          <w:szCs w:val="24"/>
        </w:rPr>
        <w:t xml:space="preserve"> </w:t>
      </w:r>
      <w:r w:rsidRPr="002E5515">
        <w:rPr>
          <w:sz w:val="24"/>
          <w:szCs w:val="24"/>
        </w:rPr>
        <w:t>dari perencanaan</w:t>
      </w:r>
      <w:r w:rsidRPr="002E5515">
        <w:rPr>
          <w:spacing w:val="40"/>
          <w:sz w:val="24"/>
          <w:szCs w:val="24"/>
        </w:rPr>
        <w:t xml:space="preserve"> </w:t>
      </w:r>
      <w:r w:rsidRPr="002E5515">
        <w:rPr>
          <w:sz w:val="24"/>
          <w:szCs w:val="24"/>
        </w:rPr>
        <w:t>kebutuhan sampai diselesaikannya seluruh kegiatan untuk memperoleh barang dan jasa oleh pemerintah. Pengadaan barang dan jasa di K/L/D/I yang bersifat permanen, dapat berdiri sendiri atau melekat pada unit yang sudah ada. Dalam rangka</w:t>
      </w:r>
      <w:r w:rsidRPr="002E5515">
        <w:rPr>
          <w:spacing w:val="80"/>
          <w:sz w:val="24"/>
          <w:szCs w:val="24"/>
        </w:rPr>
        <w:t xml:space="preserve"> </w:t>
      </w:r>
      <w:r w:rsidRPr="002E5515">
        <w:rPr>
          <w:sz w:val="24"/>
          <w:szCs w:val="24"/>
        </w:rPr>
        <w:t>meningkatkkan efisiensi (e-Procurment) laporan keuangan pada Sekretariat</w:t>
      </w:r>
      <w:r w:rsidRPr="002E5515">
        <w:rPr>
          <w:spacing w:val="80"/>
          <w:sz w:val="24"/>
          <w:szCs w:val="24"/>
        </w:rPr>
        <w:t xml:space="preserve"> </w:t>
      </w:r>
      <w:r w:rsidRPr="002E5515">
        <w:rPr>
          <w:sz w:val="24"/>
          <w:szCs w:val="24"/>
        </w:rPr>
        <w:t>BPSDM ESDM dapat memberikan pelatihan kepada staf terkait tentang</w:t>
      </w:r>
      <w:r w:rsidRPr="002E5515">
        <w:rPr>
          <w:spacing w:val="80"/>
          <w:sz w:val="24"/>
          <w:szCs w:val="24"/>
        </w:rPr>
        <w:t xml:space="preserve"> </w:t>
      </w:r>
      <w:r w:rsidRPr="002E5515">
        <w:rPr>
          <w:sz w:val="24"/>
          <w:szCs w:val="24"/>
        </w:rPr>
        <w:t xml:space="preserve">penggunaan sistem </w:t>
      </w:r>
      <w:r w:rsidRPr="002E5515">
        <w:rPr>
          <w:i/>
          <w:sz w:val="24"/>
          <w:szCs w:val="24"/>
        </w:rPr>
        <w:t xml:space="preserve">e-procurement </w:t>
      </w:r>
      <w:r w:rsidRPr="002E5515">
        <w:rPr>
          <w:sz w:val="24"/>
          <w:szCs w:val="24"/>
        </w:rPr>
        <w:t>dan bagaimana data transaksi tersebut</w:t>
      </w:r>
      <w:r w:rsidRPr="002E5515">
        <w:rPr>
          <w:spacing w:val="80"/>
          <w:sz w:val="24"/>
          <w:szCs w:val="24"/>
        </w:rPr>
        <w:t xml:space="preserve"> </w:t>
      </w:r>
      <w:r w:rsidRPr="002E5515">
        <w:rPr>
          <w:sz w:val="24"/>
          <w:szCs w:val="24"/>
        </w:rPr>
        <w:t>berdampak pada laporan keuangan, Sekretariat BPSDM ESDM merupakan salah satu unit eselon II di Kementerian ESDM dimana dapat memberikan pemahaman yang baik dan akan membantu dalam memastikan data yang masuk ke dalam</w:t>
      </w:r>
      <w:r w:rsidRPr="002E5515">
        <w:rPr>
          <w:spacing w:val="40"/>
          <w:sz w:val="24"/>
          <w:szCs w:val="24"/>
        </w:rPr>
        <w:t xml:space="preserve"> </w:t>
      </w:r>
      <w:r w:rsidRPr="002E5515">
        <w:rPr>
          <w:sz w:val="24"/>
          <w:szCs w:val="24"/>
        </w:rPr>
        <w:t>laporan keuangan akurat dan relevan serta memonitoring secara teratur terhadap kinerja</w:t>
      </w:r>
      <w:r w:rsidRPr="002E5515">
        <w:rPr>
          <w:spacing w:val="40"/>
          <w:sz w:val="24"/>
          <w:szCs w:val="24"/>
        </w:rPr>
        <w:t xml:space="preserve"> </w:t>
      </w:r>
      <w:r w:rsidRPr="002E5515">
        <w:rPr>
          <w:sz w:val="24"/>
          <w:szCs w:val="24"/>
        </w:rPr>
        <w:t>sistem</w:t>
      </w:r>
      <w:r w:rsidRPr="002E5515">
        <w:rPr>
          <w:spacing w:val="40"/>
          <w:sz w:val="24"/>
          <w:szCs w:val="24"/>
        </w:rPr>
        <w:t xml:space="preserve"> </w:t>
      </w:r>
      <w:r w:rsidRPr="002E5515">
        <w:rPr>
          <w:i/>
          <w:sz w:val="24"/>
          <w:szCs w:val="24"/>
        </w:rPr>
        <w:t>e-procurement</w:t>
      </w:r>
      <w:r w:rsidRPr="002E5515">
        <w:rPr>
          <w:i/>
          <w:spacing w:val="40"/>
          <w:sz w:val="24"/>
          <w:szCs w:val="24"/>
        </w:rPr>
        <w:t xml:space="preserve"> </w:t>
      </w:r>
      <w:r w:rsidRPr="002E5515">
        <w:rPr>
          <w:sz w:val="24"/>
          <w:szCs w:val="24"/>
        </w:rPr>
        <w:t>dan</w:t>
      </w:r>
      <w:r w:rsidRPr="002E5515">
        <w:rPr>
          <w:spacing w:val="40"/>
          <w:sz w:val="24"/>
          <w:szCs w:val="24"/>
        </w:rPr>
        <w:t xml:space="preserve"> </w:t>
      </w:r>
      <w:r w:rsidRPr="002E5515">
        <w:rPr>
          <w:sz w:val="24"/>
          <w:szCs w:val="24"/>
        </w:rPr>
        <w:t>proses</w:t>
      </w:r>
      <w:r w:rsidRPr="002E5515">
        <w:rPr>
          <w:spacing w:val="40"/>
          <w:sz w:val="24"/>
          <w:szCs w:val="24"/>
        </w:rPr>
        <w:t xml:space="preserve"> </w:t>
      </w:r>
      <w:r w:rsidRPr="002E5515">
        <w:rPr>
          <w:sz w:val="24"/>
          <w:szCs w:val="24"/>
        </w:rPr>
        <w:t xml:space="preserve">laporan keuangan. Cari area di mana efisiensi dapat ditingkatkan dan lakukan perbaikan. Dengan mengimplementasikan langkah ini, organisasi dapat meningkatkan efisiensi dalam penyusunan laporan keuangan pada platform </w:t>
      </w:r>
      <w:r w:rsidRPr="002E5515">
        <w:rPr>
          <w:i/>
          <w:sz w:val="24"/>
          <w:szCs w:val="24"/>
        </w:rPr>
        <w:t>e- procurement</w:t>
      </w:r>
      <w:r w:rsidRPr="002E5515">
        <w:rPr>
          <w:sz w:val="24"/>
          <w:szCs w:val="24"/>
        </w:rPr>
        <w:t>, yang pada akhirnya akan menghasilkan laporan yang lebih akurat, relevan, dan disiapkan dengan cepat.</w:t>
      </w:r>
    </w:p>
    <w:p w14:paraId="569AC544" w14:textId="77777777" w:rsidR="00983CF8" w:rsidRPr="002E5515" w:rsidRDefault="00983CF8" w:rsidP="00983CF8">
      <w:pPr>
        <w:pStyle w:val="BodyText"/>
        <w:spacing w:before="136" w:line="360" w:lineRule="auto"/>
        <w:ind w:left="932" w:right="49" w:firstLine="854"/>
        <w:jc w:val="both"/>
        <w:rPr>
          <w:sz w:val="24"/>
          <w:szCs w:val="24"/>
        </w:rPr>
        <w:sectPr w:rsidR="00983CF8" w:rsidRPr="002E5515" w:rsidSect="00983CF8">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start="1"/>
          <w:cols w:space="720"/>
          <w:titlePg/>
          <w:docGrid w:linePitch="299"/>
        </w:sectPr>
      </w:pPr>
    </w:p>
    <w:p w14:paraId="0A8E9F24" w14:textId="77777777" w:rsidR="00983CF8" w:rsidRPr="002E5515" w:rsidRDefault="00983CF8" w:rsidP="00983CF8">
      <w:pPr>
        <w:pStyle w:val="BodyText"/>
        <w:spacing w:before="102" w:line="360" w:lineRule="auto"/>
        <w:ind w:right="49" w:firstLine="910"/>
        <w:jc w:val="both"/>
        <w:rPr>
          <w:spacing w:val="-2"/>
          <w:sz w:val="24"/>
          <w:szCs w:val="24"/>
        </w:rPr>
      </w:pPr>
      <w:r w:rsidRPr="002E5515">
        <w:rPr>
          <w:sz w:val="24"/>
          <w:szCs w:val="24"/>
        </w:rPr>
        <w:lastRenderedPageBreak/>
        <w:t>Peraturan</w:t>
      </w:r>
      <w:r w:rsidRPr="002E5515">
        <w:rPr>
          <w:spacing w:val="40"/>
          <w:sz w:val="24"/>
          <w:szCs w:val="24"/>
        </w:rPr>
        <w:t xml:space="preserve"> </w:t>
      </w:r>
      <w:r w:rsidRPr="002E5515">
        <w:rPr>
          <w:sz w:val="24"/>
          <w:szCs w:val="24"/>
        </w:rPr>
        <w:t>Presiden</w:t>
      </w:r>
      <w:r w:rsidRPr="002E5515">
        <w:rPr>
          <w:spacing w:val="40"/>
          <w:sz w:val="24"/>
          <w:szCs w:val="24"/>
        </w:rPr>
        <w:t xml:space="preserve"> </w:t>
      </w:r>
      <w:r w:rsidRPr="002E5515">
        <w:rPr>
          <w:sz w:val="24"/>
          <w:szCs w:val="24"/>
        </w:rPr>
        <w:t>nomor 12 Tahun 2021 tentang</w:t>
      </w:r>
      <w:r w:rsidRPr="002E5515">
        <w:rPr>
          <w:spacing w:val="40"/>
          <w:sz w:val="24"/>
          <w:szCs w:val="24"/>
        </w:rPr>
        <w:t xml:space="preserve"> </w:t>
      </w:r>
      <w:r w:rsidRPr="002E5515">
        <w:rPr>
          <w:sz w:val="24"/>
          <w:szCs w:val="24"/>
        </w:rPr>
        <w:t>Perubahan atas Peraturan Presiden Nomor 16 Tahun 2018 tentang Pengadaan Barang/Jasa Pemerintah, pengadaan barang dan jasa pemerintah ini dimaksudkan untuk memberikan</w:t>
      </w:r>
      <w:r w:rsidRPr="002E5515">
        <w:rPr>
          <w:spacing w:val="40"/>
          <w:sz w:val="24"/>
          <w:szCs w:val="24"/>
        </w:rPr>
        <w:t xml:space="preserve"> </w:t>
      </w:r>
      <w:r w:rsidRPr="002E5515">
        <w:rPr>
          <w:sz w:val="24"/>
          <w:szCs w:val="24"/>
        </w:rPr>
        <w:t>pedoman</w:t>
      </w:r>
      <w:r w:rsidRPr="002E5515">
        <w:rPr>
          <w:spacing w:val="40"/>
          <w:sz w:val="24"/>
          <w:szCs w:val="24"/>
        </w:rPr>
        <w:t xml:space="preserve"> </w:t>
      </w:r>
      <w:r w:rsidRPr="002E5515">
        <w:rPr>
          <w:sz w:val="24"/>
          <w:szCs w:val="24"/>
        </w:rPr>
        <w:t>prosedur</w:t>
      </w:r>
      <w:r w:rsidRPr="002E5515">
        <w:rPr>
          <w:spacing w:val="40"/>
          <w:sz w:val="24"/>
          <w:szCs w:val="24"/>
        </w:rPr>
        <w:t xml:space="preserve"> </w:t>
      </w:r>
      <w:r w:rsidRPr="002E5515">
        <w:rPr>
          <w:sz w:val="24"/>
          <w:szCs w:val="24"/>
        </w:rPr>
        <w:t>mengenai</w:t>
      </w:r>
      <w:r w:rsidRPr="002E5515">
        <w:rPr>
          <w:spacing w:val="40"/>
          <w:sz w:val="24"/>
          <w:szCs w:val="24"/>
        </w:rPr>
        <w:t xml:space="preserve"> </w:t>
      </w:r>
      <w:r w:rsidRPr="002E5515">
        <w:rPr>
          <w:sz w:val="24"/>
          <w:szCs w:val="24"/>
        </w:rPr>
        <w:t>tata</w:t>
      </w:r>
      <w:r w:rsidRPr="002E5515">
        <w:rPr>
          <w:spacing w:val="40"/>
          <w:sz w:val="24"/>
          <w:szCs w:val="24"/>
        </w:rPr>
        <w:t xml:space="preserve"> </w:t>
      </w:r>
      <w:r w:rsidRPr="002E5515">
        <w:rPr>
          <w:sz w:val="24"/>
          <w:szCs w:val="24"/>
        </w:rPr>
        <w:t>cara</w:t>
      </w:r>
      <w:r w:rsidRPr="002E5515">
        <w:rPr>
          <w:spacing w:val="40"/>
          <w:sz w:val="24"/>
          <w:szCs w:val="24"/>
        </w:rPr>
        <w:t xml:space="preserve"> </w:t>
      </w:r>
      <w:r w:rsidRPr="002E5515">
        <w:rPr>
          <w:sz w:val="24"/>
          <w:szCs w:val="24"/>
        </w:rPr>
        <w:t>pengadaan barang dan jasa yang sederhana, jelas dan komprehensif, sesuai dengan tata kelola yang baik. Prosedur mengenai tata cara pengadaan barang dan jasa dalam Peraturan Presiden</w:t>
      </w:r>
      <w:r w:rsidRPr="002E5515">
        <w:rPr>
          <w:spacing w:val="40"/>
          <w:sz w:val="24"/>
          <w:szCs w:val="24"/>
        </w:rPr>
        <w:t xml:space="preserve"> </w:t>
      </w:r>
      <w:r w:rsidRPr="002E5515">
        <w:rPr>
          <w:sz w:val="24"/>
          <w:szCs w:val="24"/>
        </w:rPr>
        <w:t>ini diharapkan dapat meningkatkan, efisiensi belanja negara, dan percepatan pelaksanaan</w:t>
      </w:r>
      <w:r w:rsidRPr="002E5515">
        <w:rPr>
          <w:spacing w:val="40"/>
          <w:sz w:val="24"/>
          <w:szCs w:val="24"/>
        </w:rPr>
        <w:t xml:space="preserve"> </w:t>
      </w:r>
      <w:r w:rsidRPr="002E5515">
        <w:rPr>
          <w:sz w:val="24"/>
          <w:szCs w:val="24"/>
        </w:rPr>
        <w:t>APBN/APBD.</w:t>
      </w:r>
      <w:r w:rsidRPr="002E5515">
        <w:rPr>
          <w:spacing w:val="40"/>
          <w:sz w:val="24"/>
          <w:szCs w:val="24"/>
        </w:rPr>
        <w:t xml:space="preserve"> </w:t>
      </w:r>
      <w:r w:rsidRPr="002E5515">
        <w:rPr>
          <w:sz w:val="24"/>
          <w:szCs w:val="24"/>
        </w:rPr>
        <w:t>Selain itu</w:t>
      </w:r>
      <w:r w:rsidRPr="002E5515">
        <w:rPr>
          <w:spacing w:val="40"/>
          <w:sz w:val="24"/>
          <w:szCs w:val="24"/>
        </w:rPr>
        <w:t xml:space="preserve"> </w:t>
      </w:r>
      <w:r w:rsidRPr="002E5515">
        <w:rPr>
          <w:sz w:val="24"/>
          <w:szCs w:val="24"/>
        </w:rPr>
        <w:t>pengadaan</w:t>
      </w:r>
      <w:r w:rsidRPr="002E5515">
        <w:rPr>
          <w:spacing w:val="40"/>
          <w:sz w:val="24"/>
          <w:szCs w:val="24"/>
        </w:rPr>
        <w:t xml:space="preserve"> </w:t>
      </w:r>
      <w:r w:rsidRPr="002E5515">
        <w:rPr>
          <w:sz w:val="24"/>
          <w:szCs w:val="24"/>
        </w:rPr>
        <w:t>barang</w:t>
      </w:r>
      <w:r w:rsidRPr="002E5515">
        <w:rPr>
          <w:spacing w:val="40"/>
          <w:sz w:val="24"/>
          <w:szCs w:val="24"/>
        </w:rPr>
        <w:t xml:space="preserve"> </w:t>
      </w:r>
      <w:r w:rsidRPr="002E5515">
        <w:rPr>
          <w:sz w:val="24"/>
          <w:szCs w:val="24"/>
        </w:rPr>
        <w:t>dan jasa</w:t>
      </w:r>
      <w:r w:rsidRPr="002E5515">
        <w:rPr>
          <w:spacing w:val="40"/>
          <w:sz w:val="24"/>
          <w:szCs w:val="24"/>
        </w:rPr>
        <w:t xml:space="preserve"> </w:t>
      </w:r>
      <w:r w:rsidRPr="002E5515">
        <w:rPr>
          <w:sz w:val="24"/>
          <w:szCs w:val="24"/>
        </w:rPr>
        <w:t>pemerintah</w:t>
      </w:r>
      <w:r w:rsidRPr="002E5515">
        <w:rPr>
          <w:spacing w:val="40"/>
          <w:sz w:val="24"/>
          <w:szCs w:val="24"/>
        </w:rPr>
        <w:t xml:space="preserve"> </w:t>
      </w:r>
      <w:r w:rsidRPr="002E5515">
        <w:rPr>
          <w:sz w:val="24"/>
          <w:szCs w:val="24"/>
        </w:rPr>
        <w:t>yang</w:t>
      </w:r>
      <w:r w:rsidRPr="002E5515">
        <w:rPr>
          <w:spacing w:val="54"/>
          <w:w w:val="150"/>
          <w:sz w:val="24"/>
          <w:szCs w:val="24"/>
        </w:rPr>
        <w:t xml:space="preserve"> </w:t>
      </w:r>
      <w:r w:rsidRPr="002E5515">
        <w:rPr>
          <w:sz w:val="24"/>
          <w:szCs w:val="24"/>
        </w:rPr>
        <w:t>berpedoman</w:t>
      </w:r>
      <w:r w:rsidRPr="002E5515">
        <w:rPr>
          <w:spacing w:val="58"/>
          <w:w w:val="150"/>
          <w:sz w:val="24"/>
          <w:szCs w:val="24"/>
        </w:rPr>
        <w:t xml:space="preserve"> </w:t>
      </w:r>
      <w:r w:rsidRPr="002E5515">
        <w:rPr>
          <w:sz w:val="24"/>
          <w:szCs w:val="24"/>
        </w:rPr>
        <w:t>pada</w:t>
      </w:r>
      <w:r w:rsidRPr="002E5515">
        <w:rPr>
          <w:spacing w:val="58"/>
          <w:w w:val="150"/>
          <w:sz w:val="24"/>
          <w:szCs w:val="24"/>
        </w:rPr>
        <w:t xml:space="preserve"> </w:t>
      </w:r>
      <w:r w:rsidRPr="002E5515">
        <w:rPr>
          <w:sz w:val="24"/>
          <w:szCs w:val="24"/>
        </w:rPr>
        <w:t>Peraturan</w:t>
      </w:r>
      <w:r w:rsidRPr="002E5515">
        <w:rPr>
          <w:spacing w:val="58"/>
          <w:w w:val="150"/>
          <w:sz w:val="24"/>
          <w:szCs w:val="24"/>
        </w:rPr>
        <w:t xml:space="preserve"> </w:t>
      </w:r>
      <w:r w:rsidRPr="002E5515">
        <w:rPr>
          <w:sz w:val="24"/>
          <w:szCs w:val="24"/>
        </w:rPr>
        <w:t>Presiden</w:t>
      </w:r>
      <w:r w:rsidRPr="002E5515">
        <w:rPr>
          <w:spacing w:val="63"/>
          <w:w w:val="150"/>
          <w:sz w:val="24"/>
          <w:szCs w:val="24"/>
        </w:rPr>
        <w:t xml:space="preserve"> </w:t>
      </w:r>
      <w:r w:rsidRPr="002E5515">
        <w:rPr>
          <w:sz w:val="24"/>
          <w:szCs w:val="24"/>
        </w:rPr>
        <w:t>ini</w:t>
      </w:r>
      <w:r w:rsidRPr="002E5515">
        <w:rPr>
          <w:spacing w:val="60"/>
          <w:w w:val="150"/>
          <w:sz w:val="24"/>
          <w:szCs w:val="24"/>
        </w:rPr>
        <w:t xml:space="preserve"> </w:t>
      </w:r>
      <w:r w:rsidRPr="002E5515">
        <w:rPr>
          <w:sz w:val="24"/>
          <w:szCs w:val="24"/>
        </w:rPr>
        <w:t>ditujukan</w:t>
      </w:r>
      <w:r w:rsidRPr="002E5515">
        <w:rPr>
          <w:spacing w:val="54"/>
          <w:w w:val="150"/>
          <w:sz w:val="24"/>
          <w:szCs w:val="24"/>
        </w:rPr>
        <w:t xml:space="preserve"> </w:t>
      </w:r>
      <w:r w:rsidRPr="002E5515">
        <w:rPr>
          <w:sz w:val="24"/>
          <w:szCs w:val="24"/>
        </w:rPr>
        <w:t>untuk</w:t>
      </w:r>
      <w:r w:rsidRPr="002E5515">
        <w:rPr>
          <w:spacing w:val="18"/>
          <w:sz w:val="24"/>
          <w:szCs w:val="24"/>
        </w:rPr>
        <w:t xml:space="preserve"> </w:t>
      </w:r>
      <w:r w:rsidRPr="002E5515">
        <w:rPr>
          <w:spacing w:val="-2"/>
          <w:sz w:val="24"/>
          <w:szCs w:val="24"/>
        </w:rPr>
        <w:t xml:space="preserve">meningkatkan </w:t>
      </w:r>
      <w:r w:rsidRPr="002E5515">
        <w:rPr>
          <w:sz w:val="24"/>
          <w:szCs w:val="24"/>
        </w:rPr>
        <w:t>keberpihakan terhadap industri nasional dan usaha. Mengenai pelaksanaan pengadaan</w:t>
      </w:r>
      <w:r w:rsidRPr="002E5515">
        <w:rPr>
          <w:spacing w:val="40"/>
          <w:sz w:val="24"/>
          <w:szCs w:val="24"/>
        </w:rPr>
        <w:t xml:space="preserve"> </w:t>
      </w:r>
      <w:r w:rsidRPr="002E5515">
        <w:rPr>
          <w:sz w:val="24"/>
          <w:szCs w:val="24"/>
        </w:rPr>
        <w:t>barang</w:t>
      </w:r>
      <w:r w:rsidRPr="002E5515">
        <w:rPr>
          <w:spacing w:val="40"/>
          <w:sz w:val="24"/>
          <w:szCs w:val="24"/>
        </w:rPr>
        <w:t xml:space="preserve"> </w:t>
      </w:r>
      <w:r w:rsidRPr="002E5515">
        <w:rPr>
          <w:sz w:val="24"/>
          <w:szCs w:val="24"/>
        </w:rPr>
        <w:t>dan</w:t>
      </w:r>
      <w:r w:rsidRPr="002E5515">
        <w:rPr>
          <w:spacing w:val="80"/>
          <w:sz w:val="24"/>
          <w:szCs w:val="24"/>
        </w:rPr>
        <w:t xml:space="preserve"> </w:t>
      </w:r>
      <w:r w:rsidRPr="002E5515">
        <w:rPr>
          <w:sz w:val="24"/>
          <w:szCs w:val="24"/>
        </w:rPr>
        <w:t>jasa</w:t>
      </w:r>
      <w:r w:rsidRPr="002E5515">
        <w:rPr>
          <w:spacing w:val="40"/>
          <w:sz w:val="24"/>
          <w:szCs w:val="24"/>
        </w:rPr>
        <w:t xml:space="preserve"> </w:t>
      </w:r>
      <w:r w:rsidRPr="002E5515">
        <w:rPr>
          <w:sz w:val="24"/>
          <w:szCs w:val="24"/>
        </w:rPr>
        <w:t>yang</w:t>
      </w:r>
      <w:r w:rsidRPr="002E5515">
        <w:rPr>
          <w:spacing w:val="40"/>
          <w:sz w:val="24"/>
          <w:szCs w:val="24"/>
        </w:rPr>
        <w:t xml:space="preserve"> </w:t>
      </w:r>
      <w:r w:rsidRPr="002E5515">
        <w:rPr>
          <w:sz w:val="24"/>
          <w:szCs w:val="24"/>
        </w:rPr>
        <w:t>dilakukan</w:t>
      </w:r>
      <w:r w:rsidRPr="002E5515">
        <w:rPr>
          <w:spacing w:val="40"/>
          <w:sz w:val="24"/>
          <w:szCs w:val="24"/>
        </w:rPr>
        <w:t xml:space="preserve"> </w:t>
      </w:r>
      <w:r w:rsidRPr="002E5515">
        <w:rPr>
          <w:sz w:val="24"/>
          <w:szCs w:val="24"/>
        </w:rPr>
        <w:t>pemerintah</w:t>
      </w:r>
      <w:r w:rsidRPr="002E5515">
        <w:rPr>
          <w:spacing w:val="40"/>
          <w:sz w:val="24"/>
          <w:szCs w:val="24"/>
        </w:rPr>
        <w:t xml:space="preserve"> </w:t>
      </w:r>
      <w:r w:rsidRPr="002E5515">
        <w:rPr>
          <w:sz w:val="24"/>
          <w:szCs w:val="24"/>
        </w:rPr>
        <w:t>ternyata</w:t>
      </w:r>
      <w:r w:rsidRPr="002E5515">
        <w:rPr>
          <w:spacing w:val="80"/>
          <w:sz w:val="24"/>
          <w:szCs w:val="24"/>
        </w:rPr>
        <w:t xml:space="preserve"> </w:t>
      </w:r>
      <w:r w:rsidRPr="002E5515">
        <w:rPr>
          <w:sz w:val="24"/>
          <w:szCs w:val="24"/>
        </w:rPr>
        <w:t>sering</w:t>
      </w:r>
      <w:r w:rsidRPr="002E5515">
        <w:rPr>
          <w:spacing w:val="40"/>
          <w:sz w:val="24"/>
          <w:szCs w:val="24"/>
        </w:rPr>
        <w:t xml:space="preserve"> </w:t>
      </w:r>
      <w:r w:rsidRPr="002E5515">
        <w:rPr>
          <w:sz w:val="24"/>
          <w:szCs w:val="24"/>
        </w:rPr>
        <w:t>dilakukan</w:t>
      </w:r>
      <w:r w:rsidRPr="002E5515">
        <w:rPr>
          <w:spacing w:val="40"/>
          <w:sz w:val="24"/>
          <w:szCs w:val="24"/>
        </w:rPr>
        <w:t xml:space="preserve"> </w:t>
      </w:r>
      <w:r w:rsidRPr="002E5515">
        <w:rPr>
          <w:sz w:val="24"/>
          <w:szCs w:val="24"/>
        </w:rPr>
        <w:t>tidak</w:t>
      </w:r>
      <w:r w:rsidRPr="002E5515">
        <w:rPr>
          <w:spacing w:val="40"/>
          <w:sz w:val="24"/>
          <w:szCs w:val="24"/>
        </w:rPr>
        <w:t xml:space="preserve"> </w:t>
      </w:r>
      <w:r w:rsidRPr="002E5515">
        <w:rPr>
          <w:sz w:val="24"/>
          <w:szCs w:val="24"/>
        </w:rPr>
        <w:t>sesuai</w:t>
      </w:r>
      <w:r w:rsidRPr="002E5515">
        <w:rPr>
          <w:spacing w:val="40"/>
          <w:sz w:val="24"/>
          <w:szCs w:val="24"/>
        </w:rPr>
        <w:t xml:space="preserve"> </w:t>
      </w:r>
      <w:r w:rsidRPr="002E5515">
        <w:rPr>
          <w:sz w:val="24"/>
          <w:szCs w:val="24"/>
        </w:rPr>
        <w:t>dengan</w:t>
      </w:r>
      <w:r w:rsidRPr="002E5515">
        <w:rPr>
          <w:spacing w:val="40"/>
          <w:sz w:val="24"/>
          <w:szCs w:val="24"/>
        </w:rPr>
        <w:t xml:space="preserve"> </w:t>
      </w:r>
      <w:r w:rsidRPr="002E5515">
        <w:rPr>
          <w:sz w:val="24"/>
          <w:szCs w:val="24"/>
        </w:rPr>
        <w:t>prosedur</w:t>
      </w:r>
      <w:r w:rsidRPr="002E5515">
        <w:rPr>
          <w:spacing w:val="40"/>
          <w:sz w:val="24"/>
          <w:szCs w:val="24"/>
        </w:rPr>
        <w:t xml:space="preserve"> </w:t>
      </w:r>
      <w:r w:rsidRPr="002E5515">
        <w:rPr>
          <w:sz w:val="24"/>
          <w:szCs w:val="24"/>
        </w:rPr>
        <w:t>yang</w:t>
      </w:r>
      <w:r w:rsidRPr="002E5515">
        <w:rPr>
          <w:spacing w:val="40"/>
          <w:sz w:val="24"/>
          <w:szCs w:val="24"/>
        </w:rPr>
        <w:t xml:space="preserve"> </w:t>
      </w:r>
      <w:r w:rsidRPr="002E5515">
        <w:rPr>
          <w:sz w:val="24"/>
          <w:szCs w:val="24"/>
        </w:rPr>
        <w:t>berlaku</w:t>
      </w:r>
      <w:r w:rsidRPr="002E5515">
        <w:rPr>
          <w:spacing w:val="40"/>
          <w:sz w:val="24"/>
          <w:szCs w:val="24"/>
        </w:rPr>
        <w:t xml:space="preserve"> </w:t>
      </w:r>
      <w:r w:rsidRPr="002E5515">
        <w:rPr>
          <w:sz w:val="24"/>
          <w:szCs w:val="24"/>
        </w:rPr>
        <w:t>karena</w:t>
      </w:r>
      <w:r w:rsidRPr="002E5515">
        <w:rPr>
          <w:spacing w:val="40"/>
          <w:sz w:val="24"/>
          <w:szCs w:val="24"/>
        </w:rPr>
        <w:t xml:space="preserve"> </w:t>
      </w:r>
      <w:r w:rsidRPr="002E5515">
        <w:rPr>
          <w:sz w:val="24"/>
          <w:szCs w:val="24"/>
        </w:rPr>
        <w:t>tidak</w:t>
      </w:r>
      <w:r w:rsidRPr="002E5515">
        <w:rPr>
          <w:spacing w:val="40"/>
          <w:sz w:val="24"/>
          <w:szCs w:val="24"/>
        </w:rPr>
        <w:t xml:space="preserve"> </w:t>
      </w:r>
      <w:r w:rsidRPr="002E5515">
        <w:rPr>
          <w:sz w:val="24"/>
          <w:szCs w:val="24"/>
        </w:rPr>
        <w:t>adanya undang-undang</w:t>
      </w:r>
      <w:r w:rsidRPr="002E5515">
        <w:rPr>
          <w:spacing w:val="40"/>
          <w:sz w:val="24"/>
          <w:szCs w:val="24"/>
        </w:rPr>
        <w:t xml:space="preserve"> </w:t>
      </w:r>
      <w:r w:rsidRPr="002E5515">
        <w:rPr>
          <w:sz w:val="24"/>
          <w:szCs w:val="24"/>
        </w:rPr>
        <w:t>yang</w:t>
      </w:r>
      <w:r w:rsidRPr="002E5515">
        <w:rPr>
          <w:spacing w:val="40"/>
          <w:sz w:val="24"/>
          <w:szCs w:val="24"/>
        </w:rPr>
        <w:t xml:space="preserve"> </w:t>
      </w:r>
      <w:r w:rsidRPr="002E5515">
        <w:rPr>
          <w:sz w:val="24"/>
          <w:szCs w:val="24"/>
        </w:rPr>
        <w:t>memberikan</w:t>
      </w:r>
      <w:r w:rsidRPr="002E5515">
        <w:rPr>
          <w:spacing w:val="40"/>
          <w:sz w:val="24"/>
          <w:szCs w:val="24"/>
        </w:rPr>
        <w:t xml:space="preserve"> </w:t>
      </w:r>
      <w:r w:rsidRPr="002E5515">
        <w:rPr>
          <w:sz w:val="24"/>
          <w:szCs w:val="24"/>
        </w:rPr>
        <w:t>sanksi</w:t>
      </w:r>
      <w:r w:rsidRPr="002E5515">
        <w:rPr>
          <w:spacing w:val="40"/>
          <w:sz w:val="24"/>
          <w:szCs w:val="24"/>
        </w:rPr>
        <w:t xml:space="preserve"> </w:t>
      </w:r>
      <w:r w:rsidRPr="002E5515">
        <w:rPr>
          <w:sz w:val="24"/>
          <w:szCs w:val="24"/>
        </w:rPr>
        <w:t>terhadap</w:t>
      </w:r>
      <w:r w:rsidRPr="002E5515">
        <w:rPr>
          <w:spacing w:val="40"/>
          <w:sz w:val="24"/>
          <w:szCs w:val="24"/>
        </w:rPr>
        <w:t xml:space="preserve"> </w:t>
      </w:r>
      <w:r w:rsidRPr="002E5515">
        <w:rPr>
          <w:sz w:val="24"/>
          <w:szCs w:val="24"/>
        </w:rPr>
        <w:t>pelanggaran</w:t>
      </w:r>
      <w:r w:rsidRPr="002E5515">
        <w:rPr>
          <w:spacing w:val="40"/>
          <w:sz w:val="24"/>
          <w:szCs w:val="24"/>
        </w:rPr>
        <w:t xml:space="preserve"> </w:t>
      </w:r>
      <w:r w:rsidRPr="002E5515">
        <w:rPr>
          <w:sz w:val="24"/>
          <w:szCs w:val="24"/>
        </w:rPr>
        <w:t>yang dilakukan oleh aparatur negara.</w:t>
      </w:r>
    </w:p>
    <w:p w14:paraId="1C7BEEF6" w14:textId="77777777" w:rsidR="00983CF8" w:rsidRPr="002E5515" w:rsidRDefault="00983CF8" w:rsidP="00983CF8">
      <w:pPr>
        <w:pStyle w:val="BodyText"/>
        <w:spacing w:before="108" w:line="360" w:lineRule="auto"/>
        <w:ind w:right="49" w:firstLine="567"/>
        <w:jc w:val="both"/>
        <w:rPr>
          <w:sz w:val="24"/>
          <w:szCs w:val="24"/>
          <w:lang w:val="en-ID"/>
        </w:rPr>
      </w:pPr>
      <w:r w:rsidRPr="002E5515">
        <w:rPr>
          <w:sz w:val="24"/>
          <w:szCs w:val="24"/>
          <w:lang w:val="en-ID"/>
        </w:rPr>
        <w:t>Pemerintah menerapkan sistem pengadaan barang dan jasa elektronik, yang dikenal sebagai e-procurement, sebagai bagian dari pengembangan e-governance untuk meningkatkan efisiensi kinerja laporan keuangan. Secara umum, dia mendorong e-procurement dengan tujuan meningkatkan akuntabilitas publik dalam pengadaan barang dan jasa. Pengadaan barang dan jasa oleh pemerintah yang dilakukan secara elektronik disebut e-procurement, terutama melalui internet. Alat ini menggunakan kemampuan teknologi komunikasi dan informasi, seperti pelelangan elektronik umum yang dilakukan oleh LPSE. Lelang elektronik dapat membantu mengurangi praktik korupsi, kolusi, dan nepotisme, karena lelang dibuka, tawaran yang lebih logis dapat muncul.</w:t>
      </w:r>
    </w:p>
    <w:p w14:paraId="598B26C3" w14:textId="77777777" w:rsidR="00983CF8" w:rsidRPr="002E5515" w:rsidRDefault="00983CF8" w:rsidP="00983CF8">
      <w:pPr>
        <w:pStyle w:val="BodyText"/>
        <w:spacing w:before="109" w:line="360" w:lineRule="auto"/>
        <w:ind w:right="49" w:firstLine="567"/>
        <w:jc w:val="both"/>
        <w:rPr>
          <w:sz w:val="24"/>
          <w:szCs w:val="24"/>
          <w:lang w:val="en-ID"/>
        </w:rPr>
      </w:pPr>
      <w:r w:rsidRPr="002E5515">
        <w:rPr>
          <w:sz w:val="24"/>
          <w:szCs w:val="24"/>
          <w:lang w:val="en-ID"/>
        </w:rPr>
        <w:t xml:space="preserve">Menurut Peraturan Menteri Keuangan Nomor 62 Tahun 2023, yang mengatur perencanaan, pelaksanaan, dan akuntansi dan pelaporan keuangan, Paragraf 2 Prinsip Belanja Berkualitas Pasal 15 meliputi efisiensi, efektivitas, prioritas, transparansi, dan akuntanbilitas. Untuk memenuhi prinsip efisiensi laporan keuangan untuk pembelian elektronik, diperlukan standar pelaporan keuangan yang jelas dan sesuai dengan peraturan. Laporan keuangan yang </w:t>
      </w:r>
      <w:r w:rsidRPr="002E5515">
        <w:rPr>
          <w:sz w:val="24"/>
          <w:szCs w:val="24"/>
          <w:lang w:val="en-ID"/>
        </w:rPr>
        <w:lastRenderedPageBreak/>
        <w:t>konsisten dan mudah dipahami lebih mudah dibuat dengan bantuan ini.</w:t>
      </w:r>
    </w:p>
    <w:p w14:paraId="4A5AE70C" w14:textId="77777777" w:rsidR="00983CF8" w:rsidRPr="002E5515" w:rsidRDefault="00983CF8" w:rsidP="00983CF8">
      <w:pPr>
        <w:pStyle w:val="BodyText"/>
        <w:spacing w:before="109" w:line="360" w:lineRule="auto"/>
        <w:ind w:right="49" w:firstLine="567"/>
        <w:jc w:val="both"/>
        <w:rPr>
          <w:color w:val="1F2121"/>
          <w:sz w:val="24"/>
          <w:szCs w:val="24"/>
          <w:lang w:val="en-ID"/>
        </w:rPr>
      </w:pPr>
      <w:r w:rsidRPr="002E5515">
        <w:rPr>
          <w:i/>
          <w:color w:val="1F2121"/>
          <w:sz w:val="24"/>
          <w:szCs w:val="24"/>
        </w:rPr>
        <w:t xml:space="preserve">E-procurement </w:t>
      </w:r>
      <w:r w:rsidRPr="002E5515">
        <w:rPr>
          <w:color w:val="1F2121"/>
          <w:sz w:val="24"/>
          <w:szCs w:val="24"/>
        </w:rPr>
        <w:t>menawarkan</w:t>
      </w:r>
      <w:r w:rsidRPr="002E5515">
        <w:rPr>
          <w:sz w:val="24"/>
          <w:szCs w:val="24"/>
          <w:lang w:val="en-ID" w:eastAsia="en-ID"/>
        </w:rPr>
        <w:t xml:space="preserve"> </w:t>
      </w:r>
      <w:r w:rsidRPr="002E5515">
        <w:rPr>
          <w:color w:val="1F2121"/>
          <w:sz w:val="24"/>
          <w:szCs w:val="24"/>
          <w:lang w:val="en-ID"/>
        </w:rPr>
        <w:t>Proses pengadaan elektronik menawarkan peluang yang menjanjikan untuk efisiensi, transparansi, dan keterbukaan pengadaan publik, serta kepastian kontrak yang diberikan kepada penawar dengan nilai terbaik (Oliveira dan Amorim, 2001). Dengan mengintegrasikan internet ke dalam rantai pasokan, arus informasi antara perusahaan menjadi lebih baik dan rantai pasokan menjadi lebih efektif (Johnson dan Whang, 2002).</w:t>
      </w:r>
    </w:p>
    <w:p w14:paraId="1C5E99E5" w14:textId="77777777" w:rsidR="00983CF8" w:rsidRPr="002E5515" w:rsidRDefault="00983CF8" w:rsidP="00983CF8">
      <w:pPr>
        <w:pStyle w:val="BodyText"/>
        <w:spacing w:line="360" w:lineRule="auto"/>
        <w:ind w:right="49" w:firstLine="567"/>
        <w:rPr>
          <w:sz w:val="24"/>
          <w:szCs w:val="24"/>
        </w:rPr>
      </w:pPr>
    </w:p>
    <w:p w14:paraId="74429432" w14:textId="77777777" w:rsidR="00983CF8" w:rsidRPr="002E5515" w:rsidRDefault="00983CF8" w:rsidP="00983CF8">
      <w:pPr>
        <w:pStyle w:val="BodyText"/>
        <w:spacing w:line="360" w:lineRule="auto"/>
        <w:ind w:right="49" w:firstLine="567"/>
        <w:jc w:val="both"/>
        <w:rPr>
          <w:sz w:val="24"/>
          <w:szCs w:val="24"/>
        </w:rPr>
      </w:pPr>
      <w:r w:rsidRPr="002E5515">
        <w:rPr>
          <w:color w:val="1F2121"/>
          <w:sz w:val="24"/>
          <w:szCs w:val="24"/>
        </w:rPr>
        <w:t xml:space="preserve">Strategi </w:t>
      </w:r>
      <w:r w:rsidRPr="002E5515">
        <w:rPr>
          <w:i/>
          <w:color w:val="1F2121"/>
          <w:sz w:val="24"/>
          <w:szCs w:val="24"/>
        </w:rPr>
        <w:t xml:space="preserve">e-procurement </w:t>
      </w:r>
      <w:r w:rsidRPr="002E5515">
        <w:rPr>
          <w:color w:val="1F2121"/>
          <w:sz w:val="24"/>
          <w:szCs w:val="24"/>
        </w:rPr>
        <w:t xml:space="preserve">muncul sebagai sarana untuk mencapai tujuan dalam pengurangan biaya dan peningkatan produktifitas yaitu dalam hal meningkatkan pendapatan produk dan meningkatkan kepuasan pelanggan sehingga meningkatkan keuntungan (Peleg et al., 2002). Manfaat </w:t>
      </w:r>
      <w:r w:rsidRPr="002E5515">
        <w:rPr>
          <w:i/>
          <w:color w:val="1F2121"/>
          <w:sz w:val="24"/>
          <w:szCs w:val="24"/>
        </w:rPr>
        <w:t xml:space="preserve">e -procurement </w:t>
      </w:r>
      <w:r w:rsidRPr="002E5515">
        <w:rPr>
          <w:color w:val="1F2121"/>
          <w:sz w:val="24"/>
          <w:szCs w:val="24"/>
        </w:rPr>
        <w:t>adalah menurunkan biaya transaksi, pemesanan yang lebih cepat, pilihan vendor yang lebih luas, standar proses pengadaan yang lebih efisien, control atas pengeluaran pengadaan,</w:t>
      </w:r>
      <w:r w:rsidRPr="002E5515">
        <w:rPr>
          <w:color w:val="1F2121"/>
          <w:spacing w:val="80"/>
          <w:sz w:val="24"/>
          <w:szCs w:val="24"/>
        </w:rPr>
        <w:t xml:space="preserve"> </w:t>
      </w:r>
      <w:r w:rsidRPr="002E5515">
        <w:rPr>
          <w:color w:val="1F2121"/>
          <w:sz w:val="24"/>
          <w:szCs w:val="24"/>
        </w:rPr>
        <w:t xml:space="preserve">kepatuhan karyawan yang lebih baik, kemudahan akses internet oleh pembeli, mengurangi jumlah dokumen berdasarkan prosedur administrasi yang berulang- ulang dan rekayasa ulang dalam pekerjaan pengadaan (Bendoly dan Schoenherr, </w:t>
      </w:r>
      <w:r w:rsidRPr="002E5515">
        <w:rPr>
          <w:color w:val="1F2121"/>
          <w:spacing w:val="-2"/>
          <w:sz w:val="24"/>
          <w:szCs w:val="24"/>
        </w:rPr>
        <w:t>2005).</w:t>
      </w:r>
    </w:p>
    <w:p w14:paraId="393C303C" w14:textId="77777777" w:rsidR="00983CF8" w:rsidRPr="002E5515" w:rsidRDefault="00983CF8" w:rsidP="00983CF8">
      <w:pPr>
        <w:pStyle w:val="BodyText"/>
        <w:spacing w:before="107" w:line="360" w:lineRule="auto"/>
        <w:ind w:right="49" w:firstLine="567"/>
        <w:jc w:val="both"/>
        <w:rPr>
          <w:sz w:val="24"/>
          <w:szCs w:val="24"/>
        </w:rPr>
      </w:pPr>
      <w:r w:rsidRPr="002E5515">
        <w:rPr>
          <w:i/>
          <w:color w:val="1F2121"/>
          <w:sz w:val="24"/>
          <w:szCs w:val="24"/>
        </w:rPr>
        <w:t xml:space="preserve">E-procurement </w:t>
      </w:r>
      <w:r w:rsidRPr="002E5515">
        <w:rPr>
          <w:color w:val="1F2121"/>
          <w:sz w:val="24"/>
          <w:szCs w:val="24"/>
        </w:rPr>
        <w:t>merupakan salah satu pendekatan terbaik dalam mencegah</w:t>
      </w:r>
      <w:r w:rsidRPr="002E5515">
        <w:rPr>
          <w:color w:val="1F2121"/>
          <w:spacing w:val="40"/>
          <w:sz w:val="24"/>
          <w:szCs w:val="24"/>
        </w:rPr>
        <w:t xml:space="preserve"> </w:t>
      </w:r>
      <w:r w:rsidRPr="002E5515">
        <w:rPr>
          <w:color w:val="1F2121"/>
          <w:sz w:val="24"/>
          <w:szCs w:val="24"/>
        </w:rPr>
        <w:t>terjadinya korupsi dalam pengadaan barang dan jasa pemerintah. Dengan e - procurement peluang untuk kontak langsung antara penyedia barang/jasa dengan panitia pengadaan menjadi semakin kecil, lebih transparan, lebih hemat waktu dan biaya serta dalam pelaksanaannya mudah untuk melakukan pertanggung jawaban keuangan. Melalui e -procurement transparansi, akuntabilitas, dan partisipasi masyarakat dapat diperoleh melalui akses yang lebih baik ke informasi. Hal ini</w:t>
      </w:r>
      <w:r w:rsidRPr="002E5515">
        <w:rPr>
          <w:color w:val="1F2121"/>
          <w:spacing w:val="40"/>
          <w:sz w:val="24"/>
          <w:szCs w:val="24"/>
        </w:rPr>
        <w:t xml:space="preserve"> </w:t>
      </w:r>
      <w:r w:rsidRPr="002E5515">
        <w:rPr>
          <w:color w:val="1F2121"/>
          <w:sz w:val="24"/>
          <w:szCs w:val="24"/>
        </w:rPr>
        <w:t>dapat membantu negara-negara berkembang untuk mengurangi korupsi, yang merupakan masalah besar di banyak negara berkembang (Olken, 2007). E - procurement telah memberikan manfaat yaitu keuntungan langsung (meningkatkan akurasi data, meningkatkan efisiensi dalam operasi, proses aplikasi yang lebih</w:t>
      </w:r>
      <w:r w:rsidRPr="002E5515">
        <w:rPr>
          <w:color w:val="1F2121"/>
          <w:spacing w:val="80"/>
          <w:sz w:val="24"/>
          <w:szCs w:val="24"/>
        </w:rPr>
        <w:t xml:space="preserve"> </w:t>
      </w:r>
      <w:r w:rsidRPr="002E5515">
        <w:rPr>
          <w:color w:val="1F2121"/>
          <w:sz w:val="24"/>
          <w:szCs w:val="24"/>
        </w:rPr>
        <w:t xml:space="preserve">cepat, mengurangi biaya administrasi dan mengurangi biaya operasi) dan </w:t>
      </w:r>
      <w:r w:rsidRPr="002E5515">
        <w:rPr>
          <w:color w:val="1F2121"/>
          <w:sz w:val="24"/>
          <w:szCs w:val="24"/>
        </w:rPr>
        <w:lastRenderedPageBreak/>
        <w:t>keuntungan tidak langsung (</w:t>
      </w:r>
      <w:r w:rsidRPr="002E5515">
        <w:rPr>
          <w:i/>
          <w:color w:val="1F2121"/>
          <w:sz w:val="24"/>
          <w:szCs w:val="24"/>
        </w:rPr>
        <w:t xml:space="preserve">e-procurement </w:t>
      </w:r>
      <w:r w:rsidRPr="002E5515">
        <w:rPr>
          <w:color w:val="1F2121"/>
          <w:sz w:val="24"/>
          <w:szCs w:val="24"/>
        </w:rPr>
        <w:t>membuat pengadaan lebih kompetitif, meningkatkan customer services, dan meningkatkan hubungan dengan mitra kerja) (Teo et al, 2009).</w:t>
      </w:r>
    </w:p>
    <w:p w14:paraId="55134131" w14:textId="77777777" w:rsidR="00983CF8" w:rsidRPr="002E5515" w:rsidRDefault="00983CF8" w:rsidP="00983CF8">
      <w:pPr>
        <w:pStyle w:val="BodyText"/>
        <w:spacing w:before="109" w:line="360" w:lineRule="auto"/>
        <w:ind w:right="49" w:firstLine="567"/>
        <w:jc w:val="both"/>
        <w:rPr>
          <w:color w:val="1F2121"/>
          <w:sz w:val="24"/>
          <w:szCs w:val="24"/>
        </w:rPr>
      </w:pPr>
      <w:r w:rsidRPr="002E5515">
        <w:rPr>
          <w:color w:val="1F2121"/>
          <w:sz w:val="24"/>
          <w:szCs w:val="24"/>
        </w:rPr>
        <w:t>Efisiensi, menurut Rakhmad (2017,154), didefinisikan sebagai mencapai keluaran tertentu dengan masukan tertentu atau mencapai keluaran tertentu dengan masukan terendah.</w:t>
      </w:r>
    </w:p>
    <w:p w14:paraId="5EB8D502" w14:textId="77777777" w:rsidR="00983CF8" w:rsidRPr="002E5515" w:rsidRDefault="00983CF8" w:rsidP="00983CF8">
      <w:pPr>
        <w:pStyle w:val="BodyText"/>
        <w:spacing w:before="109" w:line="360" w:lineRule="auto"/>
        <w:ind w:right="49" w:firstLine="567"/>
        <w:jc w:val="both"/>
        <w:rPr>
          <w:color w:val="1F2121"/>
          <w:sz w:val="24"/>
          <w:szCs w:val="24"/>
        </w:rPr>
      </w:pPr>
      <w:r w:rsidRPr="002E5515">
        <w:rPr>
          <w:color w:val="1F2121"/>
          <w:sz w:val="24"/>
          <w:szCs w:val="24"/>
        </w:rPr>
        <w:t>Peraturan Presiden No. 54 Tahun 2010 menyatakan bahwa pengadaan barang atau jasa harus diusahakan dengan menggunakan dana dan daya yang terbatas untuk mencapai sasaran yang ditetapkan dalam waktu singkat dan dapat di pertanggung jawabkan. Peraturan Presiden No. 4 Tahun 2015, seperti yang dinyatakan dalam Saija (2019,113), menyatakan bahwa prinsip efisien adalah pengadaan barang atau jasa harus diusahakan dengan menggunakan dana dan daya yang terbatas untuk mencapai sasaran yang ditetapkan. Prisip efisien bertujuan untuk mengurangi pemborosan dengan menekan biaya sekecil mungkin. Selain itu, waktu yang seminimal mungkin sangat penting untuk efisiensi.</w:t>
      </w:r>
    </w:p>
    <w:p w14:paraId="73D09041" w14:textId="77777777" w:rsidR="00983CF8" w:rsidRPr="002E5515" w:rsidRDefault="00983CF8" w:rsidP="00983CF8">
      <w:pPr>
        <w:pStyle w:val="BodyText"/>
        <w:spacing w:before="109" w:line="360" w:lineRule="auto"/>
        <w:ind w:right="49" w:firstLine="546"/>
        <w:jc w:val="both"/>
        <w:rPr>
          <w:sz w:val="24"/>
          <w:szCs w:val="24"/>
        </w:rPr>
      </w:pPr>
      <w:r w:rsidRPr="002E5515">
        <w:rPr>
          <w:sz w:val="24"/>
          <w:szCs w:val="24"/>
        </w:rPr>
        <w:t xml:space="preserve">Menurut Rakhmad (2017,154), efisiensi didefinisikan sebagai pencapaian </w:t>
      </w:r>
      <w:r w:rsidRPr="002E5515">
        <w:rPr>
          <w:i/>
          <w:iCs/>
          <w:sz w:val="24"/>
          <w:szCs w:val="24"/>
        </w:rPr>
        <w:t>output</w:t>
      </w:r>
      <w:r w:rsidRPr="002E5515">
        <w:rPr>
          <w:sz w:val="24"/>
          <w:szCs w:val="24"/>
        </w:rPr>
        <w:t xml:space="preserve"> yang maksimal dengan </w:t>
      </w:r>
      <w:r w:rsidRPr="002E5515">
        <w:rPr>
          <w:i/>
          <w:iCs/>
          <w:sz w:val="24"/>
          <w:szCs w:val="24"/>
        </w:rPr>
        <w:t>input</w:t>
      </w:r>
      <w:r w:rsidRPr="002E5515">
        <w:rPr>
          <w:sz w:val="24"/>
          <w:szCs w:val="24"/>
        </w:rPr>
        <w:t xml:space="preserve"> tertentu atau penggunaan </w:t>
      </w:r>
      <w:r w:rsidRPr="002E5515">
        <w:rPr>
          <w:i/>
          <w:iCs/>
          <w:sz w:val="24"/>
          <w:szCs w:val="24"/>
        </w:rPr>
        <w:t>input</w:t>
      </w:r>
      <w:r w:rsidRPr="002E5515">
        <w:rPr>
          <w:sz w:val="24"/>
          <w:szCs w:val="24"/>
        </w:rPr>
        <w:t xml:space="preserve"> terendah untuk mencapai </w:t>
      </w:r>
      <w:r w:rsidRPr="002E5515">
        <w:rPr>
          <w:i/>
          <w:iCs/>
          <w:sz w:val="24"/>
          <w:szCs w:val="24"/>
        </w:rPr>
        <w:t>output</w:t>
      </w:r>
      <w:r w:rsidRPr="002E5515">
        <w:rPr>
          <w:sz w:val="24"/>
          <w:szCs w:val="24"/>
        </w:rPr>
        <w:t xml:space="preserve"> tertentu. Peraturan Presiden No. 54 Tahun 2010 menyatakan bahwa pengadaan barang atau jasa harus diusahakan dengan menggunakan dana dan daya yang terbatas untuk mencapai sasaran yang ditetapkan dalam waktu singkat dan dapat di pertanggung jawabkan. Peraturan Presiden No. 4 Tahun 2015, seperti yang dinyatakan dalam Saija (2019,113), menyatakan bahwa pengadaan barang atau jasa harus diusahakan dengan menggunakan dana dan daya yang terbatas untuk mencapai sasaran yang ditetapkan dalam waktu singkat. Prinsip efisien berusaha untuk mengurangi pemborosan dengan mengurangi biaya sekecil mungkin. Selain itu, waktu yang seminimal mungkin sangat penting untuk efisiensi.</w:t>
      </w:r>
    </w:p>
    <w:p w14:paraId="233B0859" w14:textId="77777777" w:rsidR="00983CF8" w:rsidRPr="002E5515" w:rsidRDefault="00983CF8" w:rsidP="00983CF8">
      <w:pPr>
        <w:pStyle w:val="BodyText"/>
        <w:spacing w:before="23" w:line="360" w:lineRule="auto"/>
        <w:ind w:right="49"/>
        <w:jc w:val="both"/>
        <w:rPr>
          <w:color w:val="1F2121"/>
          <w:spacing w:val="-2"/>
          <w:sz w:val="24"/>
          <w:szCs w:val="24"/>
        </w:rPr>
      </w:pPr>
      <w:r w:rsidRPr="002E5515">
        <w:rPr>
          <w:color w:val="1F2121"/>
          <w:sz w:val="24"/>
          <w:szCs w:val="24"/>
        </w:rPr>
        <w:t>Indikator</w:t>
      </w:r>
      <w:r w:rsidRPr="002E5515">
        <w:rPr>
          <w:color w:val="1F2121"/>
          <w:spacing w:val="17"/>
          <w:sz w:val="24"/>
          <w:szCs w:val="24"/>
        </w:rPr>
        <w:t xml:space="preserve"> </w:t>
      </w:r>
      <w:r w:rsidRPr="002E5515">
        <w:rPr>
          <w:color w:val="1F2121"/>
          <w:sz w:val="24"/>
          <w:szCs w:val="24"/>
        </w:rPr>
        <w:t>Efisiensi</w:t>
      </w:r>
      <w:r w:rsidRPr="002E5515">
        <w:rPr>
          <w:color w:val="1F2121"/>
          <w:spacing w:val="17"/>
          <w:sz w:val="24"/>
          <w:szCs w:val="24"/>
        </w:rPr>
        <w:t xml:space="preserve"> </w:t>
      </w:r>
      <w:r w:rsidRPr="002E5515">
        <w:rPr>
          <w:color w:val="1F2121"/>
          <w:sz w:val="24"/>
          <w:szCs w:val="24"/>
        </w:rPr>
        <w:t>Pengadaan</w:t>
      </w:r>
      <w:r w:rsidRPr="002E5515">
        <w:rPr>
          <w:color w:val="1F2121"/>
          <w:spacing w:val="16"/>
          <w:sz w:val="24"/>
          <w:szCs w:val="24"/>
        </w:rPr>
        <w:t xml:space="preserve"> </w:t>
      </w:r>
      <w:r w:rsidRPr="002E5515">
        <w:rPr>
          <w:color w:val="1F2121"/>
          <w:spacing w:val="-2"/>
          <w:sz w:val="24"/>
          <w:szCs w:val="24"/>
        </w:rPr>
        <w:t>adalah:</w:t>
      </w:r>
    </w:p>
    <w:p w14:paraId="2ABC0631" w14:textId="77777777" w:rsidR="00983CF8" w:rsidRPr="002E5515" w:rsidRDefault="00983CF8" w:rsidP="00983CF8">
      <w:pPr>
        <w:pStyle w:val="BodyText"/>
        <w:spacing w:before="23" w:line="360" w:lineRule="auto"/>
        <w:ind w:right="49"/>
        <w:jc w:val="both"/>
        <w:rPr>
          <w:sz w:val="24"/>
          <w:szCs w:val="24"/>
        </w:rPr>
      </w:pPr>
    </w:p>
    <w:p w14:paraId="0A4640B3" w14:textId="77777777" w:rsidR="00983CF8" w:rsidRPr="002E5515" w:rsidRDefault="00983CF8" w:rsidP="00983CF8">
      <w:pPr>
        <w:pStyle w:val="ListParagraph"/>
        <w:numPr>
          <w:ilvl w:val="0"/>
          <w:numId w:val="3"/>
        </w:numPr>
        <w:tabs>
          <w:tab w:val="left" w:pos="1156"/>
        </w:tabs>
        <w:spacing w:before="165" w:line="360" w:lineRule="auto"/>
        <w:ind w:left="210" w:right="49" w:hanging="224"/>
        <w:rPr>
          <w:sz w:val="24"/>
          <w:szCs w:val="24"/>
        </w:rPr>
      </w:pPr>
      <w:r w:rsidRPr="002E5515">
        <w:rPr>
          <w:color w:val="1F2121"/>
          <w:sz w:val="24"/>
          <w:szCs w:val="24"/>
        </w:rPr>
        <w:t>SDM (Sumber Daya Manusia) yang</w:t>
      </w:r>
      <w:r w:rsidRPr="002E5515">
        <w:rPr>
          <w:color w:val="1F2121"/>
          <w:spacing w:val="13"/>
          <w:sz w:val="24"/>
          <w:szCs w:val="24"/>
        </w:rPr>
        <w:t xml:space="preserve"> </w:t>
      </w:r>
      <w:r w:rsidRPr="002E5515">
        <w:rPr>
          <w:color w:val="1F2121"/>
          <w:spacing w:val="-2"/>
          <w:sz w:val="24"/>
          <w:szCs w:val="24"/>
        </w:rPr>
        <w:t>optimal</w:t>
      </w:r>
    </w:p>
    <w:p w14:paraId="442CBDA9" w14:textId="77777777" w:rsidR="00983CF8" w:rsidRPr="002E5515" w:rsidRDefault="00983CF8" w:rsidP="00983CF8">
      <w:pPr>
        <w:pStyle w:val="ListParagraph"/>
        <w:numPr>
          <w:ilvl w:val="0"/>
          <w:numId w:val="3"/>
        </w:numPr>
        <w:tabs>
          <w:tab w:val="left" w:pos="1156"/>
        </w:tabs>
        <w:spacing w:before="165" w:line="360" w:lineRule="auto"/>
        <w:ind w:left="210" w:right="49" w:hanging="224"/>
        <w:rPr>
          <w:sz w:val="24"/>
          <w:szCs w:val="24"/>
        </w:rPr>
      </w:pPr>
      <w:r w:rsidRPr="002E5515">
        <w:rPr>
          <w:color w:val="1F2121"/>
          <w:sz w:val="24"/>
          <w:szCs w:val="24"/>
        </w:rPr>
        <w:lastRenderedPageBreak/>
        <w:t>Pengeluaran yang kecil</w:t>
      </w:r>
    </w:p>
    <w:p w14:paraId="0374E3CD" w14:textId="77777777" w:rsidR="00983CF8" w:rsidRPr="002E5515" w:rsidRDefault="00983CF8" w:rsidP="00983CF8">
      <w:pPr>
        <w:pStyle w:val="ListParagraph"/>
        <w:numPr>
          <w:ilvl w:val="0"/>
          <w:numId w:val="3"/>
        </w:numPr>
        <w:tabs>
          <w:tab w:val="left" w:pos="1156"/>
        </w:tabs>
        <w:spacing w:before="164" w:line="360" w:lineRule="auto"/>
        <w:ind w:left="210" w:right="49" w:hanging="224"/>
        <w:rPr>
          <w:sz w:val="24"/>
          <w:szCs w:val="24"/>
        </w:rPr>
      </w:pPr>
      <w:r w:rsidRPr="002E5515">
        <w:rPr>
          <w:color w:val="1F2121"/>
          <w:sz w:val="24"/>
          <w:szCs w:val="24"/>
        </w:rPr>
        <w:t>Waktu</w:t>
      </w:r>
      <w:r w:rsidRPr="002E5515">
        <w:rPr>
          <w:color w:val="1F2121"/>
          <w:spacing w:val="30"/>
          <w:sz w:val="24"/>
          <w:szCs w:val="24"/>
        </w:rPr>
        <w:t xml:space="preserve"> </w:t>
      </w:r>
      <w:r w:rsidRPr="002E5515">
        <w:rPr>
          <w:color w:val="1F2121"/>
          <w:sz w:val="24"/>
          <w:szCs w:val="24"/>
        </w:rPr>
        <w:t>yang singkat</w:t>
      </w:r>
    </w:p>
    <w:p w14:paraId="3653D610" w14:textId="77777777" w:rsidR="00983CF8" w:rsidRPr="002E5515" w:rsidRDefault="00983CF8" w:rsidP="00983CF8">
      <w:pPr>
        <w:pStyle w:val="BodyText"/>
        <w:spacing w:line="360" w:lineRule="auto"/>
        <w:ind w:right="49"/>
        <w:rPr>
          <w:sz w:val="24"/>
          <w:szCs w:val="24"/>
        </w:rPr>
      </w:pPr>
    </w:p>
    <w:p w14:paraId="4947EC31" w14:textId="77777777" w:rsidR="00983CF8" w:rsidRPr="002E5515" w:rsidRDefault="00983CF8" w:rsidP="00983CF8">
      <w:pPr>
        <w:pStyle w:val="BodyText"/>
        <w:spacing w:line="360" w:lineRule="auto"/>
        <w:ind w:right="49"/>
        <w:jc w:val="both"/>
        <w:rPr>
          <w:sz w:val="24"/>
          <w:szCs w:val="24"/>
        </w:rPr>
      </w:pPr>
      <w:r w:rsidRPr="002E5515">
        <w:rPr>
          <w:color w:val="1F2121"/>
          <w:sz w:val="24"/>
          <w:szCs w:val="24"/>
        </w:rPr>
        <w:t>Manfaat</w:t>
      </w:r>
      <w:r w:rsidRPr="002E5515">
        <w:rPr>
          <w:color w:val="1F2121"/>
          <w:spacing w:val="13"/>
          <w:sz w:val="24"/>
          <w:szCs w:val="24"/>
        </w:rPr>
        <w:t xml:space="preserve"> </w:t>
      </w:r>
      <w:r w:rsidRPr="002E5515">
        <w:rPr>
          <w:color w:val="1F2121"/>
          <w:sz w:val="24"/>
          <w:szCs w:val="24"/>
        </w:rPr>
        <w:t>Positif</w:t>
      </w:r>
      <w:r w:rsidRPr="002E5515">
        <w:rPr>
          <w:color w:val="1F2121"/>
          <w:spacing w:val="13"/>
          <w:sz w:val="24"/>
          <w:szCs w:val="24"/>
        </w:rPr>
        <w:t xml:space="preserve"> </w:t>
      </w:r>
      <w:r w:rsidRPr="002E5515">
        <w:rPr>
          <w:color w:val="1F2121"/>
          <w:sz w:val="24"/>
          <w:szCs w:val="24"/>
        </w:rPr>
        <w:t>dari</w:t>
      </w:r>
      <w:r w:rsidRPr="002E5515">
        <w:rPr>
          <w:color w:val="1F2121"/>
          <w:spacing w:val="14"/>
          <w:sz w:val="24"/>
          <w:szCs w:val="24"/>
        </w:rPr>
        <w:t xml:space="preserve"> </w:t>
      </w:r>
      <w:r w:rsidRPr="002E5515">
        <w:rPr>
          <w:color w:val="1F2121"/>
          <w:sz w:val="24"/>
          <w:szCs w:val="24"/>
        </w:rPr>
        <w:t>Pengadaan</w:t>
      </w:r>
      <w:r w:rsidRPr="002E5515">
        <w:rPr>
          <w:color w:val="1F2121"/>
          <w:spacing w:val="9"/>
          <w:sz w:val="24"/>
          <w:szCs w:val="24"/>
        </w:rPr>
        <w:t xml:space="preserve"> </w:t>
      </w:r>
      <w:r w:rsidRPr="002E5515">
        <w:rPr>
          <w:color w:val="1F2121"/>
          <w:spacing w:val="-2"/>
          <w:sz w:val="24"/>
          <w:szCs w:val="24"/>
        </w:rPr>
        <w:t>Efisien</w:t>
      </w:r>
    </w:p>
    <w:p w14:paraId="673CFF78" w14:textId="77777777" w:rsidR="00983CF8" w:rsidRPr="002E5515" w:rsidRDefault="00983CF8" w:rsidP="00983CF8">
      <w:pPr>
        <w:pStyle w:val="BodyText"/>
        <w:spacing w:before="165" w:line="360" w:lineRule="auto"/>
        <w:ind w:right="49"/>
        <w:jc w:val="both"/>
        <w:rPr>
          <w:sz w:val="24"/>
          <w:szCs w:val="24"/>
        </w:rPr>
      </w:pPr>
      <w:r w:rsidRPr="002E5515">
        <w:rPr>
          <w:color w:val="1F2121"/>
          <w:sz w:val="24"/>
          <w:szCs w:val="24"/>
        </w:rPr>
        <w:t>Penerapan prinsip pengadaan efisien dapat membawa dampak positif yang luas bagi organisasi, masyarakat, dan lingkungan. Beberapa dampak tersebut antara lain:</w:t>
      </w:r>
    </w:p>
    <w:p w14:paraId="2A219F79" w14:textId="77777777" w:rsidR="00983CF8" w:rsidRPr="002E5515" w:rsidRDefault="00983CF8" w:rsidP="00983CF8">
      <w:pPr>
        <w:pStyle w:val="BodyText"/>
        <w:spacing w:before="186" w:line="360" w:lineRule="auto"/>
        <w:ind w:right="49"/>
        <w:rPr>
          <w:sz w:val="24"/>
          <w:szCs w:val="24"/>
        </w:rPr>
      </w:pPr>
    </w:p>
    <w:p w14:paraId="66EFA89D" w14:textId="77777777" w:rsidR="00983CF8" w:rsidRPr="002E5515" w:rsidRDefault="00983CF8" w:rsidP="00983CF8">
      <w:pPr>
        <w:pStyle w:val="ListParagraph"/>
        <w:numPr>
          <w:ilvl w:val="0"/>
          <w:numId w:val="2"/>
        </w:numPr>
        <w:tabs>
          <w:tab w:val="left" w:pos="1156"/>
        </w:tabs>
        <w:spacing w:line="360" w:lineRule="auto"/>
        <w:ind w:left="252" w:right="49" w:hanging="224"/>
        <w:jc w:val="both"/>
        <w:rPr>
          <w:sz w:val="24"/>
          <w:szCs w:val="24"/>
        </w:rPr>
      </w:pPr>
      <w:r w:rsidRPr="002E5515">
        <w:rPr>
          <w:color w:val="1F2121"/>
          <w:sz w:val="24"/>
          <w:szCs w:val="24"/>
        </w:rPr>
        <w:t>Penghematan</w:t>
      </w:r>
      <w:r w:rsidRPr="002E5515">
        <w:rPr>
          <w:color w:val="1F2121"/>
          <w:spacing w:val="24"/>
          <w:sz w:val="24"/>
          <w:szCs w:val="24"/>
        </w:rPr>
        <w:t xml:space="preserve"> </w:t>
      </w:r>
      <w:r w:rsidRPr="002E5515">
        <w:rPr>
          <w:color w:val="1F2121"/>
          <w:spacing w:val="-2"/>
          <w:sz w:val="24"/>
          <w:szCs w:val="24"/>
        </w:rPr>
        <w:t>Biaya</w:t>
      </w:r>
    </w:p>
    <w:p w14:paraId="13249011" w14:textId="77777777" w:rsidR="00983CF8" w:rsidRPr="002E5515" w:rsidRDefault="00983CF8" w:rsidP="00983CF8">
      <w:pPr>
        <w:pStyle w:val="BodyText"/>
        <w:spacing w:before="165" w:line="360" w:lineRule="auto"/>
        <w:ind w:left="252" w:right="49"/>
        <w:jc w:val="both"/>
        <w:rPr>
          <w:sz w:val="24"/>
          <w:szCs w:val="24"/>
        </w:rPr>
      </w:pPr>
      <w:r w:rsidRPr="002E5515">
        <w:rPr>
          <w:color w:val="1F2121"/>
          <w:sz w:val="24"/>
          <w:szCs w:val="24"/>
        </w:rPr>
        <w:t>Salah satu manfaat paling jelas dari pengadaan efisien adalah penghematan biaya. Dengan mengelola sumber daya secara optimal, organisasi dapat mengurangi pemborosan dan meningkatkan efektivitas pengeluaran.</w:t>
      </w:r>
    </w:p>
    <w:p w14:paraId="7CB78768" w14:textId="77777777" w:rsidR="00983CF8" w:rsidRPr="002E5515" w:rsidRDefault="00983CF8" w:rsidP="00983CF8">
      <w:pPr>
        <w:pStyle w:val="BodyText"/>
        <w:spacing w:before="190" w:line="360" w:lineRule="auto"/>
        <w:ind w:right="49"/>
        <w:rPr>
          <w:sz w:val="24"/>
          <w:szCs w:val="24"/>
        </w:rPr>
      </w:pPr>
    </w:p>
    <w:p w14:paraId="27D29991" w14:textId="77777777" w:rsidR="00983CF8" w:rsidRPr="002E5515" w:rsidRDefault="00983CF8" w:rsidP="00983CF8">
      <w:pPr>
        <w:pStyle w:val="ListParagraph"/>
        <w:numPr>
          <w:ilvl w:val="0"/>
          <w:numId w:val="2"/>
        </w:numPr>
        <w:tabs>
          <w:tab w:val="left" w:pos="1156"/>
        </w:tabs>
        <w:spacing w:before="1" w:line="360" w:lineRule="auto"/>
        <w:ind w:left="294" w:right="49" w:hanging="224"/>
        <w:jc w:val="both"/>
        <w:rPr>
          <w:sz w:val="24"/>
          <w:szCs w:val="24"/>
        </w:rPr>
      </w:pPr>
      <w:r w:rsidRPr="002E5515">
        <w:rPr>
          <w:color w:val="1F2121"/>
          <w:sz w:val="24"/>
          <w:szCs w:val="24"/>
        </w:rPr>
        <w:t>Peningkatan</w:t>
      </w:r>
      <w:r w:rsidRPr="002E5515">
        <w:rPr>
          <w:color w:val="1F2121"/>
          <w:spacing w:val="20"/>
          <w:sz w:val="24"/>
          <w:szCs w:val="24"/>
        </w:rPr>
        <w:t xml:space="preserve"> </w:t>
      </w:r>
      <w:r w:rsidRPr="002E5515">
        <w:rPr>
          <w:color w:val="1F2121"/>
          <w:spacing w:val="-2"/>
          <w:sz w:val="24"/>
          <w:szCs w:val="24"/>
        </w:rPr>
        <w:t>Kualitas</w:t>
      </w:r>
    </w:p>
    <w:p w14:paraId="555A2205" w14:textId="77777777" w:rsidR="00983CF8" w:rsidRPr="002E5515" w:rsidRDefault="00983CF8" w:rsidP="00983CF8">
      <w:pPr>
        <w:pStyle w:val="BodyText"/>
        <w:spacing w:before="164" w:line="360" w:lineRule="auto"/>
        <w:ind w:left="294" w:right="49"/>
        <w:jc w:val="both"/>
        <w:rPr>
          <w:sz w:val="24"/>
          <w:szCs w:val="24"/>
        </w:rPr>
      </w:pPr>
      <w:r w:rsidRPr="002E5515">
        <w:rPr>
          <w:color w:val="1F2121"/>
          <w:sz w:val="24"/>
          <w:szCs w:val="24"/>
        </w:rPr>
        <w:t>Pengadaan efisien tidak hanya berfokus pada biaya, tetapi juga pada kualitas barang dan jasa yang diperoleh. Dengan proses seleksi yang tepat dan pemantauan yang baik, organisasi dapat memastikan bahwa produk atau layanan yang diperoleh sesuai dengan standar yang diharapkan.</w:t>
      </w:r>
    </w:p>
    <w:p w14:paraId="7DD80B8E" w14:textId="77777777" w:rsidR="00983CF8" w:rsidRPr="002E5515" w:rsidRDefault="00983CF8" w:rsidP="00983CF8">
      <w:pPr>
        <w:pStyle w:val="ListParagraph"/>
        <w:numPr>
          <w:ilvl w:val="0"/>
          <w:numId w:val="2"/>
        </w:numPr>
        <w:tabs>
          <w:tab w:val="left" w:pos="1156"/>
        </w:tabs>
        <w:spacing w:line="360" w:lineRule="auto"/>
        <w:ind w:left="266" w:hanging="224"/>
        <w:jc w:val="both"/>
        <w:rPr>
          <w:sz w:val="24"/>
          <w:szCs w:val="24"/>
        </w:rPr>
      </w:pPr>
      <w:r w:rsidRPr="002E5515">
        <w:rPr>
          <w:color w:val="1F2121"/>
          <w:sz w:val="24"/>
          <w:szCs w:val="24"/>
        </w:rPr>
        <w:t>Pengembangan</w:t>
      </w:r>
      <w:r w:rsidRPr="002E5515">
        <w:rPr>
          <w:color w:val="1F2121"/>
          <w:spacing w:val="13"/>
          <w:sz w:val="24"/>
          <w:szCs w:val="24"/>
        </w:rPr>
        <w:t xml:space="preserve"> </w:t>
      </w:r>
      <w:r w:rsidRPr="002E5515">
        <w:rPr>
          <w:color w:val="1F2121"/>
          <w:sz w:val="24"/>
          <w:szCs w:val="24"/>
        </w:rPr>
        <w:t>Vendor</w:t>
      </w:r>
      <w:r w:rsidRPr="002E5515">
        <w:rPr>
          <w:color w:val="1F2121"/>
          <w:spacing w:val="14"/>
          <w:sz w:val="24"/>
          <w:szCs w:val="24"/>
        </w:rPr>
        <w:t xml:space="preserve"> </w:t>
      </w:r>
      <w:r w:rsidRPr="002E5515">
        <w:rPr>
          <w:color w:val="1F2121"/>
          <w:sz w:val="24"/>
          <w:szCs w:val="24"/>
        </w:rPr>
        <w:t>dan</w:t>
      </w:r>
      <w:r w:rsidRPr="002E5515">
        <w:rPr>
          <w:color w:val="1F2121"/>
          <w:spacing w:val="17"/>
          <w:sz w:val="24"/>
          <w:szCs w:val="24"/>
        </w:rPr>
        <w:t xml:space="preserve"> </w:t>
      </w:r>
      <w:r w:rsidRPr="002E5515">
        <w:rPr>
          <w:color w:val="1F2121"/>
          <w:sz w:val="24"/>
          <w:szCs w:val="24"/>
        </w:rPr>
        <w:t>Mitra</w:t>
      </w:r>
      <w:r w:rsidRPr="002E5515">
        <w:rPr>
          <w:color w:val="1F2121"/>
          <w:spacing w:val="14"/>
          <w:sz w:val="24"/>
          <w:szCs w:val="24"/>
        </w:rPr>
        <w:t xml:space="preserve"> </w:t>
      </w:r>
      <w:r w:rsidRPr="002E5515">
        <w:rPr>
          <w:color w:val="1F2121"/>
          <w:spacing w:val="-2"/>
          <w:sz w:val="24"/>
          <w:szCs w:val="24"/>
        </w:rPr>
        <w:t>Bisnis</w:t>
      </w:r>
    </w:p>
    <w:p w14:paraId="64403C72" w14:textId="77777777" w:rsidR="00983CF8" w:rsidRPr="002E5515" w:rsidRDefault="00983CF8" w:rsidP="00983CF8">
      <w:pPr>
        <w:pStyle w:val="BodyText"/>
        <w:spacing w:before="162" w:after="120" w:line="360" w:lineRule="auto"/>
        <w:ind w:left="266"/>
        <w:jc w:val="both"/>
        <w:rPr>
          <w:sz w:val="24"/>
          <w:szCs w:val="24"/>
        </w:rPr>
      </w:pPr>
      <w:r w:rsidRPr="002E5515">
        <w:rPr>
          <w:color w:val="1F2121"/>
          <w:sz w:val="24"/>
          <w:szCs w:val="24"/>
        </w:rPr>
        <w:t>Prinsip efisiensi mendorong kolaborasi yang lebih baik dengan vendor dan mitra bisnis. Kemitraan yang kuat dapat menghasilkan inovasi bersama, peningkatan kualitas, dan pemenuhan kebutuhan yang lebih baik.</w:t>
      </w:r>
    </w:p>
    <w:p w14:paraId="0F5BD6FB" w14:textId="77777777" w:rsidR="00983CF8" w:rsidRPr="002E5515" w:rsidRDefault="00983CF8" w:rsidP="00983CF8">
      <w:pPr>
        <w:pStyle w:val="ListParagraph"/>
        <w:numPr>
          <w:ilvl w:val="0"/>
          <w:numId w:val="2"/>
        </w:numPr>
        <w:tabs>
          <w:tab w:val="left" w:pos="1156"/>
        </w:tabs>
        <w:spacing w:before="1" w:line="360" w:lineRule="auto"/>
        <w:ind w:left="280" w:hanging="224"/>
        <w:jc w:val="both"/>
        <w:rPr>
          <w:sz w:val="24"/>
          <w:szCs w:val="24"/>
        </w:rPr>
      </w:pPr>
      <w:r w:rsidRPr="002E5515">
        <w:rPr>
          <w:color w:val="1F2121"/>
          <w:sz w:val="24"/>
          <w:szCs w:val="24"/>
        </w:rPr>
        <w:t>Peningkatan</w:t>
      </w:r>
      <w:r w:rsidRPr="002E5515">
        <w:rPr>
          <w:color w:val="1F2121"/>
          <w:spacing w:val="18"/>
          <w:sz w:val="24"/>
          <w:szCs w:val="24"/>
        </w:rPr>
        <w:t xml:space="preserve"> </w:t>
      </w:r>
      <w:r w:rsidRPr="002E5515">
        <w:rPr>
          <w:color w:val="1F2121"/>
          <w:sz w:val="24"/>
          <w:szCs w:val="24"/>
        </w:rPr>
        <w:t>Kecepatan</w:t>
      </w:r>
      <w:r w:rsidRPr="002E5515">
        <w:rPr>
          <w:color w:val="1F2121"/>
          <w:spacing w:val="19"/>
          <w:sz w:val="24"/>
          <w:szCs w:val="24"/>
        </w:rPr>
        <w:t xml:space="preserve"> </w:t>
      </w:r>
      <w:r w:rsidRPr="002E5515">
        <w:rPr>
          <w:color w:val="1F2121"/>
          <w:spacing w:val="-2"/>
          <w:sz w:val="24"/>
          <w:szCs w:val="24"/>
        </w:rPr>
        <w:t>Proses</w:t>
      </w:r>
    </w:p>
    <w:p w14:paraId="51530E6F" w14:textId="77777777" w:rsidR="00983CF8" w:rsidRPr="002E5515" w:rsidRDefault="00983CF8" w:rsidP="00983CF8">
      <w:pPr>
        <w:pStyle w:val="BodyText"/>
        <w:spacing w:before="162" w:line="360" w:lineRule="auto"/>
        <w:ind w:left="280"/>
        <w:jc w:val="both"/>
        <w:rPr>
          <w:color w:val="1F2121"/>
          <w:sz w:val="24"/>
          <w:szCs w:val="24"/>
        </w:rPr>
      </w:pPr>
      <w:r w:rsidRPr="002E5515">
        <w:rPr>
          <w:color w:val="1F2121"/>
          <w:sz w:val="24"/>
          <w:szCs w:val="24"/>
        </w:rPr>
        <w:t>Dengan menghilangkan hambatan-hambatan yang menghambat proses pengadaan, organisasi dapat mempercepat waktu yang diperlukan untuk memperoleh barang atau jasa. Hal ini membantu organisasi untuk merespons kebutuhan dengan lebih cepat.</w:t>
      </w:r>
    </w:p>
    <w:p w14:paraId="7A5D9B73" w14:textId="77777777" w:rsidR="00983CF8" w:rsidRPr="002E5515" w:rsidRDefault="00983CF8" w:rsidP="00983CF8">
      <w:pPr>
        <w:pStyle w:val="BodyText"/>
        <w:spacing w:before="162" w:line="360" w:lineRule="auto"/>
        <w:ind w:left="280" w:right="12" w:firstLine="409"/>
        <w:jc w:val="both"/>
        <w:rPr>
          <w:sz w:val="24"/>
          <w:szCs w:val="24"/>
        </w:rPr>
      </w:pPr>
      <w:r w:rsidRPr="002E5515">
        <w:rPr>
          <w:sz w:val="24"/>
          <w:szCs w:val="24"/>
        </w:rPr>
        <w:lastRenderedPageBreak/>
        <w:t>Namun, meskipun manfaat e-procurement sudah jelas, beberapa permasalahan masih menghambat pelaksanaannya. Salah satu permasalahan yang dihadapi adalah kurangnya pemahaman dan keterampilan teknis dari staf yang terlibat dalam penggunaan sistem. Banyak staf belum terbiasa dengan sistem ini sehingga proses pengadaan dan pengelolaan laporan keuangan menjadi terhambat.</w:t>
      </w:r>
    </w:p>
    <w:p w14:paraId="742196E4" w14:textId="77777777" w:rsidR="00983CF8" w:rsidRPr="002E5515" w:rsidRDefault="00983CF8" w:rsidP="00983CF8">
      <w:pPr>
        <w:pStyle w:val="BodyText"/>
        <w:spacing w:before="162" w:line="360" w:lineRule="auto"/>
        <w:ind w:left="280" w:right="12" w:firstLine="409"/>
        <w:jc w:val="both"/>
        <w:rPr>
          <w:sz w:val="24"/>
          <w:szCs w:val="24"/>
        </w:rPr>
      </w:pPr>
      <w:r w:rsidRPr="002E5515">
        <w:rPr>
          <w:sz w:val="24"/>
          <w:szCs w:val="24"/>
        </w:rPr>
        <w:t>Selain itu, masalah interoperabilitas antara sistem e-procurement dan sistem akuntansi di Sekretariat BPSDM ESDM juga menjadi kendala. Sistem-sistem ini seringkali tidak terintegrasi dengan baik, sehingga data transaksi yang dilakukan melalui e-procurement tidak langsung terhubung ke laporan keuangan, menyebabkan keterlambatan dalam penyusunan laporan.</w:t>
      </w:r>
    </w:p>
    <w:p w14:paraId="47A69C71" w14:textId="77777777" w:rsidR="00983CF8" w:rsidRPr="002E5515" w:rsidRDefault="00983CF8" w:rsidP="00983CF8">
      <w:pPr>
        <w:pStyle w:val="BodyText"/>
        <w:spacing w:before="162" w:line="360" w:lineRule="auto"/>
        <w:ind w:left="308" w:right="12" w:hanging="28"/>
        <w:jc w:val="both"/>
        <w:rPr>
          <w:sz w:val="24"/>
          <w:szCs w:val="24"/>
        </w:rPr>
      </w:pPr>
      <w:r w:rsidRPr="002E5515">
        <w:rPr>
          <w:sz w:val="24"/>
          <w:szCs w:val="24"/>
        </w:rPr>
        <w:t>Pengawasan dan audit yang belum optimal juga menjadi masalah tersendiri. Meski transparansi sudah meningkat melalui e-procurement, pengawasan terhadap pelaksanaan pengadaan dan pengelolaan keuangan masih memerlukan peningkatan agar proses pengadaan berjalan sesuai dengan peraturan dan tidak terjadi penyimpangan.</w:t>
      </w:r>
    </w:p>
    <w:p w14:paraId="5DCC7F61" w14:textId="77777777" w:rsidR="00983CF8" w:rsidRPr="002E5515" w:rsidRDefault="00983CF8" w:rsidP="00983CF8">
      <w:pPr>
        <w:pStyle w:val="BodyText"/>
        <w:spacing w:before="200" w:line="360" w:lineRule="auto"/>
        <w:rPr>
          <w:sz w:val="24"/>
          <w:szCs w:val="24"/>
        </w:rPr>
      </w:pPr>
    </w:p>
    <w:p w14:paraId="093F8E66" w14:textId="77777777" w:rsidR="00983CF8" w:rsidRPr="002E5515" w:rsidRDefault="00983CF8" w:rsidP="00983CF8">
      <w:pPr>
        <w:pStyle w:val="Heading3"/>
        <w:numPr>
          <w:ilvl w:val="1"/>
          <w:numId w:val="4"/>
        </w:numPr>
        <w:tabs>
          <w:tab w:val="num" w:pos="360"/>
        </w:tabs>
        <w:spacing w:line="360" w:lineRule="auto"/>
        <w:ind w:left="448" w:hanging="409"/>
        <w:jc w:val="both"/>
        <w:rPr>
          <w:rFonts w:ascii="Times New Roman" w:hAnsi="Times New Roman" w:cs="Times New Roman"/>
          <w:color w:val="1F2121"/>
        </w:rPr>
      </w:pPr>
      <w:bookmarkStart w:id="4" w:name="_Toc178241981"/>
      <w:r w:rsidRPr="002E5515">
        <w:rPr>
          <w:rFonts w:ascii="Times New Roman" w:hAnsi="Times New Roman" w:cs="Times New Roman"/>
          <w:color w:val="1F2121"/>
        </w:rPr>
        <w:t>Pembatasan</w:t>
      </w:r>
      <w:r w:rsidRPr="002E5515">
        <w:rPr>
          <w:rFonts w:ascii="Times New Roman" w:hAnsi="Times New Roman" w:cs="Times New Roman"/>
          <w:color w:val="1F2121"/>
          <w:spacing w:val="26"/>
        </w:rPr>
        <w:t xml:space="preserve"> </w:t>
      </w:r>
      <w:r w:rsidRPr="002E5515">
        <w:rPr>
          <w:rFonts w:ascii="Times New Roman" w:hAnsi="Times New Roman" w:cs="Times New Roman"/>
          <w:color w:val="1F2121"/>
          <w:spacing w:val="-2"/>
        </w:rPr>
        <w:t>Masalah</w:t>
      </w:r>
      <w:bookmarkEnd w:id="4"/>
    </w:p>
    <w:p w14:paraId="66469095" w14:textId="77777777" w:rsidR="00983CF8" w:rsidRPr="002E5515" w:rsidRDefault="00983CF8" w:rsidP="00983CF8">
      <w:pPr>
        <w:pStyle w:val="BodyText"/>
        <w:spacing w:before="165" w:line="360" w:lineRule="auto"/>
        <w:ind w:left="448" w:right="707" w:firstLine="854"/>
        <w:jc w:val="both"/>
        <w:rPr>
          <w:color w:val="1F2121"/>
          <w:sz w:val="24"/>
          <w:szCs w:val="24"/>
        </w:rPr>
      </w:pPr>
      <w:r w:rsidRPr="002E5515">
        <w:rPr>
          <w:color w:val="1F2121"/>
          <w:sz w:val="24"/>
          <w:szCs w:val="24"/>
        </w:rPr>
        <w:t>Penelitian ini akan fokus pada kinerja laporan keuangan melalui e- procurment untuk mendapatkan efisiensi anggaran laporan keuangan pada Sekretariat BPSDM ESDM.</w:t>
      </w:r>
      <w:r w:rsidRPr="002E5515">
        <w:rPr>
          <w:color w:val="1F2121"/>
          <w:spacing w:val="40"/>
          <w:sz w:val="24"/>
          <w:szCs w:val="24"/>
        </w:rPr>
        <w:t xml:space="preserve"> </w:t>
      </w:r>
      <w:r w:rsidRPr="002E5515">
        <w:rPr>
          <w:color w:val="1F2121"/>
          <w:sz w:val="24"/>
          <w:szCs w:val="24"/>
        </w:rPr>
        <w:t>Implementasi E-Procurment dapat mengurangi pengeluran beban anggaran menjadi lebih efisien, efektif, transparan dan akuntabilitas, dengan mempertimbangkan berbagai faktor seperti pengurangan</w:t>
      </w:r>
      <w:r w:rsidRPr="002E5515">
        <w:rPr>
          <w:color w:val="1F2121"/>
          <w:spacing w:val="80"/>
          <w:sz w:val="24"/>
          <w:szCs w:val="24"/>
        </w:rPr>
        <w:t xml:space="preserve"> </w:t>
      </w:r>
      <w:r w:rsidRPr="002E5515">
        <w:rPr>
          <w:color w:val="1F2121"/>
          <w:sz w:val="24"/>
          <w:szCs w:val="24"/>
        </w:rPr>
        <w:t>biaya</w:t>
      </w:r>
      <w:r w:rsidRPr="002E5515">
        <w:rPr>
          <w:color w:val="1F2121"/>
          <w:spacing w:val="40"/>
          <w:sz w:val="24"/>
          <w:szCs w:val="24"/>
        </w:rPr>
        <w:t xml:space="preserve"> </w:t>
      </w:r>
      <w:r w:rsidRPr="002E5515">
        <w:rPr>
          <w:color w:val="1F2121"/>
          <w:sz w:val="24"/>
          <w:szCs w:val="24"/>
        </w:rPr>
        <w:t>pembuatan</w:t>
      </w:r>
      <w:r w:rsidRPr="002E5515">
        <w:rPr>
          <w:color w:val="1F2121"/>
          <w:spacing w:val="40"/>
          <w:sz w:val="24"/>
          <w:szCs w:val="24"/>
        </w:rPr>
        <w:t xml:space="preserve"> </w:t>
      </w:r>
      <w:r w:rsidRPr="002E5515">
        <w:rPr>
          <w:color w:val="1F2121"/>
          <w:sz w:val="24"/>
          <w:szCs w:val="24"/>
        </w:rPr>
        <w:t>dokumen,</w:t>
      </w:r>
      <w:r w:rsidRPr="002E5515">
        <w:rPr>
          <w:color w:val="1F2121"/>
          <w:spacing w:val="40"/>
          <w:sz w:val="24"/>
          <w:szCs w:val="24"/>
        </w:rPr>
        <w:t xml:space="preserve"> </w:t>
      </w:r>
      <w:r w:rsidRPr="002E5515">
        <w:rPr>
          <w:color w:val="1F2121"/>
          <w:sz w:val="24"/>
          <w:szCs w:val="24"/>
        </w:rPr>
        <w:t>penghematan</w:t>
      </w:r>
      <w:r w:rsidRPr="002E5515">
        <w:rPr>
          <w:color w:val="1F2121"/>
          <w:spacing w:val="40"/>
          <w:sz w:val="24"/>
          <w:szCs w:val="24"/>
        </w:rPr>
        <w:t xml:space="preserve"> </w:t>
      </w:r>
      <w:r w:rsidRPr="002E5515">
        <w:rPr>
          <w:color w:val="1F2121"/>
          <w:sz w:val="24"/>
          <w:szCs w:val="24"/>
        </w:rPr>
        <w:t>anggaran, dan</w:t>
      </w:r>
      <w:r w:rsidRPr="002E5515">
        <w:rPr>
          <w:color w:val="1F2121"/>
          <w:spacing w:val="40"/>
          <w:sz w:val="24"/>
          <w:szCs w:val="24"/>
        </w:rPr>
        <w:t xml:space="preserve"> </w:t>
      </w:r>
      <w:r w:rsidRPr="002E5515">
        <w:rPr>
          <w:color w:val="1F2121"/>
          <w:sz w:val="24"/>
          <w:szCs w:val="24"/>
        </w:rPr>
        <w:t>biaya negosiasi penyusutan yang digunakan.</w:t>
      </w:r>
    </w:p>
    <w:p w14:paraId="3C258071" w14:textId="77777777" w:rsidR="00983CF8" w:rsidRPr="002E5515" w:rsidRDefault="00983CF8" w:rsidP="00983CF8">
      <w:pPr>
        <w:pStyle w:val="BodyText"/>
        <w:spacing w:before="165" w:line="360" w:lineRule="auto"/>
        <w:ind w:left="448" w:right="707" w:firstLine="854"/>
        <w:jc w:val="both"/>
        <w:rPr>
          <w:sz w:val="24"/>
          <w:szCs w:val="24"/>
        </w:rPr>
      </w:pPr>
    </w:p>
    <w:p w14:paraId="05BD4080" w14:textId="77777777" w:rsidR="00983CF8" w:rsidRPr="002E5515" w:rsidRDefault="00983CF8" w:rsidP="00983CF8">
      <w:pPr>
        <w:pStyle w:val="Heading3"/>
        <w:numPr>
          <w:ilvl w:val="1"/>
          <w:numId w:val="4"/>
        </w:numPr>
        <w:tabs>
          <w:tab w:val="num" w:pos="360"/>
        </w:tabs>
        <w:spacing w:line="360" w:lineRule="auto"/>
        <w:ind w:left="378" w:hanging="409"/>
        <w:jc w:val="left"/>
        <w:rPr>
          <w:rFonts w:ascii="Times New Roman" w:hAnsi="Times New Roman" w:cs="Times New Roman"/>
          <w:color w:val="1F2121"/>
        </w:rPr>
      </w:pPr>
      <w:bookmarkStart w:id="5" w:name="_Toc178241982"/>
      <w:r w:rsidRPr="002E5515">
        <w:rPr>
          <w:rFonts w:ascii="Times New Roman" w:hAnsi="Times New Roman" w:cs="Times New Roman"/>
          <w:color w:val="1F2121"/>
        </w:rPr>
        <w:lastRenderedPageBreak/>
        <w:t>Rumusan</w:t>
      </w:r>
      <w:r w:rsidRPr="002E5515">
        <w:rPr>
          <w:rFonts w:ascii="Times New Roman" w:hAnsi="Times New Roman" w:cs="Times New Roman"/>
          <w:color w:val="1F2121"/>
          <w:spacing w:val="20"/>
        </w:rPr>
        <w:t xml:space="preserve"> </w:t>
      </w:r>
      <w:r w:rsidRPr="002E5515">
        <w:rPr>
          <w:rFonts w:ascii="Times New Roman" w:hAnsi="Times New Roman" w:cs="Times New Roman"/>
          <w:color w:val="1F2121"/>
          <w:spacing w:val="-2"/>
        </w:rPr>
        <w:t>Masalah</w:t>
      </w:r>
      <w:bookmarkEnd w:id="5"/>
    </w:p>
    <w:p w14:paraId="486032FC" w14:textId="77777777" w:rsidR="00983CF8" w:rsidRPr="002E5515" w:rsidRDefault="00983CF8" w:rsidP="00983CF8">
      <w:pPr>
        <w:pStyle w:val="BodyText"/>
        <w:spacing w:before="165" w:line="360" w:lineRule="auto"/>
        <w:ind w:left="378" w:right="49"/>
        <w:jc w:val="both"/>
        <w:rPr>
          <w:sz w:val="24"/>
          <w:szCs w:val="24"/>
        </w:rPr>
      </w:pPr>
      <w:r w:rsidRPr="002E5515">
        <w:rPr>
          <w:sz w:val="24"/>
          <w:szCs w:val="24"/>
        </w:rPr>
        <w:t>Berdasarkan</w:t>
      </w:r>
      <w:r w:rsidRPr="002E5515">
        <w:rPr>
          <w:spacing w:val="15"/>
          <w:sz w:val="24"/>
          <w:szCs w:val="24"/>
        </w:rPr>
        <w:t xml:space="preserve"> </w:t>
      </w:r>
      <w:r w:rsidRPr="002E5515">
        <w:rPr>
          <w:sz w:val="24"/>
          <w:szCs w:val="24"/>
        </w:rPr>
        <w:t>latar</w:t>
      </w:r>
      <w:r w:rsidRPr="002E5515">
        <w:rPr>
          <w:spacing w:val="12"/>
          <w:sz w:val="24"/>
          <w:szCs w:val="24"/>
        </w:rPr>
        <w:t xml:space="preserve"> </w:t>
      </w:r>
      <w:r w:rsidRPr="002E5515">
        <w:rPr>
          <w:sz w:val="24"/>
          <w:szCs w:val="24"/>
        </w:rPr>
        <w:t>belakang</w:t>
      </w:r>
      <w:r w:rsidRPr="002E5515">
        <w:rPr>
          <w:spacing w:val="15"/>
          <w:sz w:val="24"/>
          <w:szCs w:val="24"/>
        </w:rPr>
        <w:t xml:space="preserve"> </w:t>
      </w:r>
      <w:r w:rsidRPr="002E5515">
        <w:rPr>
          <w:sz w:val="24"/>
          <w:szCs w:val="24"/>
        </w:rPr>
        <w:t>diatas,</w:t>
      </w:r>
      <w:r w:rsidRPr="002E5515">
        <w:rPr>
          <w:spacing w:val="15"/>
          <w:sz w:val="24"/>
          <w:szCs w:val="24"/>
        </w:rPr>
        <w:t xml:space="preserve"> </w:t>
      </w:r>
      <w:r w:rsidRPr="002E5515">
        <w:rPr>
          <w:sz w:val="24"/>
          <w:szCs w:val="24"/>
        </w:rPr>
        <w:t>maka</w:t>
      </w:r>
      <w:r w:rsidRPr="002E5515">
        <w:rPr>
          <w:spacing w:val="11"/>
          <w:sz w:val="24"/>
          <w:szCs w:val="24"/>
        </w:rPr>
        <w:t xml:space="preserve"> </w:t>
      </w:r>
      <w:r w:rsidRPr="002E5515">
        <w:rPr>
          <w:sz w:val="24"/>
          <w:szCs w:val="24"/>
        </w:rPr>
        <w:t>rumusan</w:t>
      </w:r>
      <w:r w:rsidRPr="002E5515">
        <w:rPr>
          <w:spacing w:val="15"/>
          <w:sz w:val="24"/>
          <w:szCs w:val="24"/>
        </w:rPr>
        <w:t xml:space="preserve"> </w:t>
      </w:r>
      <w:r w:rsidRPr="002E5515">
        <w:rPr>
          <w:sz w:val="24"/>
          <w:szCs w:val="24"/>
        </w:rPr>
        <w:t>masalah</w:t>
      </w:r>
      <w:r w:rsidRPr="002E5515">
        <w:rPr>
          <w:spacing w:val="13"/>
          <w:sz w:val="24"/>
          <w:szCs w:val="24"/>
        </w:rPr>
        <w:t xml:space="preserve"> </w:t>
      </w:r>
      <w:r w:rsidRPr="002E5515">
        <w:rPr>
          <w:sz w:val="24"/>
          <w:szCs w:val="24"/>
        </w:rPr>
        <w:t>sebagai</w:t>
      </w:r>
      <w:r w:rsidRPr="002E5515">
        <w:rPr>
          <w:spacing w:val="15"/>
          <w:sz w:val="24"/>
          <w:szCs w:val="24"/>
        </w:rPr>
        <w:t xml:space="preserve"> </w:t>
      </w:r>
      <w:r w:rsidRPr="002E5515">
        <w:rPr>
          <w:spacing w:val="-2"/>
          <w:sz w:val="24"/>
          <w:szCs w:val="24"/>
        </w:rPr>
        <w:t>berikut</w:t>
      </w:r>
    </w:p>
    <w:p w14:paraId="2D90C823" w14:textId="77777777" w:rsidR="00983CF8" w:rsidRPr="002E5515" w:rsidRDefault="00983CF8" w:rsidP="00983CF8">
      <w:pPr>
        <w:pStyle w:val="ListParagraph"/>
        <w:numPr>
          <w:ilvl w:val="2"/>
          <w:numId w:val="4"/>
        </w:numPr>
        <w:tabs>
          <w:tab w:val="left" w:pos="1706"/>
          <w:tab w:val="left" w:pos="1709"/>
        </w:tabs>
        <w:spacing w:before="164" w:line="360" w:lineRule="auto"/>
        <w:ind w:left="378" w:right="49"/>
        <w:jc w:val="both"/>
        <w:rPr>
          <w:sz w:val="24"/>
          <w:szCs w:val="24"/>
        </w:rPr>
      </w:pPr>
      <w:r w:rsidRPr="002E5515">
        <w:rPr>
          <w:sz w:val="24"/>
          <w:szCs w:val="24"/>
        </w:rPr>
        <w:t>Bagaimana e-procurement mempengaruhi kinerja laporan keuangan pada Satker Sekretariat BPSDM ESDM?</w:t>
      </w:r>
    </w:p>
    <w:p w14:paraId="265AB158" w14:textId="77777777" w:rsidR="00983CF8" w:rsidRPr="002E5515" w:rsidRDefault="00983CF8" w:rsidP="00983CF8">
      <w:pPr>
        <w:pStyle w:val="ListParagraph"/>
        <w:numPr>
          <w:ilvl w:val="2"/>
          <w:numId w:val="4"/>
        </w:numPr>
        <w:tabs>
          <w:tab w:val="left" w:pos="1706"/>
          <w:tab w:val="left" w:pos="1709"/>
        </w:tabs>
        <w:spacing w:before="27" w:line="360" w:lineRule="auto"/>
        <w:ind w:left="378" w:right="49"/>
        <w:jc w:val="both"/>
        <w:rPr>
          <w:sz w:val="24"/>
          <w:szCs w:val="24"/>
        </w:rPr>
      </w:pPr>
      <w:r w:rsidRPr="002E5515">
        <w:rPr>
          <w:sz w:val="24"/>
          <w:szCs w:val="24"/>
        </w:rPr>
        <w:t>Faktor-faktor apa saja yang mendukung efisiensi e-procurement terhadap kinerja laporan keuangan dan pengadaan barang dan jasa pada Satker Sekretariat BPSDM ESDM?</w:t>
      </w:r>
    </w:p>
    <w:p w14:paraId="00525384" w14:textId="77777777" w:rsidR="00983CF8" w:rsidRPr="002E5515" w:rsidRDefault="00983CF8" w:rsidP="00983CF8">
      <w:pPr>
        <w:pStyle w:val="ListParagraph"/>
        <w:numPr>
          <w:ilvl w:val="2"/>
          <w:numId w:val="4"/>
        </w:numPr>
        <w:tabs>
          <w:tab w:val="left" w:pos="1706"/>
          <w:tab w:val="left" w:pos="1709"/>
        </w:tabs>
        <w:spacing w:before="27" w:line="360" w:lineRule="auto"/>
        <w:ind w:left="378" w:right="49"/>
        <w:jc w:val="both"/>
        <w:rPr>
          <w:sz w:val="24"/>
          <w:szCs w:val="24"/>
        </w:rPr>
      </w:pPr>
      <w:r w:rsidRPr="002E5515">
        <w:rPr>
          <w:sz w:val="24"/>
          <w:szCs w:val="24"/>
        </w:rPr>
        <w:t xml:space="preserve">Jelaskan problem. E-procurement! </w:t>
      </w:r>
    </w:p>
    <w:p w14:paraId="715A9A8F" w14:textId="77777777" w:rsidR="00983CF8" w:rsidRPr="002E5515" w:rsidRDefault="00983CF8" w:rsidP="00983CF8">
      <w:pPr>
        <w:pStyle w:val="BodyText"/>
        <w:spacing w:before="191" w:line="360" w:lineRule="auto"/>
        <w:rPr>
          <w:sz w:val="24"/>
          <w:szCs w:val="24"/>
        </w:rPr>
      </w:pPr>
    </w:p>
    <w:p w14:paraId="3BE85537" w14:textId="77777777" w:rsidR="00983CF8" w:rsidRPr="002E5515" w:rsidRDefault="00983CF8" w:rsidP="00983CF8">
      <w:pPr>
        <w:pStyle w:val="Heading3"/>
        <w:numPr>
          <w:ilvl w:val="1"/>
          <w:numId w:val="4"/>
        </w:numPr>
        <w:tabs>
          <w:tab w:val="num" w:pos="360"/>
          <w:tab w:val="left" w:pos="1333"/>
        </w:tabs>
        <w:spacing w:line="360" w:lineRule="auto"/>
        <w:ind w:left="392" w:hanging="438"/>
        <w:jc w:val="left"/>
        <w:rPr>
          <w:rFonts w:ascii="Times New Roman" w:hAnsi="Times New Roman" w:cs="Times New Roman"/>
        </w:rPr>
      </w:pPr>
      <w:bookmarkStart w:id="6" w:name="_Toc178241983"/>
      <w:r w:rsidRPr="002E5515">
        <w:rPr>
          <w:rFonts w:ascii="Times New Roman" w:hAnsi="Times New Roman" w:cs="Times New Roman"/>
        </w:rPr>
        <w:t>Tujuan</w:t>
      </w:r>
      <w:r w:rsidRPr="002E5515">
        <w:rPr>
          <w:rFonts w:ascii="Times New Roman" w:hAnsi="Times New Roman" w:cs="Times New Roman"/>
          <w:spacing w:val="16"/>
        </w:rPr>
        <w:t xml:space="preserve"> </w:t>
      </w:r>
      <w:r w:rsidRPr="002E5515">
        <w:rPr>
          <w:rFonts w:ascii="Times New Roman" w:hAnsi="Times New Roman" w:cs="Times New Roman"/>
          <w:spacing w:val="-2"/>
        </w:rPr>
        <w:t>Penelitian</w:t>
      </w:r>
      <w:bookmarkEnd w:id="6"/>
    </w:p>
    <w:p w14:paraId="5B19EB2E" w14:textId="77777777" w:rsidR="00983CF8" w:rsidRPr="002E5515" w:rsidRDefault="00983CF8" w:rsidP="00983CF8">
      <w:pPr>
        <w:pStyle w:val="BodyText"/>
        <w:spacing w:before="164" w:line="360" w:lineRule="auto"/>
        <w:ind w:left="434"/>
        <w:jc w:val="both"/>
        <w:rPr>
          <w:spacing w:val="14"/>
          <w:sz w:val="24"/>
          <w:szCs w:val="24"/>
        </w:rPr>
      </w:pPr>
      <w:r w:rsidRPr="002E5515">
        <w:rPr>
          <w:sz w:val="24"/>
          <w:szCs w:val="24"/>
        </w:rPr>
        <w:t>Berdasarkan</w:t>
      </w:r>
      <w:r w:rsidRPr="002E5515">
        <w:rPr>
          <w:spacing w:val="14"/>
          <w:sz w:val="24"/>
          <w:szCs w:val="24"/>
        </w:rPr>
        <w:t xml:space="preserve"> </w:t>
      </w:r>
      <w:r w:rsidRPr="002E5515">
        <w:rPr>
          <w:sz w:val="24"/>
          <w:szCs w:val="24"/>
        </w:rPr>
        <w:t>rumusan</w:t>
      </w:r>
      <w:r w:rsidRPr="002E5515">
        <w:rPr>
          <w:spacing w:val="14"/>
          <w:sz w:val="24"/>
          <w:szCs w:val="24"/>
        </w:rPr>
        <w:t xml:space="preserve"> </w:t>
      </w:r>
      <w:r w:rsidRPr="002E5515">
        <w:rPr>
          <w:sz w:val="24"/>
          <w:szCs w:val="24"/>
        </w:rPr>
        <w:t>masalah</w:t>
      </w:r>
      <w:r w:rsidRPr="002E5515">
        <w:rPr>
          <w:spacing w:val="14"/>
          <w:sz w:val="24"/>
          <w:szCs w:val="24"/>
        </w:rPr>
        <w:t xml:space="preserve"> </w:t>
      </w:r>
      <w:r w:rsidRPr="002E5515">
        <w:rPr>
          <w:sz w:val="24"/>
          <w:szCs w:val="24"/>
        </w:rPr>
        <w:t>diatas,</w:t>
      </w:r>
      <w:r w:rsidRPr="002E5515">
        <w:rPr>
          <w:spacing w:val="14"/>
          <w:sz w:val="24"/>
          <w:szCs w:val="24"/>
        </w:rPr>
        <w:t xml:space="preserve"> </w:t>
      </w:r>
      <w:r w:rsidRPr="002E5515">
        <w:rPr>
          <w:sz w:val="24"/>
          <w:szCs w:val="24"/>
        </w:rPr>
        <w:t>maka</w:t>
      </w:r>
      <w:r w:rsidRPr="002E5515">
        <w:rPr>
          <w:spacing w:val="10"/>
          <w:sz w:val="24"/>
          <w:szCs w:val="24"/>
        </w:rPr>
        <w:t xml:space="preserve"> </w:t>
      </w:r>
      <w:r w:rsidRPr="002E5515">
        <w:rPr>
          <w:sz w:val="24"/>
          <w:szCs w:val="24"/>
        </w:rPr>
        <w:t>tujuan</w:t>
      </w:r>
      <w:r w:rsidRPr="002E5515">
        <w:rPr>
          <w:spacing w:val="16"/>
          <w:sz w:val="24"/>
          <w:szCs w:val="24"/>
        </w:rPr>
        <w:t xml:space="preserve"> </w:t>
      </w:r>
      <w:r w:rsidRPr="002E5515">
        <w:rPr>
          <w:sz w:val="24"/>
          <w:szCs w:val="24"/>
        </w:rPr>
        <w:t>penelitian</w:t>
      </w:r>
    </w:p>
    <w:p w14:paraId="0C603980" w14:textId="77777777" w:rsidR="00983CF8" w:rsidRPr="002E5515" w:rsidRDefault="00983CF8" w:rsidP="00983CF8">
      <w:pPr>
        <w:pStyle w:val="BodyText"/>
        <w:spacing w:before="164" w:line="360" w:lineRule="auto"/>
        <w:ind w:left="434"/>
        <w:jc w:val="both"/>
        <w:rPr>
          <w:sz w:val="24"/>
          <w:szCs w:val="24"/>
        </w:rPr>
      </w:pPr>
      <w:r w:rsidRPr="002E5515">
        <w:rPr>
          <w:sz w:val="24"/>
          <w:szCs w:val="24"/>
        </w:rPr>
        <w:t>sebagai</w:t>
      </w:r>
      <w:r w:rsidRPr="002E5515">
        <w:rPr>
          <w:spacing w:val="14"/>
          <w:sz w:val="24"/>
          <w:szCs w:val="24"/>
        </w:rPr>
        <w:t xml:space="preserve"> </w:t>
      </w:r>
      <w:r w:rsidRPr="002E5515">
        <w:rPr>
          <w:spacing w:val="-2"/>
          <w:sz w:val="24"/>
          <w:szCs w:val="24"/>
        </w:rPr>
        <w:t>berikut:</w:t>
      </w:r>
    </w:p>
    <w:p w14:paraId="628AABA7" w14:textId="77777777" w:rsidR="00983CF8" w:rsidRPr="002E5515" w:rsidRDefault="00983CF8" w:rsidP="00983CF8">
      <w:pPr>
        <w:pStyle w:val="ListParagraph"/>
        <w:numPr>
          <w:ilvl w:val="2"/>
          <w:numId w:val="4"/>
        </w:numPr>
        <w:tabs>
          <w:tab w:val="left" w:pos="1706"/>
          <w:tab w:val="left" w:pos="1709"/>
        </w:tabs>
        <w:spacing w:before="165" w:line="360" w:lineRule="auto"/>
        <w:ind w:left="756" w:right="703"/>
        <w:jc w:val="both"/>
        <w:rPr>
          <w:sz w:val="24"/>
          <w:szCs w:val="24"/>
        </w:rPr>
      </w:pPr>
      <w:r w:rsidRPr="002E5515">
        <w:rPr>
          <w:sz w:val="24"/>
          <w:szCs w:val="24"/>
        </w:rPr>
        <w:t>Menganalisis pengaruh e-procurement terhadap kinerja laporan keuangan pada Satker Sekretariat BPSDM ESDM. Tujuan ini berfokus pada penilaian sejauh mana penerapan e-procurement berdampak pada kualitas dan akurasi laporan keuangan.</w:t>
      </w:r>
    </w:p>
    <w:p w14:paraId="7CE822CB" w14:textId="77777777" w:rsidR="00983CF8" w:rsidRPr="002E5515" w:rsidRDefault="00983CF8" w:rsidP="00983CF8">
      <w:pPr>
        <w:pStyle w:val="ListParagraph"/>
        <w:numPr>
          <w:ilvl w:val="2"/>
          <w:numId w:val="4"/>
        </w:numPr>
        <w:tabs>
          <w:tab w:val="left" w:pos="1706"/>
          <w:tab w:val="left" w:pos="1709"/>
        </w:tabs>
        <w:spacing w:before="26" w:line="360" w:lineRule="auto"/>
        <w:ind w:left="756" w:right="700"/>
        <w:jc w:val="both"/>
        <w:rPr>
          <w:sz w:val="24"/>
          <w:szCs w:val="24"/>
        </w:rPr>
      </w:pPr>
      <w:r w:rsidRPr="002E5515">
        <w:rPr>
          <w:sz w:val="24"/>
          <w:szCs w:val="24"/>
        </w:rPr>
        <w:t>Mengidentifikasi faktor-faktor yang mendukung efisiensi e-procurement terhadap kinerja laporan keuangan dan pengadaan barang dan jasa pada Satker Sekretariat BPSDM ESDM. Tujuan ini bertujuan untuk menemukan faktor kunci yang berkontribusi terhadap peningkatan efisiensi pengadaan barang dan jasa melalui e-procurement, serta pengaruhnya terhadap laporan keuangan.</w:t>
      </w:r>
    </w:p>
    <w:p w14:paraId="708BD2FC" w14:textId="77777777" w:rsidR="00983CF8" w:rsidRPr="002E5515" w:rsidRDefault="00983CF8" w:rsidP="00983CF8">
      <w:pPr>
        <w:pStyle w:val="ListParagraph"/>
        <w:tabs>
          <w:tab w:val="left" w:pos="1706"/>
          <w:tab w:val="left" w:pos="1709"/>
        </w:tabs>
        <w:spacing w:before="26" w:line="360" w:lineRule="auto"/>
        <w:ind w:left="756" w:right="700" w:firstLine="0"/>
        <w:jc w:val="both"/>
        <w:rPr>
          <w:sz w:val="24"/>
          <w:szCs w:val="24"/>
        </w:rPr>
      </w:pPr>
    </w:p>
    <w:p w14:paraId="3F29F686" w14:textId="77777777" w:rsidR="00983CF8" w:rsidRPr="002E5515" w:rsidRDefault="00983CF8" w:rsidP="00983CF8">
      <w:pPr>
        <w:pStyle w:val="ListParagraph"/>
        <w:numPr>
          <w:ilvl w:val="2"/>
          <w:numId w:val="4"/>
        </w:numPr>
        <w:tabs>
          <w:tab w:val="left" w:pos="1706"/>
          <w:tab w:val="left" w:pos="1709"/>
        </w:tabs>
        <w:spacing w:before="23" w:line="360" w:lineRule="auto"/>
        <w:ind w:left="756" w:right="700"/>
        <w:jc w:val="both"/>
        <w:rPr>
          <w:sz w:val="24"/>
          <w:szCs w:val="24"/>
        </w:rPr>
      </w:pPr>
      <w:r w:rsidRPr="002E5515">
        <w:rPr>
          <w:sz w:val="24"/>
          <w:szCs w:val="24"/>
        </w:rPr>
        <w:t>Menjelaskan permasalahan yang dihadapi dalam implementasi e-procurement. Tujuan ini berfokus pada identifikasi kendala atau hambatan yang muncul dalam proses implementasi e-procurement, serta bagaimana hal tersebut mempengaruhi pengelolaan keuangan dan pengadaan di lingkungan Satker Sekretariat BPSDM ESDM.</w:t>
      </w:r>
    </w:p>
    <w:p w14:paraId="47E33896" w14:textId="77777777" w:rsidR="00983CF8" w:rsidRPr="002E5515" w:rsidRDefault="00983CF8" w:rsidP="00983CF8">
      <w:pPr>
        <w:pStyle w:val="BodyText"/>
        <w:spacing w:before="192" w:line="360" w:lineRule="auto"/>
        <w:rPr>
          <w:sz w:val="24"/>
          <w:szCs w:val="24"/>
        </w:rPr>
      </w:pPr>
    </w:p>
    <w:p w14:paraId="72FEBE63" w14:textId="77777777" w:rsidR="00983CF8" w:rsidRPr="002E5515" w:rsidRDefault="00983CF8" w:rsidP="00983CF8">
      <w:pPr>
        <w:pStyle w:val="Heading3"/>
        <w:numPr>
          <w:ilvl w:val="1"/>
          <w:numId w:val="4"/>
        </w:numPr>
        <w:tabs>
          <w:tab w:val="num" w:pos="360"/>
        </w:tabs>
        <w:spacing w:line="360" w:lineRule="auto"/>
        <w:ind w:left="448" w:hanging="409"/>
        <w:jc w:val="both"/>
        <w:rPr>
          <w:rFonts w:ascii="Times New Roman" w:hAnsi="Times New Roman" w:cs="Times New Roman"/>
        </w:rPr>
      </w:pPr>
      <w:bookmarkStart w:id="7" w:name="_Toc178241984"/>
      <w:r w:rsidRPr="002E5515">
        <w:rPr>
          <w:rFonts w:ascii="Times New Roman" w:hAnsi="Times New Roman" w:cs="Times New Roman"/>
        </w:rPr>
        <w:t>Manfaat</w:t>
      </w:r>
      <w:r w:rsidRPr="002E5515">
        <w:rPr>
          <w:rFonts w:ascii="Times New Roman" w:hAnsi="Times New Roman" w:cs="Times New Roman"/>
          <w:spacing w:val="17"/>
        </w:rPr>
        <w:t xml:space="preserve"> </w:t>
      </w:r>
      <w:r w:rsidRPr="002E5515">
        <w:rPr>
          <w:rFonts w:ascii="Times New Roman" w:hAnsi="Times New Roman" w:cs="Times New Roman"/>
          <w:spacing w:val="-2"/>
        </w:rPr>
        <w:t>Penelitian</w:t>
      </w:r>
      <w:bookmarkEnd w:id="7"/>
    </w:p>
    <w:p w14:paraId="31DACB62" w14:textId="77777777" w:rsidR="00983CF8" w:rsidRPr="002E5515" w:rsidRDefault="00983CF8" w:rsidP="00983CF8">
      <w:pPr>
        <w:pStyle w:val="BodyText"/>
        <w:spacing w:before="163" w:line="360" w:lineRule="auto"/>
        <w:ind w:left="448" w:right="1072"/>
        <w:jc w:val="both"/>
        <w:rPr>
          <w:sz w:val="24"/>
          <w:szCs w:val="24"/>
        </w:rPr>
      </w:pPr>
      <w:r w:rsidRPr="002E5515">
        <w:rPr>
          <w:sz w:val="24"/>
          <w:szCs w:val="24"/>
        </w:rPr>
        <w:t>Manfaat penelitian yang diharapkan dapat diperoleh dari penulisan skripsi ini antara lain:</w:t>
      </w:r>
    </w:p>
    <w:p w14:paraId="31B94C57" w14:textId="77777777" w:rsidR="00983CF8" w:rsidRPr="002E5515" w:rsidRDefault="00983CF8" w:rsidP="00983CF8">
      <w:pPr>
        <w:pStyle w:val="ListParagraph"/>
        <w:numPr>
          <w:ilvl w:val="2"/>
          <w:numId w:val="4"/>
        </w:numPr>
        <w:tabs>
          <w:tab w:val="left" w:pos="1669"/>
          <w:tab w:val="left" w:pos="1671"/>
        </w:tabs>
        <w:spacing w:line="360" w:lineRule="auto"/>
        <w:ind w:left="448" w:right="700" w:hanging="341"/>
        <w:jc w:val="both"/>
        <w:rPr>
          <w:sz w:val="24"/>
          <w:szCs w:val="24"/>
        </w:rPr>
      </w:pPr>
      <w:r w:rsidRPr="002E5515">
        <w:rPr>
          <w:sz w:val="24"/>
          <w:szCs w:val="24"/>
        </w:rPr>
        <w:t xml:space="preserve">Secara Teori diharapkan pembahasan permasalahan terhadap masalah-masalah yang akan dibahas melahirkan pemahaman yang baru mengenai bagaiamana praktik dilapangan, tentang bagaimana prinsip efisiensi </w:t>
      </w:r>
      <w:r w:rsidRPr="002E5515">
        <w:rPr>
          <w:i/>
          <w:sz w:val="24"/>
          <w:szCs w:val="24"/>
        </w:rPr>
        <w:t xml:space="preserve">e- procurement </w:t>
      </w:r>
      <w:r w:rsidRPr="002E5515">
        <w:rPr>
          <w:sz w:val="24"/>
          <w:szCs w:val="24"/>
        </w:rPr>
        <w:t xml:space="preserve">terhadap kinerja laporan keuangan dan pengadaan barang dan jasa pada Satker Sekretariat BPSDM ESDM sudah sesuai dengan prinsip </w:t>
      </w:r>
      <w:r w:rsidRPr="002E5515">
        <w:rPr>
          <w:spacing w:val="-2"/>
          <w:sz w:val="24"/>
          <w:szCs w:val="24"/>
        </w:rPr>
        <w:t>keterbukaan.</w:t>
      </w:r>
    </w:p>
    <w:p w14:paraId="2CB26200" w14:textId="77777777" w:rsidR="00983CF8" w:rsidRPr="002E5515" w:rsidRDefault="00983CF8" w:rsidP="00983CF8">
      <w:pPr>
        <w:pStyle w:val="ListParagraph"/>
        <w:numPr>
          <w:ilvl w:val="2"/>
          <w:numId w:val="4"/>
        </w:numPr>
        <w:tabs>
          <w:tab w:val="left" w:pos="1669"/>
        </w:tabs>
        <w:spacing w:before="120" w:line="360" w:lineRule="auto"/>
        <w:ind w:left="448" w:hanging="340"/>
        <w:rPr>
          <w:sz w:val="24"/>
          <w:szCs w:val="24"/>
        </w:rPr>
      </w:pPr>
      <w:r w:rsidRPr="002E5515">
        <w:rPr>
          <w:sz w:val="24"/>
          <w:szCs w:val="24"/>
        </w:rPr>
        <w:t>Manfaat</w:t>
      </w:r>
      <w:r w:rsidRPr="002E5515">
        <w:rPr>
          <w:spacing w:val="9"/>
          <w:sz w:val="24"/>
          <w:szCs w:val="24"/>
        </w:rPr>
        <w:t xml:space="preserve"> </w:t>
      </w:r>
      <w:r w:rsidRPr="002E5515">
        <w:rPr>
          <w:spacing w:val="-2"/>
          <w:sz w:val="24"/>
          <w:szCs w:val="24"/>
        </w:rPr>
        <w:t>praktis</w:t>
      </w:r>
    </w:p>
    <w:p w14:paraId="52665CE9" w14:textId="77777777" w:rsidR="00983CF8" w:rsidRPr="002E5515" w:rsidRDefault="00983CF8" w:rsidP="00983CF8">
      <w:pPr>
        <w:pStyle w:val="ListParagraph"/>
        <w:numPr>
          <w:ilvl w:val="3"/>
          <w:numId w:val="4"/>
        </w:numPr>
        <w:tabs>
          <w:tab w:val="left" w:pos="2011"/>
        </w:tabs>
        <w:spacing w:before="164" w:line="360" w:lineRule="auto"/>
        <w:ind w:left="770" w:hanging="338"/>
        <w:jc w:val="both"/>
        <w:rPr>
          <w:sz w:val="24"/>
          <w:szCs w:val="24"/>
        </w:rPr>
      </w:pPr>
      <w:r w:rsidRPr="002E5515">
        <w:rPr>
          <w:sz w:val="24"/>
          <w:szCs w:val="24"/>
        </w:rPr>
        <w:t>Sekretariat</w:t>
      </w:r>
      <w:r w:rsidRPr="002E5515">
        <w:rPr>
          <w:spacing w:val="16"/>
          <w:sz w:val="24"/>
          <w:szCs w:val="24"/>
        </w:rPr>
        <w:t xml:space="preserve"> </w:t>
      </w:r>
      <w:r w:rsidRPr="002E5515">
        <w:rPr>
          <w:sz w:val="24"/>
          <w:szCs w:val="24"/>
        </w:rPr>
        <w:t>BPSDM</w:t>
      </w:r>
      <w:r w:rsidRPr="002E5515">
        <w:rPr>
          <w:spacing w:val="16"/>
          <w:sz w:val="24"/>
          <w:szCs w:val="24"/>
        </w:rPr>
        <w:t xml:space="preserve"> </w:t>
      </w:r>
      <w:r w:rsidRPr="002E5515">
        <w:rPr>
          <w:spacing w:val="-4"/>
          <w:sz w:val="24"/>
          <w:szCs w:val="24"/>
        </w:rPr>
        <w:t>ESDM</w:t>
      </w:r>
    </w:p>
    <w:p w14:paraId="3C07385A" w14:textId="77777777" w:rsidR="00983CF8" w:rsidRPr="002E5515" w:rsidRDefault="00983CF8" w:rsidP="00983CF8">
      <w:pPr>
        <w:pStyle w:val="BodyText"/>
        <w:spacing w:before="165" w:line="360" w:lineRule="auto"/>
        <w:ind w:left="770" w:right="706"/>
        <w:jc w:val="both"/>
        <w:rPr>
          <w:sz w:val="24"/>
          <w:szCs w:val="24"/>
        </w:rPr>
      </w:pPr>
      <w:r w:rsidRPr="002E5515">
        <w:rPr>
          <w:sz w:val="24"/>
          <w:szCs w:val="24"/>
        </w:rPr>
        <w:t>Penelitian ini diharapkan dapat menjadi masukan dan bahan pertimbangan dalam membuat kebijakan atau keputusan dalam pelakasanaan</w:t>
      </w:r>
      <w:r w:rsidRPr="002E5515">
        <w:rPr>
          <w:spacing w:val="16"/>
          <w:sz w:val="24"/>
          <w:szCs w:val="24"/>
        </w:rPr>
        <w:t xml:space="preserve"> </w:t>
      </w:r>
      <w:r w:rsidRPr="002E5515">
        <w:rPr>
          <w:sz w:val="24"/>
          <w:szCs w:val="24"/>
        </w:rPr>
        <w:t>E-Procurment</w:t>
      </w:r>
      <w:r w:rsidRPr="002E5515">
        <w:rPr>
          <w:spacing w:val="19"/>
          <w:sz w:val="24"/>
          <w:szCs w:val="24"/>
        </w:rPr>
        <w:t xml:space="preserve"> </w:t>
      </w:r>
      <w:r w:rsidRPr="002E5515">
        <w:rPr>
          <w:sz w:val="24"/>
          <w:szCs w:val="24"/>
        </w:rPr>
        <w:t>di</w:t>
      </w:r>
      <w:r w:rsidRPr="002E5515">
        <w:rPr>
          <w:spacing w:val="19"/>
          <w:sz w:val="24"/>
          <w:szCs w:val="24"/>
        </w:rPr>
        <w:t xml:space="preserve"> </w:t>
      </w:r>
      <w:r w:rsidRPr="002E5515">
        <w:rPr>
          <w:sz w:val="24"/>
          <w:szCs w:val="24"/>
        </w:rPr>
        <w:t>lingkungan</w:t>
      </w:r>
      <w:r w:rsidRPr="002E5515">
        <w:rPr>
          <w:spacing w:val="16"/>
          <w:sz w:val="24"/>
          <w:szCs w:val="24"/>
        </w:rPr>
        <w:t xml:space="preserve"> </w:t>
      </w:r>
      <w:r w:rsidRPr="002E5515">
        <w:rPr>
          <w:sz w:val="24"/>
          <w:szCs w:val="24"/>
        </w:rPr>
        <w:t>Sekretariat</w:t>
      </w:r>
      <w:r w:rsidRPr="002E5515">
        <w:rPr>
          <w:spacing w:val="19"/>
          <w:sz w:val="24"/>
          <w:szCs w:val="24"/>
        </w:rPr>
        <w:t xml:space="preserve"> </w:t>
      </w:r>
      <w:r w:rsidRPr="002E5515">
        <w:rPr>
          <w:sz w:val="24"/>
          <w:szCs w:val="24"/>
        </w:rPr>
        <w:t>BPSDM</w:t>
      </w:r>
      <w:r w:rsidRPr="002E5515">
        <w:rPr>
          <w:spacing w:val="19"/>
          <w:sz w:val="24"/>
          <w:szCs w:val="24"/>
        </w:rPr>
        <w:t xml:space="preserve"> </w:t>
      </w:r>
      <w:r w:rsidRPr="002E5515">
        <w:rPr>
          <w:spacing w:val="-4"/>
          <w:sz w:val="24"/>
          <w:szCs w:val="24"/>
        </w:rPr>
        <w:t>ESDM</w:t>
      </w:r>
    </w:p>
    <w:p w14:paraId="7C09A923" w14:textId="77777777" w:rsidR="00983CF8" w:rsidRPr="002E5515" w:rsidRDefault="00983CF8" w:rsidP="00983CF8">
      <w:pPr>
        <w:pStyle w:val="ListParagraph"/>
        <w:numPr>
          <w:ilvl w:val="3"/>
          <w:numId w:val="4"/>
        </w:numPr>
        <w:tabs>
          <w:tab w:val="left" w:pos="2022"/>
        </w:tabs>
        <w:spacing w:line="360" w:lineRule="auto"/>
        <w:ind w:left="770" w:hanging="337"/>
        <w:jc w:val="both"/>
        <w:rPr>
          <w:sz w:val="24"/>
          <w:szCs w:val="24"/>
        </w:rPr>
      </w:pPr>
      <w:r w:rsidRPr="002E5515">
        <w:rPr>
          <w:sz w:val="24"/>
          <w:szCs w:val="24"/>
        </w:rPr>
        <w:t>Bagi</w:t>
      </w:r>
      <w:r w:rsidRPr="002E5515">
        <w:rPr>
          <w:spacing w:val="8"/>
          <w:sz w:val="24"/>
          <w:szCs w:val="24"/>
        </w:rPr>
        <w:t xml:space="preserve"> </w:t>
      </w:r>
      <w:r w:rsidRPr="002E5515">
        <w:rPr>
          <w:spacing w:val="-2"/>
          <w:sz w:val="24"/>
          <w:szCs w:val="24"/>
        </w:rPr>
        <w:t>Vendor</w:t>
      </w:r>
    </w:p>
    <w:p w14:paraId="19AA98C1" w14:textId="77777777" w:rsidR="00983CF8" w:rsidRPr="002E5515" w:rsidRDefault="00983CF8" w:rsidP="00983CF8">
      <w:pPr>
        <w:pStyle w:val="BodyText"/>
        <w:spacing w:before="165" w:line="360" w:lineRule="auto"/>
        <w:ind w:left="770" w:right="707"/>
        <w:jc w:val="both"/>
        <w:rPr>
          <w:sz w:val="24"/>
          <w:szCs w:val="24"/>
        </w:rPr>
      </w:pPr>
      <w:r w:rsidRPr="002E5515">
        <w:rPr>
          <w:sz w:val="24"/>
          <w:szCs w:val="24"/>
        </w:rPr>
        <w:t>Dapat memberikan kesempatan yang lebih luas untuk pelaksanaan pengadaan barang dan jasa sehingga memberikan rasa keadilan bagi para vendor di lingkungan Sekretariat BPSDM ESDM.</w:t>
      </w:r>
    </w:p>
    <w:p w14:paraId="40B2F376" w14:textId="77777777" w:rsidR="00983CF8" w:rsidRPr="002E5515" w:rsidRDefault="00983CF8" w:rsidP="00983CF8">
      <w:pPr>
        <w:pStyle w:val="ListParagraph"/>
        <w:numPr>
          <w:ilvl w:val="3"/>
          <w:numId w:val="4"/>
        </w:numPr>
        <w:tabs>
          <w:tab w:val="left" w:pos="2052"/>
        </w:tabs>
        <w:spacing w:before="2" w:line="360" w:lineRule="auto"/>
        <w:ind w:left="784" w:hanging="338"/>
        <w:jc w:val="both"/>
        <w:rPr>
          <w:sz w:val="24"/>
          <w:szCs w:val="24"/>
        </w:rPr>
      </w:pPr>
      <w:r w:rsidRPr="002E5515">
        <w:rPr>
          <w:sz w:val="24"/>
          <w:szCs w:val="24"/>
        </w:rPr>
        <w:t>Bagi</w:t>
      </w:r>
      <w:r w:rsidRPr="002E5515">
        <w:rPr>
          <w:spacing w:val="9"/>
          <w:sz w:val="24"/>
          <w:szCs w:val="24"/>
        </w:rPr>
        <w:t xml:space="preserve"> </w:t>
      </w:r>
      <w:r w:rsidRPr="002E5515">
        <w:rPr>
          <w:spacing w:val="-2"/>
          <w:sz w:val="24"/>
          <w:szCs w:val="24"/>
        </w:rPr>
        <w:t>Penulis</w:t>
      </w:r>
    </w:p>
    <w:p w14:paraId="2C32DD6B" w14:textId="77777777" w:rsidR="00983CF8" w:rsidRPr="002E5515" w:rsidRDefault="00983CF8" w:rsidP="00983CF8">
      <w:pPr>
        <w:pStyle w:val="BodyText"/>
        <w:spacing w:line="360" w:lineRule="auto"/>
        <w:ind w:left="784" w:right="705"/>
        <w:jc w:val="both"/>
        <w:rPr>
          <w:sz w:val="24"/>
          <w:szCs w:val="24"/>
        </w:rPr>
      </w:pPr>
      <w:r w:rsidRPr="002E5515">
        <w:rPr>
          <w:sz w:val="24"/>
          <w:szCs w:val="24"/>
        </w:rPr>
        <w:t>Sebagai sarana untuk melatih dan mengembangkan kemampuan berpikir ilmiah, sistematis, dan kemampuan untuk menuliskannya dalam bentuk skripsi ini.</w:t>
      </w:r>
    </w:p>
    <w:p w14:paraId="36652CC3" w14:textId="77777777" w:rsidR="00983CF8" w:rsidRPr="002E5515" w:rsidRDefault="00983CF8" w:rsidP="00983CF8">
      <w:pPr>
        <w:pStyle w:val="BodyText"/>
        <w:spacing w:before="191" w:line="360" w:lineRule="auto"/>
        <w:ind w:left="448"/>
        <w:rPr>
          <w:sz w:val="24"/>
          <w:szCs w:val="24"/>
        </w:rPr>
      </w:pPr>
    </w:p>
    <w:p w14:paraId="6272F4FA" w14:textId="77777777" w:rsidR="00983CF8" w:rsidRPr="002E5515" w:rsidRDefault="00983CF8" w:rsidP="00983CF8">
      <w:pPr>
        <w:pStyle w:val="ListParagraph"/>
        <w:numPr>
          <w:ilvl w:val="3"/>
          <w:numId w:val="4"/>
        </w:numPr>
        <w:tabs>
          <w:tab w:val="left" w:pos="2075"/>
        </w:tabs>
        <w:spacing w:line="360" w:lineRule="auto"/>
        <w:ind w:left="798" w:hanging="337"/>
        <w:jc w:val="both"/>
        <w:rPr>
          <w:sz w:val="24"/>
          <w:szCs w:val="24"/>
        </w:rPr>
      </w:pPr>
      <w:r w:rsidRPr="002E5515">
        <w:rPr>
          <w:sz w:val="24"/>
          <w:szCs w:val="24"/>
        </w:rPr>
        <w:t>Secara</w:t>
      </w:r>
      <w:r w:rsidRPr="002E5515">
        <w:rPr>
          <w:spacing w:val="9"/>
          <w:sz w:val="24"/>
          <w:szCs w:val="24"/>
        </w:rPr>
        <w:t xml:space="preserve"> </w:t>
      </w:r>
      <w:r w:rsidRPr="002E5515">
        <w:rPr>
          <w:spacing w:val="-2"/>
          <w:sz w:val="24"/>
          <w:szCs w:val="24"/>
        </w:rPr>
        <w:t>Akademis</w:t>
      </w:r>
    </w:p>
    <w:p w14:paraId="6F2D073D" w14:textId="77777777" w:rsidR="00983CF8" w:rsidRPr="002E5515" w:rsidRDefault="00983CF8" w:rsidP="00983CF8">
      <w:pPr>
        <w:pStyle w:val="BodyText"/>
        <w:spacing w:before="165" w:line="360" w:lineRule="auto"/>
        <w:ind w:left="798" w:right="703"/>
        <w:jc w:val="both"/>
        <w:rPr>
          <w:sz w:val="24"/>
          <w:szCs w:val="24"/>
        </w:rPr>
      </w:pPr>
      <w:r w:rsidRPr="002E5515">
        <w:rPr>
          <w:sz w:val="24"/>
          <w:szCs w:val="24"/>
        </w:rPr>
        <w:t xml:space="preserve">Sebagai sarana untuk menyokong ilmu pengetahuan sehingga diharapkan dapat berguna sebagai referensi bagi pihak yang </w:t>
      </w:r>
      <w:r w:rsidRPr="002E5515">
        <w:rPr>
          <w:sz w:val="24"/>
          <w:szCs w:val="24"/>
        </w:rPr>
        <w:lastRenderedPageBreak/>
        <w:t xml:space="preserve">membutuhkan dan memperkaya pengembangan ilmu Akuntansi dan Bisnis khususnya yang berhubungan dengan efisiensi </w:t>
      </w:r>
      <w:r w:rsidRPr="002E5515">
        <w:rPr>
          <w:i/>
          <w:sz w:val="24"/>
          <w:szCs w:val="24"/>
        </w:rPr>
        <w:t xml:space="preserve">e-procurement </w:t>
      </w:r>
      <w:r w:rsidRPr="002E5515">
        <w:rPr>
          <w:sz w:val="24"/>
          <w:szCs w:val="24"/>
        </w:rPr>
        <w:t>terhadap kinerja laporan keuangan dan pengadaan barang dan jasa.</w:t>
      </w:r>
    </w:p>
    <w:p w14:paraId="2D7BA8FF" w14:textId="77777777" w:rsidR="00983CF8" w:rsidRPr="002E5515" w:rsidRDefault="00983CF8" w:rsidP="00983CF8">
      <w:pPr>
        <w:pStyle w:val="BodyText"/>
        <w:spacing w:before="189" w:line="360" w:lineRule="auto"/>
        <w:ind w:left="448"/>
        <w:rPr>
          <w:sz w:val="24"/>
          <w:szCs w:val="24"/>
        </w:rPr>
      </w:pPr>
    </w:p>
    <w:p w14:paraId="7C0EFF99" w14:textId="77777777" w:rsidR="00983CF8" w:rsidRPr="002E5515" w:rsidRDefault="00983CF8" w:rsidP="00983CF8">
      <w:pPr>
        <w:pStyle w:val="ListParagraph"/>
        <w:numPr>
          <w:ilvl w:val="3"/>
          <w:numId w:val="4"/>
        </w:numPr>
        <w:tabs>
          <w:tab w:val="left" w:pos="2117"/>
        </w:tabs>
        <w:spacing w:line="360" w:lineRule="auto"/>
        <w:ind w:left="784" w:right="707"/>
        <w:jc w:val="left"/>
        <w:rPr>
          <w:sz w:val="24"/>
          <w:szCs w:val="24"/>
        </w:rPr>
        <w:sectPr w:rsidR="00983CF8" w:rsidRPr="002E5515" w:rsidSect="00983CF8">
          <w:headerReference w:type="even" r:id="rId13"/>
          <w:headerReference w:type="default" r:id="rId14"/>
          <w:footerReference w:type="default" r:id="rId15"/>
          <w:headerReference w:type="first" r:id="rId16"/>
          <w:pgSz w:w="11906" w:h="16838"/>
          <w:pgMar w:top="2268" w:right="1701" w:bottom="1701" w:left="2268" w:header="720" w:footer="720" w:gutter="0"/>
          <w:cols w:space="720"/>
          <w:docGrid w:linePitch="150"/>
        </w:sectPr>
      </w:pPr>
      <w:r w:rsidRPr="002E5515">
        <w:rPr>
          <w:sz w:val="24"/>
          <w:szCs w:val="24"/>
        </w:rPr>
        <w:t>Bagi Pembaca, sebagai informasi atau bahan referensi tambahan bagi pihak-pihak yang akan melakukan penelitian untuk kasus yang sama</w:t>
      </w:r>
    </w:p>
    <w:bookmarkEnd w:id="1"/>
    <w:p w14:paraId="64502658" w14:textId="77777777" w:rsidR="00362485" w:rsidRPr="002E5515" w:rsidRDefault="00362485" w:rsidP="00983CF8"/>
    <w:sectPr w:rsidR="00362485" w:rsidRPr="002E5515" w:rsidSect="00F86B29">
      <w:headerReference w:type="even" r:id="rId17"/>
      <w:headerReference w:type="default" r:id="rId18"/>
      <w:footerReference w:type="default" r:id="rId19"/>
      <w:headerReference w:type="first" r:id="rId20"/>
      <w:footerReference w:type="first" r:id="rId21"/>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3787" w14:textId="77777777" w:rsidR="008D4A92" w:rsidRDefault="008D4A92">
      <w:r>
        <w:separator/>
      </w:r>
    </w:p>
  </w:endnote>
  <w:endnote w:type="continuationSeparator" w:id="0">
    <w:p w14:paraId="566923DD" w14:textId="77777777" w:rsidR="008D4A92" w:rsidRDefault="008D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028B" w14:textId="77777777" w:rsidR="006C02F4" w:rsidRDefault="006C0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486743"/>
      <w:docPartObj>
        <w:docPartGallery w:val="Page Numbers (Bottom of Page)"/>
        <w:docPartUnique/>
      </w:docPartObj>
    </w:sdtPr>
    <w:sdtEndPr>
      <w:rPr>
        <w:noProof/>
      </w:rPr>
    </w:sdtEndPr>
    <w:sdtContent>
      <w:p w14:paraId="0C35116C" w14:textId="77777777" w:rsidR="00983CF8" w:rsidRDefault="00983C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A079E" w14:textId="77777777" w:rsidR="00983CF8" w:rsidRDefault="00983CF8">
    <w:pPr>
      <w:pStyle w:val="Footer"/>
    </w:pPr>
  </w:p>
  <w:p w14:paraId="2F3318C2" w14:textId="77777777" w:rsidR="00983CF8" w:rsidRDefault="00983C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307147"/>
      <w:docPartObj>
        <w:docPartGallery w:val="Page Numbers (Bottom of Page)"/>
        <w:docPartUnique/>
      </w:docPartObj>
    </w:sdtPr>
    <w:sdtEndPr>
      <w:rPr>
        <w:noProof/>
      </w:rPr>
    </w:sdtEndPr>
    <w:sdtContent>
      <w:p w14:paraId="5FDBA3FF" w14:textId="77777777" w:rsidR="00983CF8" w:rsidRDefault="00983C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2F5438" w14:textId="77777777" w:rsidR="00983CF8" w:rsidRDefault="00983CF8">
    <w:pPr>
      <w:pStyle w:val="Footer"/>
    </w:pPr>
  </w:p>
  <w:p w14:paraId="1ABE8F02" w14:textId="77777777" w:rsidR="00983CF8" w:rsidRDefault="00983C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3374" w14:textId="77777777" w:rsidR="00983CF8" w:rsidRDefault="00983CF8" w:rsidP="00AD2092">
    <w:pPr>
      <w:pStyle w:val="Footer"/>
    </w:pPr>
  </w:p>
  <w:p w14:paraId="57BEC407" w14:textId="77777777" w:rsidR="00983CF8" w:rsidRDefault="00983C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623541"/>
      <w:docPartObj>
        <w:docPartGallery w:val="Page Numbers (Bottom of Page)"/>
        <w:docPartUnique/>
      </w:docPartObj>
    </w:sdtPr>
    <w:sdtEndPr>
      <w:rPr>
        <w:noProof/>
      </w:rPr>
    </w:sdtEndPr>
    <w:sdtContent>
      <w:p w14:paraId="7E3A7D19" w14:textId="77777777" w:rsidR="009E1D9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E279D" w14:textId="77777777" w:rsidR="009E1D9E" w:rsidRDefault="009E1D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985572"/>
      <w:docPartObj>
        <w:docPartGallery w:val="Page Numbers (Bottom of Page)"/>
        <w:docPartUnique/>
      </w:docPartObj>
    </w:sdtPr>
    <w:sdtEndPr>
      <w:rPr>
        <w:noProof/>
      </w:rPr>
    </w:sdtEndPr>
    <w:sdtContent>
      <w:p w14:paraId="670319EA" w14:textId="77777777" w:rsidR="009E1D9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60F21" w14:textId="77777777" w:rsidR="009E1D9E" w:rsidRDefault="009E1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A220C" w14:textId="77777777" w:rsidR="008D4A92" w:rsidRDefault="008D4A92">
      <w:r>
        <w:separator/>
      </w:r>
    </w:p>
  </w:footnote>
  <w:footnote w:type="continuationSeparator" w:id="0">
    <w:p w14:paraId="7A487309" w14:textId="77777777" w:rsidR="008D4A92" w:rsidRDefault="008D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E531" w14:textId="762C2BFE" w:rsidR="006C02F4" w:rsidRDefault="006C02F4">
    <w:pPr>
      <w:pStyle w:val="Header"/>
    </w:pPr>
    <w:r>
      <w:rPr>
        <w:noProof/>
        <w14:ligatures w14:val="standardContextual"/>
      </w:rPr>
      <w:pict w14:anchorId="17A0A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025360"/>
      <w:docPartObj>
        <w:docPartGallery w:val="Page Numbers (Top of Page)"/>
        <w:docPartUnique/>
      </w:docPartObj>
    </w:sdtPr>
    <w:sdtEndPr>
      <w:rPr>
        <w:noProof/>
      </w:rPr>
    </w:sdtEndPr>
    <w:sdtContent>
      <w:p w14:paraId="66707CED" w14:textId="085F252E" w:rsidR="00983CF8" w:rsidRDefault="006C02F4">
        <w:pPr>
          <w:pStyle w:val="Header"/>
          <w:jc w:val="right"/>
        </w:pPr>
        <w:r>
          <w:rPr>
            <w:noProof/>
            <w14:ligatures w14:val="standardContextual"/>
          </w:rPr>
          <w:pict w14:anchorId="45220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983CF8">
          <w:fldChar w:fldCharType="begin"/>
        </w:r>
        <w:r w:rsidR="00983CF8">
          <w:instrText xml:space="preserve"> PAGE   \* MERGEFORMAT </w:instrText>
        </w:r>
        <w:r w:rsidR="00983CF8">
          <w:fldChar w:fldCharType="separate"/>
        </w:r>
        <w:r w:rsidR="00983CF8">
          <w:rPr>
            <w:noProof/>
          </w:rPr>
          <w:t>2</w:t>
        </w:r>
        <w:r w:rsidR="00983CF8">
          <w:rPr>
            <w:noProof/>
          </w:rPr>
          <w:fldChar w:fldCharType="end"/>
        </w:r>
      </w:p>
    </w:sdtContent>
  </w:sdt>
  <w:p w14:paraId="0475831E" w14:textId="77777777" w:rsidR="00983CF8" w:rsidRDefault="00983CF8">
    <w:pPr>
      <w:pStyle w:val="Header"/>
    </w:pPr>
  </w:p>
  <w:p w14:paraId="2B33C268" w14:textId="77777777" w:rsidR="00983CF8" w:rsidRDefault="00983C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F1FF" w14:textId="45CF1ADF" w:rsidR="006C02F4" w:rsidRDefault="006C02F4">
    <w:pPr>
      <w:pStyle w:val="Header"/>
    </w:pPr>
    <w:r>
      <w:rPr>
        <w:noProof/>
        <w14:ligatures w14:val="standardContextual"/>
      </w:rPr>
      <w:pict w14:anchorId="3546B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2D59" w14:textId="5B7C8606" w:rsidR="006C02F4" w:rsidRDefault="006C02F4">
    <w:pPr>
      <w:pStyle w:val="Header"/>
    </w:pPr>
    <w:r>
      <w:rPr>
        <w:noProof/>
        <w14:ligatures w14:val="standardContextual"/>
      </w:rPr>
      <w:pict w14:anchorId="532E7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20F1" w14:textId="314DAA20" w:rsidR="006C02F4" w:rsidRDefault="006C02F4">
    <w:pPr>
      <w:pStyle w:val="Header"/>
    </w:pPr>
    <w:r>
      <w:rPr>
        <w:noProof/>
        <w14:ligatures w14:val="standardContextual"/>
      </w:rPr>
      <w:pict w14:anchorId="0B844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39"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2173" w14:textId="0350EE48" w:rsidR="006C02F4" w:rsidRDefault="006C02F4">
    <w:pPr>
      <w:pStyle w:val="Header"/>
    </w:pPr>
    <w:r>
      <w:rPr>
        <w:noProof/>
        <w14:ligatures w14:val="standardContextual"/>
      </w:rPr>
      <w:pict w14:anchorId="52D1E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3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FE4D" w14:textId="61F69C8C" w:rsidR="006C02F4" w:rsidRDefault="006C02F4">
    <w:pPr>
      <w:pStyle w:val="Header"/>
    </w:pPr>
    <w:r>
      <w:rPr>
        <w:noProof/>
        <w14:ligatures w14:val="standardContextual"/>
      </w:rPr>
      <w:pict w14:anchorId="4CE0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41"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71CD" w14:textId="5F5F3A8A" w:rsidR="009E1D9E" w:rsidRDefault="006C02F4" w:rsidP="00AD2092">
    <w:pPr>
      <w:pStyle w:val="Header"/>
    </w:pPr>
    <w:r>
      <w:rPr>
        <w:noProof/>
        <w14:ligatures w14:val="standardContextual"/>
      </w:rPr>
      <w:pict w14:anchorId="63559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42"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p w14:paraId="764EB0D8" w14:textId="77777777" w:rsidR="009E1D9E" w:rsidRDefault="009E1D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63BE" w14:textId="41C05F11" w:rsidR="006C02F4" w:rsidRDefault="006C02F4">
    <w:pPr>
      <w:pStyle w:val="Header"/>
    </w:pPr>
    <w:r>
      <w:rPr>
        <w:noProof/>
        <w14:ligatures w14:val="standardContextual"/>
      </w:rPr>
      <w:pict w14:anchorId="0C0BF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38740"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0EB1"/>
    <w:multiLevelType w:val="hybridMultilevel"/>
    <w:tmpl w:val="82C68954"/>
    <w:lvl w:ilvl="0" w:tplc="ED74075A">
      <w:start w:val="1"/>
      <w:numFmt w:val="decimal"/>
      <w:lvlText w:val="%1."/>
      <w:lvlJc w:val="left"/>
      <w:pPr>
        <w:ind w:left="1157" w:hanging="226"/>
      </w:pPr>
      <w:rPr>
        <w:rFonts w:ascii="Times New Roman" w:eastAsia="Times New Roman" w:hAnsi="Times New Roman" w:cs="Times New Roman" w:hint="default"/>
        <w:b w:val="0"/>
        <w:bCs w:val="0"/>
        <w:i w:val="0"/>
        <w:iCs w:val="0"/>
        <w:color w:val="1F2121"/>
        <w:spacing w:val="0"/>
        <w:w w:val="102"/>
        <w:sz w:val="22"/>
        <w:szCs w:val="22"/>
        <w:lang w:val="id" w:eastAsia="en-US" w:bidi="ar-SA"/>
      </w:rPr>
    </w:lvl>
    <w:lvl w:ilvl="1" w:tplc="624C7694">
      <w:numFmt w:val="bullet"/>
      <w:lvlText w:val="•"/>
      <w:lvlJc w:val="left"/>
      <w:pPr>
        <w:ind w:left="1954" w:hanging="226"/>
      </w:pPr>
      <w:rPr>
        <w:rFonts w:hint="default"/>
        <w:lang w:val="id" w:eastAsia="en-US" w:bidi="ar-SA"/>
      </w:rPr>
    </w:lvl>
    <w:lvl w:ilvl="2" w:tplc="7C0E8BE6">
      <w:numFmt w:val="bullet"/>
      <w:lvlText w:val="•"/>
      <w:lvlJc w:val="left"/>
      <w:pPr>
        <w:ind w:left="2748" w:hanging="226"/>
      </w:pPr>
      <w:rPr>
        <w:rFonts w:hint="default"/>
        <w:lang w:val="id" w:eastAsia="en-US" w:bidi="ar-SA"/>
      </w:rPr>
    </w:lvl>
    <w:lvl w:ilvl="3" w:tplc="5726CBDE">
      <w:numFmt w:val="bullet"/>
      <w:lvlText w:val="•"/>
      <w:lvlJc w:val="left"/>
      <w:pPr>
        <w:ind w:left="3542" w:hanging="226"/>
      </w:pPr>
      <w:rPr>
        <w:rFonts w:hint="default"/>
        <w:lang w:val="id" w:eastAsia="en-US" w:bidi="ar-SA"/>
      </w:rPr>
    </w:lvl>
    <w:lvl w:ilvl="4" w:tplc="9C2CC33A">
      <w:numFmt w:val="bullet"/>
      <w:lvlText w:val="•"/>
      <w:lvlJc w:val="left"/>
      <w:pPr>
        <w:ind w:left="4336" w:hanging="226"/>
      </w:pPr>
      <w:rPr>
        <w:rFonts w:hint="default"/>
        <w:lang w:val="id" w:eastAsia="en-US" w:bidi="ar-SA"/>
      </w:rPr>
    </w:lvl>
    <w:lvl w:ilvl="5" w:tplc="3B1AA9F2">
      <w:numFmt w:val="bullet"/>
      <w:lvlText w:val="•"/>
      <w:lvlJc w:val="left"/>
      <w:pPr>
        <w:ind w:left="5130" w:hanging="226"/>
      </w:pPr>
      <w:rPr>
        <w:rFonts w:hint="default"/>
        <w:lang w:val="id" w:eastAsia="en-US" w:bidi="ar-SA"/>
      </w:rPr>
    </w:lvl>
    <w:lvl w:ilvl="6" w:tplc="2CEA533E">
      <w:numFmt w:val="bullet"/>
      <w:lvlText w:val="•"/>
      <w:lvlJc w:val="left"/>
      <w:pPr>
        <w:ind w:left="5924" w:hanging="226"/>
      </w:pPr>
      <w:rPr>
        <w:rFonts w:hint="default"/>
        <w:lang w:val="id" w:eastAsia="en-US" w:bidi="ar-SA"/>
      </w:rPr>
    </w:lvl>
    <w:lvl w:ilvl="7" w:tplc="D5B2A546">
      <w:numFmt w:val="bullet"/>
      <w:lvlText w:val="•"/>
      <w:lvlJc w:val="left"/>
      <w:pPr>
        <w:ind w:left="6718" w:hanging="226"/>
      </w:pPr>
      <w:rPr>
        <w:rFonts w:hint="default"/>
        <w:lang w:val="id" w:eastAsia="en-US" w:bidi="ar-SA"/>
      </w:rPr>
    </w:lvl>
    <w:lvl w:ilvl="8" w:tplc="0280698C">
      <w:numFmt w:val="bullet"/>
      <w:lvlText w:val="•"/>
      <w:lvlJc w:val="left"/>
      <w:pPr>
        <w:ind w:left="7512" w:hanging="226"/>
      </w:pPr>
      <w:rPr>
        <w:rFonts w:hint="default"/>
        <w:lang w:val="id" w:eastAsia="en-US" w:bidi="ar-SA"/>
      </w:rPr>
    </w:lvl>
  </w:abstractNum>
  <w:abstractNum w:abstractNumId="1" w15:restartNumberingAfterBreak="0">
    <w:nsid w:val="37FE5526"/>
    <w:multiLevelType w:val="hybridMultilevel"/>
    <w:tmpl w:val="D40EB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D724C4B"/>
    <w:multiLevelType w:val="hybridMultilevel"/>
    <w:tmpl w:val="33768ED4"/>
    <w:lvl w:ilvl="0" w:tplc="C9ECF46A">
      <w:start w:val="1"/>
      <w:numFmt w:val="decimal"/>
      <w:lvlText w:val="%1."/>
      <w:lvlJc w:val="left"/>
      <w:pPr>
        <w:ind w:left="1157" w:hanging="226"/>
      </w:pPr>
      <w:rPr>
        <w:rFonts w:ascii="Times New Roman" w:eastAsia="Times New Roman" w:hAnsi="Times New Roman" w:cs="Times New Roman" w:hint="default"/>
        <w:b w:val="0"/>
        <w:bCs w:val="0"/>
        <w:i w:val="0"/>
        <w:iCs w:val="0"/>
        <w:color w:val="1F2121"/>
        <w:spacing w:val="0"/>
        <w:w w:val="102"/>
        <w:sz w:val="22"/>
        <w:szCs w:val="22"/>
        <w:lang w:val="id" w:eastAsia="en-US" w:bidi="ar-SA"/>
      </w:rPr>
    </w:lvl>
    <w:lvl w:ilvl="1" w:tplc="403C9CEC">
      <w:numFmt w:val="bullet"/>
      <w:lvlText w:val="•"/>
      <w:lvlJc w:val="left"/>
      <w:pPr>
        <w:ind w:left="1954" w:hanging="226"/>
      </w:pPr>
      <w:rPr>
        <w:rFonts w:hint="default"/>
        <w:lang w:val="id" w:eastAsia="en-US" w:bidi="ar-SA"/>
      </w:rPr>
    </w:lvl>
    <w:lvl w:ilvl="2" w:tplc="791A405A">
      <w:numFmt w:val="bullet"/>
      <w:lvlText w:val="•"/>
      <w:lvlJc w:val="left"/>
      <w:pPr>
        <w:ind w:left="2748" w:hanging="226"/>
      </w:pPr>
      <w:rPr>
        <w:rFonts w:hint="default"/>
        <w:lang w:val="id" w:eastAsia="en-US" w:bidi="ar-SA"/>
      </w:rPr>
    </w:lvl>
    <w:lvl w:ilvl="3" w:tplc="48788570">
      <w:numFmt w:val="bullet"/>
      <w:lvlText w:val="•"/>
      <w:lvlJc w:val="left"/>
      <w:pPr>
        <w:ind w:left="3542" w:hanging="226"/>
      </w:pPr>
      <w:rPr>
        <w:rFonts w:hint="default"/>
        <w:lang w:val="id" w:eastAsia="en-US" w:bidi="ar-SA"/>
      </w:rPr>
    </w:lvl>
    <w:lvl w:ilvl="4" w:tplc="AED8475C">
      <w:numFmt w:val="bullet"/>
      <w:lvlText w:val="•"/>
      <w:lvlJc w:val="left"/>
      <w:pPr>
        <w:ind w:left="4336" w:hanging="226"/>
      </w:pPr>
      <w:rPr>
        <w:rFonts w:hint="default"/>
        <w:lang w:val="id" w:eastAsia="en-US" w:bidi="ar-SA"/>
      </w:rPr>
    </w:lvl>
    <w:lvl w:ilvl="5" w:tplc="2A14BBA6">
      <w:numFmt w:val="bullet"/>
      <w:lvlText w:val="•"/>
      <w:lvlJc w:val="left"/>
      <w:pPr>
        <w:ind w:left="5130" w:hanging="226"/>
      </w:pPr>
      <w:rPr>
        <w:rFonts w:hint="default"/>
        <w:lang w:val="id" w:eastAsia="en-US" w:bidi="ar-SA"/>
      </w:rPr>
    </w:lvl>
    <w:lvl w:ilvl="6" w:tplc="43044F0C">
      <w:numFmt w:val="bullet"/>
      <w:lvlText w:val="•"/>
      <w:lvlJc w:val="left"/>
      <w:pPr>
        <w:ind w:left="5924" w:hanging="226"/>
      </w:pPr>
      <w:rPr>
        <w:rFonts w:hint="default"/>
        <w:lang w:val="id" w:eastAsia="en-US" w:bidi="ar-SA"/>
      </w:rPr>
    </w:lvl>
    <w:lvl w:ilvl="7" w:tplc="E5A0A9C4">
      <w:numFmt w:val="bullet"/>
      <w:lvlText w:val="•"/>
      <w:lvlJc w:val="left"/>
      <w:pPr>
        <w:ind w:left="6718" w:hanging="226"/>
      </w:pPr>
      <w:rPr>
        <w:rFonts w:hint="default"/>
        <w:lang w:val="id" w:eastAsia="en-US" w:bidi="ar-SA"/>
      </w:rPr>
    </w:lvl>
    <w:lvl w:ilvl="8" w:tplc="4E4C3178">
      <w:numFmt w:val="bullet"/>
      <w:lvlText w:val="•"/>
      <w:lvlJc w:val="left"/>
      <w:pPr>
        <w:ind w:left="7512" w:hanging="226"/>
      </w:pPr>
      <w:rPr>
        <w:rFonts w:hint="default"/>
        <w:lang w:val="id" w:eastAsia="en-US" w:bidi="ar-SA"/>
      </w:rPr>
    </w:lvl>
  </w:abstractNum>
  <w:abstractNum w:abstractNumId="3" w15:restartNumberingAfterBreak="0">
    <w:nsid w:val="66B57D33"/>
    <w:multiLevelType w:val="multilevel"/>
    <w:tmpl w:val="E398CDF4"/>
    <w:lvl w:ilvl="0">
      <w:start w:val="1"/>
      <w:numFmt w:val="decimal"/>
      <w:lvlText w:val="%1"/>
      <w:lvlJc w:val="left"/>
      <w:pPr>
        <w:ind w:left="932" w:hanging="408"/>
      </w:pPr>
      <w:rPr>
        <w:rFonts w:hint="default"/>
        <w:lang w:val="id" w:eastAsia="en-US" w:bidi="ar-SA"/>
      </w:rPr>
    </w:lvl>
    <w:lvl w:ilvl="1">
      <w:start w:val="1"/>
      <w:numFmt w:val="decimal"/>
      <w:lvlText w:val="%1.%2"/>
      <w:lvlJc w:val="left"/>
      <w:pPr>
        <w:ind w:left="1118" w:hanging="408"/>
        <w:jc w:val="right"/>
      </w:pPr>
      <w:rPr>
        <w:rFonts w:hint="default"/>
        <w:spacing w:val="0"/>
        <w:w w:val="102"/>
        <w:lang w:val="id" w:eastAsia="en-US" w:bidi="ar-SA"/>
      </w:rPr>
    </w:lvl>
    <w:lvl w:ilvl="2">
      <w:start w:val="1"/>
      <w:numFmt w:val="decimal"/>
      <w:lvlText w:val="%3."/>
      <w:lvlJc w:val="left"/>
      <w:pPr>
        <w:ind w:left="1709" w:hanging="339"/>
      </w:pPr>
      <w:rPr>
        <w:rFonts w:ascii="Times New Roman" w:eastAsia="Times New Roman" w:hAnsi="Times New Roman" w:cs="Times New Roman" w:hint="default"/>
        <w:b w:val="0"/>
        <w:bCs w:val="0"/>
        <w:i w:val="0"/>
        <w:iCs w:val="0"/>
        <w:spacing w:val="-3"/>
        <w:w w:val="102"/>
        <w:sz w:val="22"/>
        <w:szCs w:val="22"/>
        <w:lang w:val="id" w:eastAsia="en-US" w:bidi="ar-SA"/>
      </w:rPr>
    </w:lvl>
    <w:lvl w:ilvl="3">
      <w:start w:val="1"/>
      <w:numFmt w:val="lowerLetter"/>
      <w:lvlText w:val="%4."/>
      <w:lvlJc w:val="left"/>
      <w:pPr>
        <w:ind w:left="2012" w:hanging="339"/>
        <w:jc w:val="right"/>
      </w:pPr>
      <w:rPr>
        <w:rFonts w:ascii="Times New Roman" w:eastAsia="Times New Roman" w:hAnsi="Times New Roman" w:cs="Times New Roman" w:hint="default"/>
        <w:b w:val="0"/>
        <w:bCs w:val="0"/>
        <w:i w:val="0"/>
        <w:iCs w:val="0"/>
        <w:spacing w:val="0"/>
        <w:w w:val="102"/>
        <w:sz w:val="22"/>
        <w:szCs w:val="22"/>
        <w:lang w:val="id" w:eastAsia="en-US" w:bidi="ar-SA"/>
      </w:rPr>
    </w:lvl>
    <w:lvl w:ilvl="4">
      <w:numFmt w:val="bullet"/>
      <w:lvlText w:val="•"/>
      <w:lvlJc w:val="left"/>
      <w:pPr>
        <w:ind w:left="3031" w:hanging="339"/>
      </w:pPr>
      <w:rPr>
        <w:rFonts w:hint="default"/>
        <w:lang w:val="id" w:eastAsia="en-US" w:bidi="ar-SA"/>
      </w:rPr>
    </w:lvl>
    <w:lvl w:ilvl="5">
      <w:numFmt w:val="bullet"/>
      <w:lvlText w:val="•"/>
      <w:lvlJc w:val="left"/>
      <w:pPr>
        <w:ind w:left="4042" w:hanging="339"/>
      </w:pPr>
      <w:rPr>
        <w:rFonts w:hint="default"/>
        <w:lang w:val="id" w:eastAsia="en-US" w:bidi="ar-SA"/>
      </w:rPr>
    </w:lvl>
    <w:lvl w:ilvl="6">
      <w:numFmt w:val="bullet"/>
      <w:lvlText w:val="•"/>
      <w:lvlJc w:val="left"/>
      <w:pPr>
        <w:ind w:left="5054" w:hanging="339"/>
      </w:pPr>
      <w:rPr>
        <w:rFonts w:hint="default"/>
        <w:lang w:val="id" w:eastAsia="en-US" w:bidi="ar-SA"/>
      </w:rPr>
    </w:lvl>
    <w:lvl w:ilvl="7">
      <w:numFmt w:val="bullet"/>
      <w:lvlText w:val="•"/>
      <w:lvlJc w:val="left"/>
      <w:pPr>
        <w:ind w:left="6065" w:hanging="339"/>
      </w:pPr>
      <w:rPr>
        <w:rFonts w:hint="default"/>
        <w:lang w:val="id" w:eastAsia="en-US" w:bidi="ar-SA"/>
      </w:rPr>
    </w:lvl>
    <w:lvl w:ilvl="8">
      <w:numFmt w:val="bullet"/>
      <w:lvlText w:val="•"/>
      <w:lvlJc w:val="left"/>
      <w:pPr>
        <w:ind w:left="7077" w:hanging="339"/>
      </w:pPr>
      <w:rPr>
        <w:rFonts w:hint="default"/>
        <w:lang w:val="id" w:eastAsia="en-US" w:bidi="ar-SA"/>
      </w:rPr>
    </w:lvl>
  </w:abstractNum>
  <w:num w:numId="1" w16cid:durableId="1717970100">
    <w:abstractNumId w:val="1"/>
  </w:num>
  <w:num w:numId="2" w16cid:durableId="543492614">
    <w:abstractNumId w:val="0"/>
  </w:num>
  <w:num w:numId="3" w16cid:durableId="2087918087">
    <w:abstractNumId w:val="2"/>
  </w:num>
  <w:num w:numId="4" w16cid:durableId="877551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26P/JelGumy1Gjs1LdfQ13uOS4E9dKmnyhM8AOnXYOfi3mKWVQvC8hordJsvwwa+uLOjEbgc2q2JdtFzHRxuOQ==" w:salt="UQG9Ksk1eLVejDS/gRSIU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29"/>
    <w:rsid w:val="000D28B9"/>
    <w:rsid w:val="0013289F"/>
    <w:rsid w:val="002E0917"/>
    <w:rsid w:val="002E5515"/>
    <w:rsid w:val="00362485"/>
    <w:rsid w:val="006C02F4"/>
    <w:rsid w:val="008D4A92"/>
    <w:rsid w:val="00983CF8"/>
    <w:rsid w:val="009E1D9E"/>
    <w:rsid w:val="00E27838"/>
    <w:rsid w:val="00E92031"/>
    <w:rsid w:val="00F86B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EFA0"/>
  <w15:chartTrackingRefBased/>
  <w15:docId w15:val="{F5D420AB-6D0D-48F5-8113-0E7D9BF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2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F86B29"/>
    <w:pPr>
      <w:ind w:left="905" w:hanging="358"/>
      <w:jc w:val="both"/>
      <w:outlineLvl w:val="0"/>
    </w:pPr>
    <w:rPr>
      <w:b/>
      <w:bCs/>
      <w:sz w:val="24"/>
      <w:szCs w:val="24"/>
    </w:rPr>
  </w:style>
  <w:style w:type="paragraph" w:styleId="Heading3">
    <w:name w:val="heading 3"/>
    <w:basedOn w:val="Normal"/>
    <w:next w:val="Normal"/>
    <w:link w:val="Heading3Char"/>
    <w:uiPriority w:val="9"/>
    <w:semiHidden/>
    <w:unhideWhenUsed/>
    <w:qFormat/>
    <w:rsid w:val="00983CF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B29"/>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F86B29"/>
  </w:style>
  <w:style w:type="character" w:customStyle="1" w:styleId="BodyTextChar">
    <w:name w:val="Body Text Char"/>
    <w:basedOn w:val="DefaultParagraphFont"/>
    <w:link w:val="BodyText"/>
    <w:uiPriority w:val="1"/>
    <w:rsid w:val="00F86B29"/>
    <w:rPr>
      <w:rFonts w:ascii="Times New Roman" w:eastAsia="Times New Roman" w:hAnsi="Times New Roman" w:cs="Times New Roman"/>
      <w:kern w:val="0"/>
      <w:lang w:val="id"/>
      <w14:ligatures w14:val="none"/>
    </w:rPr>
  </w:style>
  <w:style w:type="paragraph" w:styleId="ListParagraph">
    <w:name w:val="List Paragraph"/>
    <w:aliases w:val="spasi 2 taiiii,skripsi,ANNEX,Sub Judul DEA KP,Body Text Char1,Char Char2,List Paragraph2,List Paragraph1,Source,kepala,Sub Bab 2,First Level Outline"/>
    <w:basedOn w:val="Normal"/>
    <w:link w:val="ListParagraphChar"/>
    <w:uiPriority w:val="34"/>
    <w:qFormat/>
    <w:rsid w:val="00F86B29"/>
    <w:pPr>
      <w:ind w:left="1156" w:hanging="337"/>
    </w:pPr>
  </w:style>
  <w:style w:type="paragraph" w:styleId="Header">
    <w:name w:val="header"/>
    <w:basedOn w:val="Normal"/>
    <w:link w:val="HeaderChar"/>
    <w:uiPriority w:val="99"/>
    <w:unhideWhenUsed/>
    <w:rsid w:val="00F86B29"/>
    <w:pPr>
      <w:tabs>
        <w:tab w:val="center" w:pos="4513"/>
        <w:tab w:val="right" w:pos="9026"/>
      </w:tabs>
    </w:pPr>
  </w:style>
  <w:style w:type="character" w:customStyle="1" w:styleId="HeaderChar">
    <w:name w:val="Header Char"/>
    <w:basedOn w:val="DefaultParagraphFont"/>
    <w:link w:val="Header"/>
    <w:uiPriority w:val="99"/>
    <w:rsid w:val="00F86B29"/>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F86B29"/>
    <w:pPr>
      <w:tabs>
        <w:tab w:val="center" w:pos="4513"/>
        <w:tab w:val="right" w:pos="9026"/>
      </w:tabs>
    </w:pPr>
  </w:style>
  <w:style w:type="character" w:customStyle="1" w:styleId="FooterChar">
    <w:name w:val="Footer Char"/>
    <w:basedOn w:val="DefaultParagraphFont"/>
    <w:link w:val="Footer"/>
    <w:uiPriority w:val="99"/>
    <w:rsid w:val="00F86B29"/>
    <w:rPr>
      <w:rFonts w:ascii="Times New Roman" w:eastAsia="Times New Roman" w:hAnsi="Times New Roman" w:cs="Times New Roman"/>
      <w:kern w:val="0"/>
      <w:lang w:val="id"/>
      <w14:ligatures w14:val="none"/>
    </w:rPr>
  </w:style>
  <w:style w:type="paragraph" w:styleId="TOC1">
    <w:name w:val="toc 1"/>
    <w:basedOn w:val="Normal"/>
    <w:next w:val="Normal"/>
    <w:autoRedefine/>
    <w:uiPriority w:val="39"/>
    <w:unhideWhenUsed/>
    <w:rsid w:val="00F86B29"/>
    <w:pPr>
      <w:spacing w:after="100"/>
    </w:pPr>
  </w:style>
  <w:style w:type="paragraph" w:styleId="TOC3">
    <w:name w:val="toc 3"/>
    <w:basedOn w:val="Normal"/>
    <w:next w:val="Normal"/>
    <w:autoRedefine/>
    <w:uiPriority w:val="39"/>
    <w:unhideWhenUsed/>
    <w:rsid w:val="00F86B29"/>
    <w:pPr>
      <w:spacing w:after="100"/>
      <w:ind w:left="440"/>
    </w:pPr>
  </w:style>
  <w:style w:type="paragraph" w:styleId="TOC2">
    <w:name w:val="toc 2"/>
    <w:basedOn w:val="Normal"/>
    <w:next w:val="Normal"/>
    <w:autoRedefine/>
    <w:uiPriority w:val="39"/>
    <w:unhideWhenUsed/>
    <w:rsid w:val="00F86B29"/>
    <w:pPr>
      <w:spacing w:after="100"/>
      <w:ind w:left="220"/>
    </w:pPr>
  </w:style>
  <w:style w:type="character" w:styleId="Hyperlink">
    <w:name w:val="Hyperlink"/>
    <w:basedOn w:val="DefaultParagraphFont"/>
    <w:uiPriority w:val="99"/>
    <w:unhideWhenUsed/>
    <w:rsid w:val="00F86B29"/>
    <w:rPr>
      <w:color w:val="0563C1" w:themeColor="hyperlink"/>
      <w:u w:val="single"/>
    </w:r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First Level Outline Char"/>
    <w:link w:val="ListParagraph"/>
    <w:uiPriority w:val="34"/>
    <w:qFormat/>
    <w:locked/>
    <w:rsid w:val="00F86B29"/>
    <w:rPr>
      <w:rFonts w:ascii="Times New Roman" w:eastAsia="Times New Roman" w:hAnsi="Times New Roman" w:cs="Times New Roman"/>
      <w:kern w:val="0"/>
      <w:lang w:val="id"/>
      <w14:ligatures w14:val="none"/>
    </w:rPr>
  </w:style>
  <w:style w:type="character" w:customStyle="1" w:styleId="Heading3Char">
    <w:name w:val="Heading 3 Char"/>
    <w:basedOn w:val="DefaultParagraphFont"/>
    <w:link w:val="Heading3"/>
    <w:uiPriority w:val="9"/>
    <w:semiHidden/>
    <w:rsid w:val="00983CF8"/>
    <w:rPr>
      <w:rFonts w:asciiTheme="majorHAnsi" w:eastAsiaTheme="majorEastAsia" w:hAnsiTheme="majorHAnsi" w:cstheme="majorBidi"/>
      <w:color w:val="1F3763" w:themeColor="accent1" w:themeShade="7F"/>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1956</Words>
  <Characters>11150</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2024-10-18T06:15:00Z</dcterms:created>
  <dcterms:modified xsi:type="dcterms:W3CDTF">2024-11-13T07:24:00Z</dcterms:modified>
</cp:coreProperties>
</file>