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6CFD" w14:textId="77777777" w:rsidR="001040B5" w:rsidRDefault="001040B5" w:rsidP="001040B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7A6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465214A7" w14:textId="77777777" w:rsidR="001040B5" w:rsidRPr="000813A9" w:rsidRDefault="001040B5" w:rsidP="001040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Sysfahrina</w:t>
      </w:r>
      <w:r w:rsidRPr="000813A9">
        <w:rPr>
          <w:rFonts w:ascii="Times New Roman" w:hAnsi="Times New Roman" w:cs="Times New Roman"/>
        </w:rPr>
        <w:t xml:space="preserve"> 2062201</w:t>
      </w:r>
      <w:r>
        <w:rPr>
          <w:rFonts w:ascii="Times New Roman" w:hAnsi="Times New Roman" w:cs="Times New Roman"/>
        </w:rPr>
        <w:t>104</w:t>
      </w:r>
      <w:r w:rsidRPr="000813A9">
        <w:rPr>
          <w:rFonts w:ascii="Times New Roman" w:hAnsi="Times New Roman" w:cs="Times New Roman"/>
        </w:rPr>
        <w:t xml:space="preserve"> Pengaruh Penghindaran Pajak</w:t>
      </w:r>
      <w:r>
        <w:rPr>
          <w:rFonts w:ascii="Times New Roman" w:hAnsi="Times New Roman" w:cs="Times New Roman"/>
        </w:rPr>
        <w:t xml:space="preserve"> </w:t>
      </w:r>
      <w:r w:rsidRPr="003029F5">
        <w:rPr>
          <w:rFonts w:ascii="Times New Roman" w:hAnsi="Times New Roman" w:cs="Times New Roman"/>
          <w:i/>
        </w:rPr>
        <w:t>(Tax Avoidance)</w:t>
      </w:r>
      <w:r>
        <w:rPr>
          <w:rFonts w:ascii="Times New Roman" w:hAnsi="Times New Roman" w:cs="Times New Roman"/>
        </w:rPr>
        <w:t xml:space="preserve"> Dan</w:t>
      </w:r>
      <w:r w:rsidRPr="000813A9">
        <w:rPr>
          <w:rFonts w:ascii="Times New Roman" w:hAnsi="Times New Roman" w:cs="Times New Roman"/>
        </w:rPr>
        <w:t xml:space="preserve"> </w:t>
      </w:r>
      <w:r w:rsidRPr="000813A9">
        <w:rPr>
          <w:rFonts w:ascii="Times New Roman" w:hAnsi="Times New Roman" w:cs="Times New Roman"/>
          <w:i/>
        </w:rPr>
        <w:t>Leverage</w:t>
      </w:r>
      <w:r>
        <w:rPr>
          <w:rFonts w:ascii="Times New Roman" w:hAnsi="Times New Roman" w:cs="Times New Roman"/>
        </w:rPr>
        <w:t xml:space="preserve"> </w:t>
      </w:r>
      <w:r w:rsidRPr="000813A9">
        <w:rPr>
          <w:rFonts w:ascii="Times New Roman" w:hAnsi="Times New Roman" w:cs="Times New Roman"/>
        </w:rPr>
        <w:t xml:space="preserve">Terhadap </w:t>
      </w:r>
      <w:r>
        <w:rPr>
          <w:rFonts w:ascii="Times New Roman" w:hAnsi="Times New Roman" w:cs="Times New Roman"/>
        </w:rPr>
        <w:t>Nilai Perusahaan</w:t>
      </w:r>
      <w:r w:rsidRPr="000813A9">
        <w:rPr>
          <w:rFonts w:ascii="Times New Roman" w:hAnsi="Times New Roman" w:cs="Times New Roman"/>
        </w:rPr>
        <w:t xml:space="preserve"> (Studi Kasus Pada Perusahaan </w:t>
      </w:r>
      <w:r>
        <w:rPr>
          <w:rFonts w:ascii="Times New Roman" w:hAnsi="Times New Roman" w:cs="Times New Roman"/>
        </w:rPr>
        <w:t>Jasa Sub Sektor Finansial</w:t>
      </w:r>
      <w:r w:rsidRPr="000813A9">
        <w:rPr>
          <w:rFonts w:ascii="Times New Roman" w:hAnsi="Times New Roman" w:cs="Times New Roman"/>
        </w:rPr>
        <w:t xml:space="preserve"> Yang Terdaftar Di Bursa Efek Indonesia Periode 2018-2022) Dibawah Bimbingan Dr. Yanti Budi Asih, S.E., M.M.</w:t>
      </w:r>
    </w:p>
    <w:p w14:paraId="55EF367D" w14:textId="77777777" w:rsidR="001040B5" w:rsidRPr="005D29A8" w:rsidRDefault="001040B5" w:rsidP="001040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813A9">
        <w:rPr>
          <w:rFonts w:ascii="Times New Roman" w:hAnsi="Times New Roman" w:cs="Times New Roman"/>
        </w:rPr>
        <w:t xml:space="preserve">Penelitian ini bertujuan untuk menguji pengaruh penghindaran pajak dan </w:t>
      </w:r>
      <w:r w:rsidRPr="003029F5">
        <w:rPr>
          <w:rFonts w:ascii="Times New Roman" w:hAnsi="Times New Roman" w:cs="Times New Roman"/>
          <w:i/>
        </w:rPr>
        <w:t>leverage</w:t>
      </w:r>
      <w:r w:rsidRPr="000813A9">
        <w:rPr>
          <w:rFonts w:ascii="Times New Roman" w:hAnsi="Times New Roman" w:cs="Times New Roman"/>
        </w:rPr>
        <w:t xml:space="preserve"> terhadap</w:t>
      </w:r>
      <w:r>
        <w:rPr>
          <w:rFonts w:ascii="Times New Roman" w:hAnsi="Times New Roman" w:cs="Times New Roman"/>
        </w:rPr>
        <w:t xml:space="preserve"> nilai perusahaan</w:t>
      </w:r>
      <w:r w:rsidRPr="000813A9">
        <w:rPr>
          <w:rFonts w:ascii="Times New Roman" w:hAnsi="Times New Roman" w:cs="Times New Roman"/>
        </w:rPr>
        <w:t xml:space="preserve">. Metode penelitian yang digunakan, yaitu menggunakan metode pendekatan deskriptif kuantitatif. Pengujian data dilakukan menggunakan Analisis Regresi Data Panel. Teknik analisis data ini diolah dengan software </w:t>
      </w:r>
      <w:r w:rsidRPr="000813A9">
        <w:rPr>
          <w:rFonts w:ascii="Times New Roman" w:hAnsi="Times New Roman" w:cs="Times New Roman"/>
          <w:i/>
        </w:rPr>
        <w:t>EViews 12 SV for Windows</w:t>
      </w:r>
      <w:r w:rsidRPr="000813A9">
        <w:rPr>
          <w:rFonts w:ascii="Times New Roman" w:hAnsi="Times New Roman" w:cs="Times New Roman"/>
        </w:rPr>
        <w:t xml:space="preserve">. </w:t>
      </w:r>
      <w:r w:rsidRPr="003029F5">
        <w:rPr>
          <w:rFonts w:ascii="Times New Roman" w:hAnsi="Times New Roman" w:cs="Times New Roman"/>
        </w:rPr>
        <w:t>Penghindaran pajak tidak berpengaruh signifikan terhadap nilai perusahaan</w:t>
      </w:r>
      <w:r>
        <w:rPr>
          <w:rFonts w:ascii="Times New Roman" w:hAnsi="Times New Roman" w:cs="Times New Roman"/>
        </w:rPr>
        <w:t xml:space="preserve"> dengan nilai persentasenya </w:t>
      </w:r>
      <w:r w:rsidRPr="002B09D4">
        <w:rPr>
          <w:rFonts w:ascii="Times New Roman" w:hAnsi="Times New Roman" w:cs="Times New Roman"/>
          <w:sz w:val="24"/>
          <w:szCs w:val="24"/>
        </w:rPr>
        <w:t>45%</w:t>
      </w:r>
      <w:r w:rsidRPr="003029F5">
        <w:rPr>
          <w:rFonts w:ascii="Times New Roman" w:hAnsi="Times New Roman" w:cs="Times New Roman"/>
        </w:rPr>
        <w:t xml:space="preserve">. </w:t>
      </w:r>
      <w:r w:rsidRPr="000813A9">
        <w:rPr>
          <w:rFonts w:ascii="Times New Roman" w:hAnsi="Times New Roman" w:cs="Times New Roman"/>
          <w:i/>
          <w:shd w:val="clear" w:color="auto" w:fill="FFFFFF"/>
        </w:rPr>
        <w:t xml:space="preserve">Leverage </w:t>
      </w:r>
      <w:r w:rsidRPr="000813A9">
        <w:rPr>
          <w:rFonts w:ascii="Times New Roman" w:hAnsi="Times New Roman" w:cs="Times New Roman"/>
          <w:shd w:val="clear" w:color="auto" w:fill="FFFFFF"/>
        </w:rPr>
        <w:t xml:space="preserve">terdapat pengaruh dan signifikan terhadap </w:t>
      </w:r>
      <w:r w:rsidRPr="003029F5">
        <w:rPr>
          <w:rFonts w:ascii="Times New Roman" w:hAnsi="Times New Roman" w:cs="Times New Roman"/>
        </w:rPr>
        <w:t>nilai perusahaan</w:t>
      </w:r>
      <w:r>
        <w:rPr>
          <w:rFonts w:ascii="Times New Roman" w:hAnsi="Times New Roman" w:cs="Times New Roman"/>
          <w:shd w:val="clear" w:color="auto" w:fill="FFFFFF"/>
        </w:rPr>
        <w:t xml:space="preserve"> dengan nilai persentasenya -5,51%. </w:t>
      </w:r>
      <w:r w:rsidRPr="000813A9">
        <w:rPr>
          <w:rFonts w:ascii="Times New Roman" w:hAnsi="Times New Roman" w:cs="Times New Roman"/>
          <w:shd w:val="clear" w:color="auto" w:fill="FFFFFF"/>
        </w:rPr>
        <w:t>Variabel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D0A3F">
        <w:rPr>
          <w:rFonts w:ascii="Times New Roman" w:hAnsi="Times New Roman" w:cs="Times New Roman"/>
          <w:shd w:val="clear" w:color="auto" w:fill="FFFFFF"/>
        </w:rPr>
        <w:t xml:space="preserve">Penghindaran pajak dan </w:t>
      </w:r>
      <w:r w:rsidRPr="00AD0A3F">
        <w:rPr>
          <w:rFonts w:ascii="Times New Roman" w:hAnsi="Times New Roman" w:cs="Times New Roman"/>
          <w:i/>
          <w:shd w:val="clear" w:color="auto" w:fill="FFFFFF"/>
        </w:rPr>
        <w:t>leverage</w:t>
      </w:r>
      <w:r w:rsidRPr="00AD0A3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menunjukkan </w:t>
      </w:r>
      <w:r w:rsidRPr="002B09D4">
        <w:rPr>
          <w:rFonts w:ascii="Times New Roman" w:hAnsi="Times New Roman" w:cs="Times New Roman"/>
          <w:sz w:val="24"/>
          <w:szCs w:val="24"/>
        </w:rPr>
        <w:t xml:space="preserve">prob.(F-statistic) lebih kecil dari 0,05 sehingga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2B09D4">
        <w:rPr>
          <w:rFonts w:ascii="Times New Roman" w:hAnsi="Times New Roman" w:cs="Times New Roman"/>
          <w:sz w:val="24"/>
          <w:szCs w:val="24"/>
        </w:rPr>
        <w:t xml:space="preserve"> ditolak</w:t>
      </w:r>
      <w:r w:rsidRPr="00AD0A3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sehingga </w:t>
      </w:r>
      <w:r w:rsidRPr="00AD0A3F">
        <w:rPr>
          <w:rFonts w:ascii="Times New Roman" w:hAnsi="Times New Roman" w:cs="Times New Roman"/>
          <w:shd w:val="clear" w:color="auto" w:fill="FFFFFF"/>
        </w:rPr>
        <w:t xml:space="preserve">secara bersama-sama </w:t>
      </w:r>
      <w:r>
        <w:rPr>
          <w:rFonts w:ascii="Times New Roman" w:hAnsi="Times New Roman" w:cs="Times New Roman"/>
          <w:shd w:val="clear" w:color="auto" w:fill="FFFFFF"/>
        </w:rPr>
        <w:t xml:space="preserve">(simultan) </w:t>
      </w:r>
      <w:r w:rsidRPr="00AD0A3F">
        <w:rPr>
          <w:rFonts w:ascii="Times New Roman" w:hAnsi="Times New Roman" w:cs="Times New Roman"/>
          <w:shd w:val="clear" w:color="auto" w:fill="FFFFFF"/>
        </w:rPr>
        <w:t>berpengaruh terhadap nilai perusah</w:t>
      </w:r>
      <w:r>
        <w:rPr>
          <w:rFonts w:ascii="Times New Roman" w:hAnsi="Times New Roman" w:cs="Times New Roman"/>
          <w:shd w:val="clear" w:color="auto" w:fill="FFFFFF"/>
        </w:rPr>
        <w:t>aan.</w:t>
      </w:r>
    </w:p>
    <w:p w14:paraId="550A41DC" w14:textId="77777777" w:rsidR="001040B5" w:rsidRPr="000813A9" w:rsidRDefault="001040B5" w:rsidP="001040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58D76B5" w14:textId="77777777" w:rsidR="001040B5" w:rsidRPr="000813A9" w:rsidRDefault="001040B5" w:rsidP="001040B5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</w:rPr>
      </w:pPr>
      <w:r w:rsidRPr="000813A9">
        <w:rPr>
          <w:rFonts w:ascii="Times New Roman" w:hAnsi="Times New Roman" w:cs="Times New Roman"/>
          <w:b/>
          <w:shd w:val="clear" w:color="auto" w:fill="FFFFFF"/>
        </w:rPr>
        <w:t>Kata Kunci:</w:t>
      </w:r>
      <w:r w:rsidRPr="000813A9">
        <w:rPr>
          <w:rFonts w:ascii="Times New Roman" w:hAnsi="Times New Roman" w:cs="Times New Roman"/>
          <w:b/>
        </w:rPr>
        <w:t xml:space="preserve"> Pengaruh Penghindaran Pajak </w:t>
      </w:r>
      <w:r w:rsidRPr="000813A9">
        <w:rPr>
          <w:rFonts w:ascii="Times New Roman" w:hAnsi="Times New Roman" w:cs="Times New Roman"/>
          <w:b/>
          <w:i/>
        </w:rPr>
        <w:t>(Tax Avoidance)</w:t>
      </w:r>
      <w:r w:rsidRPr="000813A9">
        <w:rPr>
          <w:rFonts w:ascii="Times New Roman" w:hAnsi="Times New Roman" w:cs="Times New Roman"/>
          <w:b/>
        </w:rPr>
        <w:t xml:space="preserve"> Dan </w:t>
      </w:r>
      <w:r w:rsidRPr="000813A9">
        <w:rPr>
          <w:rFonts w:ascii="Times New Roman" w:hAnsi="Times New Roman" w:cs="Times New Roman"/>
          <w:b/>
          <w:i/>
        </w:rPr>
        <w:t>Leverage</w:t>
      </w:r>
      <w:r w:rsidRPr="000813A9">
        <w:rPr>
          <w:rFonts w:ascii="Times New Roman" w:hAnsi="Times New Roman" w:cs="Times New Roman"/>
          <w:b/>
        </w:rPr>
        <w:t xml:space="preserve"> Terhadap</w:t>
      </w:r>
      <w:r>
        <w:rPr>
          <w:rFonts w:ascii="Times New Roman" w:hAnsi="Times New Roman" w:cs="Times New Roman"/>
          <w:b/>
        </w:rPr>
        <w:t xml:space="preserve"> Nilai Perusahaan</w:t>
      </w:r>
      <w:r w:rsidRPr="000813A9">
        <w:rPr>
          <w:rFonts w:ascii="Times New Roman" w:hAnsi="Times New Roman" w:cs="Times New Roman"/>
          <w:b/>
          <w:i/>
        </w:rPr>
        <w:t>.</w:t>
      </w:r>
    </w:p>
    <w:p w14:paraId="1F0FB2CE" w14:textId="77777777" w:rsidR="001040B5" w:rsidRDefault="001040B5" w:rsidP="00351B85">
      <w:pPr>
        <w:spacing w:before="30" w:after="30" w:line="480" w:lineRule="auto"/>
        <w:rPr>
          <w:rFonts w:ascii="Times New Roman" w:hAnsi="Times New Roman" w:cs="Times New Roman"/>
          <w:bCs/>
          <w:spacing w:val="-3"/>
          <w:w w:val="105"/>
          <w:sz w:val="24"/>
          <w:szCs w:val="24"/>
          <w:lang w:val="en-US"/>
        </w:rPr>
      </w:pPr>
    </w:p>
    <w:sectPr w:rsidR="001040B5" w:rsidSect="008B7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1134" w:footer="1134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7C74F" w14:textId="77777777" w:rsidR="008B790D" w:rsidRDefault="008B790D" w:rsidP="001355CA">
      <w:pPr>
        <w:spacing w:after="0" w:line="240" w:lineRule="auto"/>
      </w:pPr>
      <w:r>
        <w:separator/>
      </w:r>
    </w:p>
  </w:endnote>
  <w:endnote w:type="continuationSeparator" w:id="0">
    <w:p w14:paraId="229A24FA" w14:textId="77777777" w:rsidR="008B790D" w:rsidRDefault="008B790D" w:rsidP="0013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B0BF" w14:textId="77777777" w:rsidR="005D18BE" w:rsidRDefault="005D1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50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C4A3E" w14:textId="77777777" w:rsidR="001355CA" w:rsidRDefault="001355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B85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0708ED6A" w14:textId="77777777" w:rsidR="001355CA" w:rsidRDefault="00135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5C3D" w14:textId="77777777" w:rsidR="005D18BE" w:rsidRDefault="005D1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A2C0" w14:textId="77777777" w:rsidR="008B790D" w:rsidRDefault="008B790D" w:rsidP="001355CA">
      <w:pPr>
        <w:spacing w:after="0" w:line="240" w:lineRule="auto"/>
      </w:pPr>
      <w:r>
        <w:separator/>
      </w:r>
    </w:p>
  </w:footnote>
  <w:footnote w:type="continuationSeparator" w:id="0">
    <w:p w14:paraId="15AF9828" w14:textId="77777777" w:rsidR="008B790D" w:rsidRDefault="008B790D" w:rsidP="0013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6326" w14:textId="0B17E956" w:rsidR="005D18BE" w:rsidRDefault="005D18BE">
    <w:pPr>
      <w:pStyle w:val="Header"/>
    </w:pPr>
    <w:r>
      <w:rPr>
        <w:noProof/>
      </w:rPr>
      <w:pict w14:anchorId="2F5F3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28503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6E7B" w14:textId="7246A1BD" w:rsidR="005D18BE" w:rsidRDefault="005D18BE">
    <w:pPr>
      <w:pStyle w:val="Header"/>
    </w:pPr>
    <w:r>
      <w:rPr>
        <w:noProof/>
      </w:rPr>
      <w:pict w14:anchorId="1AB7C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28503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7D53" w14:textId="66746D15" w:rsidR="005D18BE" w:rsidRDefault="005D18BE">
    <w:pPr>
      <w:pStyle w:val="Header"/>
    </w:pPr>
    <w:r>
      <w:rPr>
        <w:noProof/>
      </w:rPr>
      <w:pict w14:anchorId="1B89A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28503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E7E846E0"/>
    <w:lvl w:ilvl="0" w:tplc="D3C83C48">
      <w:start w:val="1"/>
      <w:numFmt w:val="decimal"/>
      <w:lvlText w:val="1.%1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951088"/>
    <w:multiLevelType w:val="multilevel"/>
    <w:tmpl w:val="56AC83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40" w:hanging="480"/>
      </w:pPr>
      <w:rPr>
        <w:rFonts w:hint="default"/>
        <w:b w:val="0"/>
        <w:i w:val="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761E86"/>
    <w:multiLevelType w:val="hybridMultilevel"/>
    <w:tmpl w:val="07627C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D70B7"/>
    <w:multiLevelType w:val="multilevel"/>
    <w:tmpl w:val="A5623A5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2F1B58DD"/>
    <w:multiLevelType w:val="hybridMultilevel"/>
    <w:tmpl w:val="BB287D7A"/>
    <w:lvl w:ilvl="0" w:tplc="1B32B3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E18AB"/>
    <w:multiLevelType w:val="hybridMultilevel"/>
    <w:tmpl w:val="FAEA7D5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5865D5"/>
    <w:multiLevelType w:val="multilevel"/>
    <w:tmpl w:val="A5623A5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7" w15:restartNumberingAfterBreak="0">
    <w:nsid w:val="565E1069"/>
    <w:multiLevelType w:val="multilevel"/>
    <w:tmpl w:val="72FE12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04F438D"/>
    <w:multiLevelType w:val="hybridMultilevel"/>
    <w:tmpl w:val="92A66B0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20724532">
    <w:abstractNumId w:val="0"/>
  </w:num>
  <w:num w:numId="2" w16cid:durableId="1677460766">
    <w:abstractNumId w:val="3"/>
  </w:num>
  <w:num w:numId="3" w16cid:durableId="436870854">
    <w:abstractNumId w:val="7"/>
  </w:num>
  <w:num w:numId="4" w16cid:durableId="1580555567">
    <w:abstractNumId w:val="1"/>
  </w:num>
  <w:num w:numId="5" w16cid:durableId="1029598662">
    <w:abstractNumId w:val="6"/>
  </w:num>
  <w:num w:numId="6" w16cid:durableId="1637029546">
    <w:abstractNumId w:val="5"/>
  </w:num>
  <w:num w:numId="7" w16cid:durableId="1780175425">
    <w:abstractNumId w:val="2"/>
  </w:num>
  <w:num w:numId="8" w16cid:durableId="829246629">
    <w:abstractNumId w:val="8"/>
  </w:num>
  <w:num w:numId="9" w16cid:durableId="1635596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A"/>
    <w:rsid w:val="0005778B"/>
    <w:rsid w:val="000A4C2A"/>
    <w:rsid w:val="001040B5"/>
    <w:rsid w:val="001312E0"/>
    <w:rsid w:val="001355CA"/>
    <w:rsid w:val="001B595A"/>
    <w:rsid w:val="002901EF"/>
    <w:rsid w:val="003029F5"/>
    <w:rsid w:val="00351B85"/>
    <w:rsid w:val="00374848"/>
    <w:rsid w:val="003D6A62"/>
    <w:rsid w:val="003D7DF3"/>
    <w:rsid w:val="005031C5"/>
    <w:rsid w:val="00563737"/>
    <w:rsid w:val="005B5B5A"/>
    <w:rsid w:val="005D18BE"/>
    <w:rsid w:val="005F7A9E"/>
    <w:rsid w:val="006502F6"/>
    <w:rsid w:val="006E706A"/>
    <w:rsid w:val="0072358F"/>
    <w:rsid w:val="00752EE1"/>
    <w:rsid w:val="00790934"/>
    <w:rsid w:val="007A3B3E"/>
    <w:rsid w:val="00834433"/>
    <w:rsid w:val="00850090"/>
    <w:rsid w:val="008A4518"/>
    <w:rsid w:val="008B790D"/>
    <w:rsid w:val="008F4093"/>
    <w:rsid w:val="009B7D24"/>
    <w:rsid w:val="00A156BF"/>
    <w:rsid w:val="00A364C6"/>
    <w:rsid w:val="00A85298"/>
    <w:rsid w:val="00AA1405"/>
    <w:rsid w:val="00AB5E08"/>
    <w:rsid w:val="00AC0815"/>
    <w:rsid w:val="00AD0A3F"/>
    <w:rsid w:val="00B23FD0"/>
    <w:rsid w:val="00B31B9A"/>
    <w:rsid w:val="00B81284"/>
    <w:rsid w:val="00BA6B22"/>
    <w:rsid w:val="00C20D21"/>
    <w:rsid w:val="00C81971"/>
    <w:rsid w:val="00C96784"/>
    <w:rsid w:val="00CC4BC0"/>
    <w:rsid w:val="00D12A56"/>
    <w:rsid w:val="00D41C5F"/>
    <w:rsid w:val="00DB379D"/>
    <w:rsid w:val="00DD5576"/>
    <w:rsid w:val="00DF60AC"/>
    <w:rsid w:val="00E52418"/>
    <w:rsid w:val="00EF536C"/>
    <w:rsid w:val="00F449D2"/>
    <w:rsid w:val="00FA030D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9C5C0"/>
  <w15:chartTrackingRefBased/>
  <w15:docId w15:val="{A1CC8701-C4EA-4102-AC15-C5547437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,Heading 2 Char1,Char Char,List Paragraph1,List Paragraph11,normal,skripsi,Body of text,Body Text Char1,Char Char2,List Paragraph2"/>
    <w:basedOn w:val="Normal"/>
    <w:link w:val="ListParagraphChar"/>
    <w:uiPriority w:val="1"/>
    <w:qFormat/>
    <w:rsid w:val="001355CA"/>
    <w:pPr>
      <w:spacing w:after="200" w:line="276" w:lineRule="auto"/>
      <w:ind w:left="720"/>
      <w:contextualSpacing/>
    </w:pPr>
    <w:rPr>
      <w:rFonts w:ascii="Calibri" w:eastAsia="Calibri" w:hAnsi="Calibri" w:cs="SimSun"/>
      <w:lang w:val="en-US"/>
    </w:rPr>
  </w:style>
  <w:style w:type="table" w:styleId="TableGrid">
    <w:name w:val="Table Grid"/>
    <w:basedOn w:val="TableNormal"/>
    <w:uiPriority w:val="39"/>
    <w:rsid w:val="0013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5CA"/>
  </w:style>
  <w:style w:type="paragraph" w:styleId="Footer">
    <w:name w:val="footer"/>
    <w:basedOn w:val="Normal"/>
    <w:link w:val="FooterChar"/>
    <w:uiPriority w:val="99"/>
    <w:unhideWhenUsed/>
    <w:rsid w:val="00135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5CA"/>
  </w:style>
  <w:style w:type="paragraph" w:styleId="BalloonText">
    <w:name w:val="Balloon Text"/>
    <w:basedOn w:val="Normal"/>
    <w:link w:val="BalloonTextChar"/>
    <w:uiPriority w:val="99"/>
    <w:semiHidden/>
    <w:unhideWhenUsed/>
    <w:rsid w:val="009B7D2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24"/>
    <w:rPr>
      <w:rFonts w:ascii="Tahoma" w:hAnsi="Tahoma" w:cs="Tahoma"/>
      <w:sz w:val="16"/>
      <w:szCs w:val="16"/>
      <w:lang w:val="en-US"/>
    </w:rPr>
  </w:style>
  <w:style w:type="character" w:customStyle="1" w:styleId="ListParagraphChar">
    <w:name w:val="List Paragraph Char"/>
    <w:aliases w:val="spasi 2 taiiii Char,Heading 2 Char1 Char,Char Char Char,List Paragraph1 Char,List Paragraph11 Char,normal Char,skripsi Char,Body of text Char,Body Text Char1 Char,Char Char2 Char,List Paragraph2 Char"/>
    <w:link w:val="ListParagraph"/>
    <w:uiPriority w:val="1"/>
    <w:qFormat/>
    <w:locked/>
    <w:rsid w:val="009B7D24"/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1E07-A447-447A-BC03-F32770FE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tsuraya ulfah</cp:lastModifiedBy>
  <cp:revision>4</cp:revision>
  <cp:lastPrinted>2024-03-21T13:57:00Z</cp:lastPrinted>
  <dcterms:created xsi:type="dcterms:W3CDTF">2024-03-22T06:07:00Z</dcterms:created>
  <dcterms:modified xsi:type="dcterms:W3CDTF">2024-03-26T08:00:00Z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daf23921-7602-368b-835c-b7692a4d436b</vt:lpwstr>
  </property>
</Properties>
</file>