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F0D7" w14:textId="77777777" w:rsidR="004F656E" w:rsidRPr="00A50C79" w:rsidRDefault="004F656E" w:rsidP="004F656E">
      <w:pPr>
        <w:spacing w:line="360" w:lineRule="auto"/>
        <w:jc w:val="center"/>
        <w:rPr>
          <w:rFonts w:ascii="Times New Roman" w:hAnsi="Times New Roman" w:cs="Times New Roman"/>
          <w:b/>
          <w:bCs/>
          <w:color w:val="272626"/>
          <w:sz w:val="24"/>
          <w:szCs w:val="24"/>
          <w:bdr w:val="none" w:sz="0" w:space="0" w:color="auto" w:frame="1"/>
        </w:rPr>
      </w:pPr>
      <w:r w:rsidRPr="00A50C79">
        <w:rPr>
          <w:rFonts w:ascii="Times New Roman" w:hAnsi="Times New Roman" w:cs="Times New Roman"/>
          <w:b/>
          <w:bCs/>
          <w:color w:val="272626"/>
          <w:sz w:val="24"/>
          <w:szCs w:val="24"/>
          <w:bdr w:val="none" w:sz="0" w:space="0" w:color="auto" w:frame="1"/>
        </w:rPr>
        <w:t xml:space="preserve">PENGARUH </w:t>
      </w:r>
      <w:r w:rsidRPr="00B96F9F">
        <w:rPr>
          <w:rFonts w:ascii="Times New Roman" w:hAnsi="Times New Roman" w:cs="Times New Roman"/>
          <w:b/>
          <w:bCs/>
          <w:i/>
          <w:iCs/>
          <w:color w:val="272626"/>
          <w:sz w:val="24"/>
          <w:szCs w:val="24"/>
          <w:bdr w:val="none" w:sz="0" w:space="0" w:color="auto" w:frame="1"/>
        </w:rPr>
        <w:t>RETURN ON ASSETS</w:t>
      </w:r>
      <w:r w:rsidRPr="00A50C79">
        <w:rPr>
          <w:rFonts w:ascii="Times New Roman" w:hAnsi="Times New Roman" w:cs="Times New Roman"/>
          <w:b/>
          <w:bCs/>
          <w:color w:val="272626"/>
          <w:sz w:val="24"/>
          <w:szCs w:val="24"/>
          <w:bdr w:val="none" w:sz="0" w:space="0" w:color="auto" w:frame="1"/>
        </w:rPr>
        <w:t xml:space="preserve"> DAN </w:t>
      </w:r>
      <w:r w:rsidRPr="00B96F9F">
        <w:rPr>
          <w:rFonts w:ascii="Times New Roman" w:hAnsi="Times New Roman" w:cs="Times New Roman"/>
          <w:b/>
          <w:bCs/>
          <w:i/>
          <w:iCs/>
          <w:color w:val="272626"/>
          <w:sz w:val="24"/>
          <w:szCs w:val="24"/>
          <w:bdr w:val="none" w:sz="0" w:space="0" w:color="auto" w:frame="1"/>
        </w:rPr>
        <w:t>THIN CAPITALIZATION</w:t>
      </w:r>
      <w:r w:rsidRPr="00A50C79">
        <w:rPr>
          <w:rFonts w:ascii="Times New Roman" w:hAnsi="Times New Roman" w:cs="Times New Roman"/>
          <w:b/>
          <w:bCs/>
          <w:color w:val="272626"/>
          <w:sz w:val="24"/>
          <w:szCs w:val="24"/>
          <w:bdr w:val="none" w:sz="0" w:space="0" w:color="auto" w:frame="1"/>
        </w:rPr>
        <w:t xml:space="preserve"> TERHADAP </w:t>
      </w:r>
      <w:r w:rsidRPr="00B96F9F">
        <w:rPr>
          <w:rFonts w:ascii="Times New Roman" w:hAnsi="Times New Roman" w:cs="Times New Roman"/>
          <w:b/>
          <w:bCs/>
          <w:i/>
          <w:iCs/>
          <w:color w:val="272626"/>
          <w:sz w:val="24"/>
          <w:szCs w:val="24"/>
          <w:bdr w:val="none" w:sz="0" w:space="0" w:color="auto" w:frame="1"/>
        </w:rPr>
        <w:t>EFFECTIVE TAX RATE</w:t>
      </w:r>
      <w:r w:rsidRPr="00A50C79">
        <w:rPr>
          <w:rFonts w:ascii="Times New Roman" w:hAnsi="Times New Roman" w:cs="Times New Roman"/>
          <w:b/>
          <w:bCs/>
          <w:color w:val="272626"/>
          <w:sz w:val="24"/>
          <w:szCs w:val="24"/>
          <w:bdr w:val="none" w:sz="0" w:space="0" w:color="auto" w:frame="1"/>
        </w:rPr>
        <w:t xml:space="preserve"> PADA PERUSAHAAN </w:t>
      </w:r>
      <w:r>
        <w:rPr>
          <w:rFonts w:ascii="Times New Roman" w:hAnsi="Times New Roman" w:cs="Times New Roman"/>
          <w:b/>
          <w:bCs/>
          <w:color w:val="272626"/>
          <w:sz w:val="24"/>
          <w:szCs w:val="24"/>
          <w:bdr w:val="none" w:sz="0" w:space="0" w:color="auto" w:frame="1"/>
        </w:rPr>
        <w:t>SUB SEKTOR MAKANAN DAN MINUMAN</w:t>
      </w:r>
      <w:r w:rsidRPr="00A50C79">
        <w:rPr>
          <w:rFonts w:ascii="Times New Roman" w:hAnsi="Times New Roman" w:cs="Times New Roman"/>
          <w:b/>
          <w:bCs/>
          <w:color w:val="272626"/>
          <w:sz w:val="24"/>
          <w:szCs w:val="24"/>
          <w:bdr w:val="none" w:sz="0" w:space="0" w:color="auto" w:frame="1"/>
        </w:rPr>
        <w:t xml:space="preserve"> YANG TERDAFTAR DI BURSA EFEK INDONESIA TAHUN 20</w:t>
      </w:r>
      <w:r>
        <w:rPr>
          <w:rFonts w:ascii="Times New Roman" w:hAnsi="Times New Roman" w:cs="Times New Roman"/>
          <w:b/>
          <w:bCs/>
          <w:color w:val="272626"/>
          <w:sz w:val="24"/>
          <w:szCs w:val="24"/>
          <w:bdr w:val="none" w:sz="0" w:space="0" w:color="auto" w:frame="1"/>
        </w:rPr>
        <w:t>20</w:t>
      </w:r>
      <w:r w:rsidRPr="00A50C79">
        <w:rPr>
          <w:rFonts w:ascii="Times New Roman" w:hAnsi="Times New Roman" w:cs="Times New Roman"/>
          <w:b/>
          <w:bCs/>
          <w:color w:val="272626"/>
          <w:sz w:val="24"/>
          <w:szCs w:val="24"/>
          <w:bdr w:val="none" w:sz="0" w:space="0" w:color="auto" w:frame="1"/>
        </w:rPr>
        <w:t>-2022</w:t>
      </w:r>
    </w:p>
    <w:p w14:paraId="5AD46070" w14:textId="77777777" w:rsidR="004F656E" w:rsidRPr="00A50C79" w:rsidRDefault="004F656E" w:rsidP="004F656E">
      <w:pPr>
        <w:spacing w:line="360" w:lineRule="auto"/>
        <w:jc w:val="center"/>
        <w:rPr>
          <w:rFonts w:ascii="Times New Roman" w:hAnsi="Times New Roman" w:cs="Times New Roman"/>
          <w:color w:val="272626"/>
          <w:sz w:val="24"/>
          <w:szCs w:val="24"/>
          <w:bdr w:val="none" w:sz="0" w:space="0" w:color="auto" w:frame="1"/>
        </w:rPr>
      </w:pPr>
    </w:p>
    <w:p w14:paraId="20849E1A" w14:textId="77777777" w:rsidR="004F656E" w:rsidRPr="00A50C79" w:rsidRDefault="004F656E" w:rsidP="004F656E">
      <w:pPr>
        <w:spacing w:line="360" w:lineRule="auto"/>
        <w:jc w:val="center"/>
        <w:rPr>
          <w:rFonts w:ascii="Times New Roman" w:hAnsi="Times New Roman" w:cs="Times New Roman"/>
          <w:color w:val="272626"/>
          <w:sz w:val="24"/>
          <w:szCs w:val="24"/>
          <w:bdr w:val="none" w:sz="0" w:space="0" w:color="auto" w:frame="1"/>
        </w:rPr>
      </w:pPr>
    </w:p>
    <w:p w14:paraId="1AB21720" w14:textId="77777777" w:rsidR="004F656E" w:rsidRPr="00A50C79" w:rsidRDefault="004F656E" w:rsidP="004F656E">
      <w:pPr>
        <w:tabs>
          <w:tab w:val="left" w:pos="6570"/>
        </w:tabs>
        <w:spacing w:after="0" w:line="360" w:lineRule="auto"/>
        <w:jc w:val="center"/>
        <w:rPr>
          <w:rFonts w:ascii="Times New Roman" w:hAnsi="Times New Roman" w:cs="Times New Roman"/>
          <w:sz w:val="24"/>
          <w:szCs w:val="24"/>
        </w:rPr>
      </w:pPr>
      <w:r w:rsidRPr="00A50C79">
        <w:rPr>
          <w:rFonts w:ascii="Times New Roman" w:hAnsi="Times New Roman" w:cs="Times New Roman"/>
          <w:sz w:val="24"/>
          <w:szCs w:val="24"/>
        </w:rPr>
        <w:t>SKRIPSI</w:t>
      </w:r>
    </w:p>
    <w:p w14:paraId="3D2DEBA2" w14:textId="77777777" w:rsidR="004F656E" w:rsidRPr="00A50C79" w:rsidRDefault="004F656E" w:rsidP="004F656E">
      <w:pPr>
        <w:tabs>
          <w:tab w:val="left" w:pos="6570"/>
        </w:tabs>
        <w:spacing w:after="0" w:line="360" w:lineRule="auto"/>
        <w:jc w:val="center"/>
        <w:rPr>
          <w:rFonts w:ascii="Times New Roman" w:hAnsi="Times New Roman" w:cs="Times New Roman"/>
          <w:sz w:val="24"/>
          <w:szCs w:val="24"/>
        </w:rPr>
      </w:pPr>
      <w:r w:rsidRPr="00A50C79">
        <w:rPr>
          <w:rFonts w:ascii="Times New Roman" w:hAnsi="Times New Roman" w:cs="Times New Roman"/>
          <w:sz w:val="24"/>
          <w:szCs w:val="24"/>
        </w:rPr>
        <w:t>Sebagai salah satu syarat untuk memperoleh gelar Sarjana Akuntansi pada Program Studi Akuntansi</w:t>
      </w:r>
    </w:p>
    <w:p w14:paraId="25B58ADB" w14:textId="77777777" w:rsidR="004F656E" w:rsidRPr="00A50C79" w:rsidRDefault="004F656E" w:rsidP="004F656E">
      <w:pPr>
        <w:tabs>
          <w:tab w:val="left" w:pos="6570"/>
        </w:tabs>
        <w:spacing w:after="0" w:line="360" w:lineRule="auto"/>
        <w:jc w:val="center"/>
        <w:rPr>
          <w:rFonts w:ascii="Times New Roman" w:hAnsi="Times New Roman" w:cs="Times New Roman"/>
          <w:sz w:val="24"/>
          <w:szCs w:val="24"/>
        </w:rPr>
      </w:pPr>
    </w:p>
    <w:p w14:paraId="409CC7B4" w14:textId="77777777" w:rsidR="004F656E" w:rsidRPr="00A50C79" w:rsidRDefault="004F656E" w:rsidP="004F656E">
      <w:pPr>
        <w:tabs>
          <w:tab w:val="left" w:pos="6570"/>
        </w:tabs>
        <w:spacing w:after="0" w:line="360" w:lineRule="auto"/>
        <w:jc w:val="center"/>
        <w:rPr>
          <w:rFonts w:ascii="Times New Roman" w:hAnsi="Times New Roman" w:cs="Times New Roman"/>
          <w:sz w:val="24"/>
          <w:szCs w:val="24"/>
        </w:rPr>
      </w:pPr>
    </w:p>
    <w:p w14:paraId="59A61D8E" w14:textId="77777777" w:rsidR="004F656E" w:rsidRPr="00A50C79" w:rsidRDefault="004F656E" w:rsidP="004F656E">
      <w:pPr>
        <w:tabs>
          <w:tab w:val="left" w:pos="6570"/>
        </w:tabs>
        <w:spacing w:after="0" w:line="360" w:lineRule="auto"/>
        <w:jc w:val="center"/>
        <w:rPr>
          <w:rFonts w:ascii="Times New Roman" w:hAnsi="Times New Roman" w:cs="Times New Roman"/>
          <w:sz w:val="24"/>
          <w:szCs w:val="24"/>
        </w:rPr>
      </w:pPr>
      <w:r w:rsidRPr="00A50C79">
        <w:rPr>
          <w:rFonts w:ascii="Times New Roman" w:hAnsi="Times New Roman" w:cs="Times New Roman"/>
          <w:b/>
          <w:noProof/>
          <w:sz w:val="24"/>
          <w:szCs w:val="24"/>
          <w:lang w:val="id-ID" w:eastAsia="id-ID"/>
        </w:rPr>
        <w:drawing>
          <wp:inline distT="0" distB="0" distL="0" distR="0" wp14:anchorId="6BB3E102" wp14:editId="6ECBFC37">
            <wp:extent cx="1844675" cy="186055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675" cy="1860550"/>
                    </a:xfrm>
                    <a:prstGeom prst="rect">
                      <a:avLst/>
                    </a:prstGeom>
                    <a:noFill/>
                    <a:ln>
                      <a:noFill/>
                    </a:ln>
                  </pic:spPr>
                </pic:pic>
              </a:graphicData>
            </a:graphic>
          </wp:inline>
        </w:drawing>
      </w:r>
    </w:p>
    <w:p w14:paraId="54C8B045" w14:textId="77777777" w:rsidR="004F656E" w:rsidRPr="00A50C79" w:rsidRDefault="004F656E" w:rsidP="004F656E">
      <w:pPr>
        <w:tabs>
          <w:tab w:val="left" w:pos="6570"/>
        </w:tabs>
        <w:spacing w:after="0" w:line="360" w:lineRule="auto"/>
        <w:jc w:val="center"/>
        <w:rPr>
          <w:rFonts w:ascii="Times New Roman" w:hAnsi="Times New Roman" w:cs="Times New Roman"/>
          <w:sz w:val="24"/>
          <w:szCs w:val="24"/>
        </w:rPr>
      </w:pPr>
    </w:p>
    <w:p w14:paraId="321F1F2F" w14:textId="77777777" w:rsidR="004F656E" w:rsidRPr="00A50C79" w:rsidRDefault="004F656E" w:rsidP="004F656E">
      <w:pPr>
        <w:tabs>
          <w:tab w:val="left" w:pos="6570"/>
        </w:tabs>
        <w:spacing w:after="0" w:line="360" w:lineRule="auto"/>
        <w:rPr>
          <w:rFonts w:ascii="Times New Roman" w:hAnsi="Times New Roman" w:cs="Times New Roman"/>
          <w:sz w:val="24"/>
          <w:szCs w:val="24"/>
        </w:rPr>
      </w:pPr>
    </w:p>
    <w:p w14:paraId="6EFC18ED" w14:textId="77777777" w:rsidR="004F656E" w:rsidRPr="00A50C79" w:rsidRDefault="004F656E" w:rsidP="004F656E">
      <w:pPr>
        <w:spacing w:after="0" w:line="360" w:lineRule="auto"/>
        <w:jc w:val="center"/>
        <w:rPr>
          <w:rFonts w:ascii="Times New Roman" w:hAnsi="Times New Roman" w:cs="Times New Roman"/>
          <w:b/>
          <w:sz w:val="24"/>
          <w:szCs w:val="24"/>
        </w:rPr>
      </w:pPr>
      <w:r w:rsidRPr="00A50C79">
        <w:rPr>
          <w:rFonts w:ascii="Times New Roman" w:hAnsi="Times New Roman" w:cs="Times New Roman"/>
          <w:b/>
          <w:sz w:val="24"/>
          <w:szCs w:val="24"/>
        </w:rPr>
        <w:t>Disusun oleh :</w:t>
      </w:r>
    </w:p>
    <w:p w14:paraId="5855278B" w14:textId="77777777" w:rsidR="004F656E" w:rsidRPr="00A50C79" w:rsidRDefault="004F656E" w:rsidP="004F656E">
      <w:pPr>
        <w:spacing w:after="0" w:line="360" w:lineRule="auto"/>
        <w:contextualSpacing/>
        <w:jc w:val="center"/>
        <w:rPr>
          <w:rFonts w:ascii="Times New Roman" w:hAnsi="Times New Roman" w:cs="Times New Roman"/>
          <w:b/>
          <w:color w:val="000000"/>
          <w:sz w:val="24"/>
          <w:szCs w:val="24"/>
        </w:rPr>
      </w:pPr>
      <w:r w:rsidRPr="00A50C79">
        <w:rPr>
          <w:rFonts w:ascii="Times New Roman" w:hAnsi="Times New Roman" w:cs="Times New Roman"/>
          <w:b/>
          <w:color w:val="000000"/>
          <w:sz w:val="24"/>
          <w:szCs w:val="24"/>
        </w:rPr>
        <w:t>Jesi Indri Safitri</w:t>
      </w:r>
    </w:p>
    <w:p w14:paraId="55DAEB9E" w14:textId="77777777" w:rsidR="004F656E" w:rsidRPr="00A50C79" w:rsidRDefault="004F656E" w:rsidP="004F656E">
      <w:pPr>
        <w:spacing w:after="0" w:line="360" w:lineRule="auto"/>
        <w:contextualSpacing/>
        <w:jc w:val="center"/>
        <w:rPr>
          <w:rFonts w:ascii="Times New Roman" w:hAnsi="Times New Roman" w:cs="Times New Roman"/>
          <w:b/>
          <w:color w:val="000000"/>
          <w:sz w:val="24"/>
          <w:szCs w:val="24"/>
        </w:rPr>
      </w:pPr>
      <w:r w:rsidRPr="00A50C79">
        <w:rPr>
          <w:rFonts w:ascii="Times New Roman" w:hAnsi="Times New Roman" w:cs="Times New Roman"/>
          <w:b/>
          <w:color w:val="000000"/>
          <w:sz w:val="24"/>
          <w:szCs w:val="24"/>
        </w:rPr>
        <w:t>1962201088</w:t>
      </w:r>
    </w:p>
    <w:p w14:paraId="4A8DEA5C" w14:textId="77777777" w:rsidR="004F656E" w:rsidRPr="00A50C79" w:rsidRDefault="004F656E" w:rsidP="004F656E">
      <w:pPr>
        <w:spacing w:after="0" w:line="360" w:lineRule="auto"/>
        <w:contextualSpacing/>
        <w:jc w:val="center"/>
        <w:rPr>
          <w:rFonts w:ascii="Times New Roman" w:hAnsi="Times New Roman" w:cs="Times New Roman"/>
          <w:b/>
          <w:color w:val="000000"/>
          <w:sz w:val="24"/>
          <w:szCs w:val="24"/>
        </w:rPr>
      </w:pPr>
    </w:p>
    <w:p w14:paraId="41649CB8" w14:textId="77777777" w:rsidR="004F656E" w:rsidRPr="00A50C79" w:rsidRDefault="004F656E" w:rsidP="004F656E">
      <w:pPr>
        <w:spacing w:after="0" w:line="360" w:lineRule="auto"/>
        <w:contextualSpacing/>
        <w:jc w:val="center"/>
        <w:rPr>
          <w:rFonts w:ascii="Times New Roman" w:hAnsi="Times New Roman" w:cs="Times New Roman"/>
          <w:b/>
          <w:color w:val="000000"/>
          <w:sz w:val="24"/>
          <w:szCs w:val="24"/>
        </w:rPr>
      </w:pPr>
    </w:p>
    <w:p w14:paraId="4BDD1BC1" w14:textId="77777777" w:rsidR="004F656E" w:rsidRPr="00A50C79" w:rsidRDefault="004F656E" w:rsidP="004F656E">
      <w:pPr>
        <w:spacing w:after="0" w:line="360" w:lineRule="auto"/>
        <w:contextualSpacing/>
        <w:jc w:val="center"/>
        <w:rPr>
          <w:rFonts w:ascii="Times New Roman" w:hAnsi="Times New Roman" w:cs="Times New Roman"/>
          <w:b/>
          <w:color w:val="000000"/>
          <w:sz w:val="24"/>
          <w:szCs w:val="24"/>
        </w:rPr>
      </w:pPr>
    </w:p>
    <w:p w14:paraId="7C7E9DF1" w14:textId="77777777" w:rsidR="004F656E" w:rsidRPr="00A50C79" w:rsidRDefault="004F656E" w:rsidP="004F656E">
      <w:pPr>
        <w:spacing w:after="0" w:line="360" w:lineRule="auto"/>
        <w:contextualSpacing/>
        <w:jc w:val="center"/>
        <w:rPr>
          <w:rFonts w:ascii="Times New Roman" w:hAnsi="Times New Roman" w:cs="Times New Roman"/>
          <w:b/>
          <w:color w:val="000000"/>
          <w:sz w:val="24"/>
          <w:szCs w:val="24"/>
          <w:lang w:val="en-US"/>
        </w:rPr>
      </w:pPr>
      <w:r w:rsidRPr="00A50C79">
        <w:rPr>
          <w:rFonts w:ascii="Times New Roman" w:hAnsi="Times New Roman" w:cs="Times New Roman"/>
          <w:b/>
          <w:color w:val="000000"/>
          <w:sz w:val="24"/>
          <w:szCs w:val="24"/>
          <w:lang w:val="en-US"/>
        </w:rPr>
        <w:t>INSTITUT TEKNOLOGI DAN BISNIS AHMAD DAHLAN</w:t>
      </w:r>
    </w:p>
    <w:p w14:paraId="207E16CC" w14:textId="77777777" w:rsidR="004F656E" w:rsidRPr="00A50C79" w:rsidRDefault="004F656E" w:rsidP="004F656E">
      <w:pPr>
        <w:spacing w:after="0" w:line="360" w:lineRule="auto"/>
        <w:contextualSpacing/>
        <w:jc w:val="center"/>
        <w:rPr>
          <w:rFonts w:ascii="Times New Roman" w:hAnsi="Times New Roman" w:cs="Times New Roman"/>
          <w:b/>
          <w:color w:val="000000"/>
          <w:sz w:val="24"/>
          <w:szCs w:val="24"/>
          <w:lang w:val="en-US"/>
        </w:rPr>
      </w:pPr>
      <w:r w:rsidRPr="00A50C79">
        <w:rPr>
          <w:rFonts w:ascii="Times New Roman" w:hAnsi="Times New Roman" w:cs="Times New Roman"/>
          <w:b/>
          <w:color w:val="000000"/>
          <w:sz w:val="24"/>
          <w:szCs w:val="24"/>
          <w:lang w:val="en-US"/>
        </w:rPr>
        <w:t>JAKARTA</w:t>
      </w:r>
    </w:p>
    <w:p w14:paraId="203D477C" w14:textId="77777777" w:rsidR="004F656E" w:rsidRPr="00B93195" w:rsidRDefault="004F656E" w:rsidP="004F656E">
      <w:pPr>
        <w:spacing w:after="0" w:line="360" w:lineRule="auto"/>
        <w:contextualSpacing/>
        <w:jc w:val="center"/>
        <w:rPr>
          <w:rFonts w:ascii="Times New Roman" w:hAnsi="Times New Roman" w:cs="Times New Roman"/>
          <w:b/>
          <w:color w:val="000000"/>
          <w:sz w:val="24"/>
          <w:szCs w:val="24"/>
          <w:lang w:val="en-US"/>
        </w:rPr>
      </w:pPr>
      <w:r w:rsidRPr="00A50C79">
        <w:rPr>
          <w:rFonts w:ascii="Times New Roman" w:hAnsi="Times New Roman" w:cs="Times New Roman"/>
          <w:b/>
          <w:color w:val="000000"/>
          <w:sz w:val="24"/>
          <w:szCs w:val="24"/>
          <w:lang w:val="en-US"/>
        </w:rPr>
        <w:t>2023</w:t>
      </w:r>
    </w:p>
    <w:p w14:paraId="69EC1C70" w14:textId="77777777" w:rsidR="004F656E" w:rsidRPr="00B93195" w:rsidRDefault="004F656E" w:rsidP="004F656E">
      <w:pPr>
        <w:spacing w:line="360" w:lineRule="auto"/>
        <w:rPr>
          <w:rFonts w:ascii="Times New Roman" w:hAnsi="Times New Roman" w:cs="Times New Roman"/>
          <w:sz w:val="24"/>
          <w:szCs w:val="24"/>
        </w:rPr>
        <w:sectPr w:rsidR="004F656E" w:rsidRPr="00B93195" w:rsidSect="00243F5B">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titlePg/>
          <w:docGrid w:linePitch="360"/>
        </w:sectPr>
      </w:pPr>
    </w:p>
    <w:p w14:paraId="220BDDF7" w14:textId="77777777" w:rsidR="004F656E" w:rsidRDefault="00DD464D" w:rsidP="004F656E">
      <w:pPr>
        <w:spacing w:after="0" w:line="360" w:lineRule="auto"/>
        <w:jc w:val="center"/>
        <w:rPr>
          <w:rFonts w:ascii="Times New Roman" w:hAnsi="Times New Roman"/>
          <w:b/>
          <w:bCs/>
          <w:sz w:val="24"/>
          <w:szCs w:val="24"/>
        </w:rPr>
      </w:pPr>
      <w:r>
        <w:rPr>
          <w:rFonts w:ascii="Times New Roman" w:hAnsi="Times New Roman"/>
          <w:b/>
          <w:bCs/>
          <w:noProof/>
          <w:sz w:val="24"/>
          <w:szCs w:val="24"/>
          <w:lang w:val="id-ID" w:eastAsia="id-ID"/>
        </w:rPr>
        <w:lastRenderedPageBreak/>
        <w:drawing>
          <wp:inline distT="0" distB="0" distL="0" distR="0" wp14:anchorId="2297B8CD" wp14:editId="31995CD3">
            <wp:extent cx="5039995" cy="6816725"/>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12 at 17.24.28.jpeg"/>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039995" cy="6816725"/>
                    </a:xfrm>
                    <a:prstGeom prst="rect">
                      <a:avLst/>
                    </a:prstGeom>
                  </pic:spPr>
                </pic:pic>
              </a:graphicData>
            </a:graphic>
          </wp:inline>
        </w:drawing>
      </w:r>
      <w:r>
        <w:rPr>
          <w:rFonts w:ascii="Times New Roman" w:hAnsi="Times New Roman"/>
          <w:b/>
          <w:bCs/>
          <w:noProof/>
          <w:sz w:val="24"/>
          <w:szCs w:val="24"/>
          <w:lang w:val="id-ID" w:eastAsia="id-ID"/>
        </w:rPr>
        <w:lastRenderedPageBreak/>
        <w:drawing>
          <wp:inline distT="0" distB="0" distL="0" distR="0" wp14:anchorId="638AE803" wp14:editId="62F3A15D">
            <wp:extent cx="5039995" cy="67437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12 at 17.24.28 (1).jpeg"/>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039995" cy="6743700"/>
                    </a:xfrm>
                    <a:prstGeom prst="rect">
                      <a:avLst/>
                    </a:prstGeom>
                  </pic:spPr>
                </pic:pic>
              </a:graphicData>
            </a:graphic>
          </wp:inline>
        </w:drawing>
      </w:r>
    </w:p>
    <w:p w14:paraId="3C4F0813" w14:textId="77777777" w:rsidR="004F656E" w:rsidRDefault="004F656E" w:rsidP="004F656E">
      <w:pPr>
        <w:spacing w:after="0" w:line="360" w:lineRule="auto"/>
        <w:jc w:val="center"/>
        <w:rPr>
          <w:rFonts w:ascii="Times New Roman" w:hAnsi="Times New Roman"/>
          <w:b/>
          <w:bCs/>
          <w:sz w:val="24"/>
          <w:szCs w:val="24"/>
        </w:rPr>
      </w:pPr>
    </w:p>
    <w:p w14:paraId="3EF59559" w14:textId="77777777" w:rsidR="004F656E" w:rsidRDefault="004F656E" w:rsidP="004F656E">
      <w:pPr>
        <w:spacing w:after="0" w:line="360" w:lineRule="auto"/>
        <w:jc w:val="center"/>
        <w:rPr>
          <w:rFonts w:ascii="Times New Roman" w:hAnsi="Times New Roman"/>
          <w:b/>
          <w:bCs/>
          <w:sz w:val="24"/>
          <w:szCs w:val="24"/>
        </w:rPr>
      </w:pPr>
    </w:p>
    <w:p w14:paraId="6E6F4601" w14:textId="77777777" w:rsidR="004F656E" w:rsidRDefault="004F656E" w:rsidP="004F656E">
      <w:pPr>
        <w:spacing w:after="0" w:line="360" w:lineRule="auto"/>
        <w:jc w:val="center"/>
        <w:rPr>
          <w:rFonts w:ascii="Times New Roman" w:hAnsi="Times New Roman"/>
          <w:b/>
          <w:bCs/>
          <w:sz w:val="24"/>
          <w:szCs w:val="24"/>
        </w:rPr>
      </w:pPr>
    </w:p>
    <w:p w14:paraId="3DDD89ED" w14:textId="77777777" w:rsidR="004F656E" w:rsidRDefault="004F656E" w:rsidP="004F656E">
      <w:pPr>
        <w:spacing w:after="0" w:line="360" w:lineRule="auto"/>
        <w:jc w:val="center"/>
        <w:rPr>
          <w:rFonts w:ascii="Times New Roman" w:hAnsi="Times New Roman"/>
          <w:b/>
          <w:bCs/>
          <w:sz w:val="24"/>
          <w:szCs w:val="24"/>
        </w:rPr>
      </w:pPr>
    </w:p>
    <w:p w14:paraId="770122C9" w14:textId="77777777" w:rsidR="004F656E" w:rsidRDefault="004F656E" w:rsidP="004F656E">
      <w:pPr>
        <w:spacing w:after="0" w:line="360" w:lineRule="auto"/>
        <w:jc w:val="center"/>
        <w:rPr>
          <w:rFonts w:ascii="Times New Roman" w:hAnsi="Times New Roman"/>
          <w:b/>
          <w:bCs/>
          <w:sz w:val="24"/>
          <w:szCs w:val="24"/>
        </w:rPr>
      </w:pPr>
    </w:p>
    <w:p w14:paraId="01A0631F" w14:textId="77777777" w:rsidR="004F656E" w:rsidRPr="004D7D9A" w:rsidRDefault="004F656E" w:rsidP="004F656E">
      <w:pPr>
        <w:spacing w:after="0" w:line="360" w:lineRule="auto"/>
        <w:jc w:val="center"/>
        <w:rPr>
          <w:rFonts w:ascii="Times New Roman" w:hAnsi="Times New Roman"/>
          <w:i/>
          <w:iCs/>
          <w:sz w:val="24"/>
          <w:szCs w:val="24"/>
        </w:rPr>
      </w:pPr>
      <w:r>
        <w:rPr>
          <w:rFonts w:ascii="Times New Roman" w:hAnsi="Times New Roman"/>
          <w:b/>
          <w:bCs/>
          <w:sz w:val="24"/>
          <w:szCs w:val="24"/>
        </w:rPr>
        <w:lastRenderedPageBreak/>
        <w:t>HALAMAN PERSEMBAHAN</w:t>
      </w:r>
    </w:p>
    <w:p w14:paraId="01075789" w14:textId="77777777" w:rsidR="004F656E" w:rsidRDefault="004F656E" w:rsidP="004F656E">
      <w:pPr>
        <w:spacing w:after="0" w:line="360" w:lineRule="auto"/>
        <w:rPr>
          <w:rFonts w:ascii="Times New Roman" w:hAnsi="Times New Roman"/>
          <w:b/>
          <w:bCs/>
          <w:sz w:val="24"/>
          <w:szCs w:val="24"/>
        </w:rPr>
      </w:pPr>
    </w:p>
    <w:p w14:paraId="11B5C9E3" w14:textId="77777777" w:rsidR="004F656E" w:rsidRDefault="004F656E" w:rsidP="004F656E">
      <w:pPr>
        <w:spacing w:after="0" w:line="360" w:lineRule="auto"/>
        <w:jc w:val="both"/>
        <w:rPr>
          <w:rFonts w:ascii="Times New Roman" w:hAnsi="Times New Roman" w:cs="Times New Roman"/>
          <w:sz w:val="24"/>
          <w:szCs w:val="24"/>
        </w:rPr>
      </w:pPr>
      <w:r w:rsidRPr="009D7B49">
        <w:rPr>
          <w:rFonts w:ascii="Times New Roman" w:hAnsi="Times New Roman" w:cs="Times New Roman"/>
          <w:sz w:val="24"/>
          <w:szCs w:val="24"/>
        </w:rPr>
        <w:t xml:space="preserve">Segala Puji Syukur kupanjatkan kepada Tuhan Yang Maha Esa, atas segala rahmat dan juga kesempatan dalam menyelesaikan tugas akhir skripsi dengan sehala kekurangannya. Kasih karunia Mu ya Tuhan yang telah memberikan orang-orang berarti dalam hidup penulis, yang selalu memberikan semangat dan doa, sehingga skripsi dapat diselesaikan. Untuk karya yang sederhana ini maka penulis persembahkan untuk: </w:t>
      </w:r>
    </w:p>
    <w:p w14:paraId="060EC166" w14:textId="77777777" w:rsidR="004F656E" w:rsidRPr="009D7B49" w:rsidRDefault="004F656E" w:rsidP="004F656E">
      <w:pPr>
        <w:pStyle w:val="ListParagraph"/>
        <w:numPr>
          <w:ilvl w:val="0"/>
          <w:numId w:val="9"/>
        </w:numPr>
        <w:spacing w:after="0" w:line="360" w:lineRule="auto"/>
        <w:jc w:val="both"/>
        <w:rPr>
          <w:rFonts w:ascii="Times New Roman" w:hAnsi="Times New Roman" w:cs="Times New Roman"/>
          <w:sz w:val="24"/>
          <w:szCs w:val="24"/>
        </w:rPr>
      </w:pPr>
      <w:r w:rsidRPr="009D7B49">
        <w:rPr>
          <w:rFonts w:ascii="Times New Roman" w:hAnsi="Times New Roman" w:cs="Times New Roman"/>
          <w:sz w:val="24"/>
          <w:szCs w:val="24"/>
        </w:rPr>
        <w:t xml:space="preserve">Teruntuk Ayahanda Dhayat dan Ibunda Wijiati yang tercinta dan tersayang, apa yang penulis dapatkan hari ini tidak akan mampu membayar semua kebaikan dan ketulusan, keringat, dan juga air mata. Terima kasih atas segala dukungan baik dalam bentuk materi maupun moril, karya ini saya persembahkan untuk kalian sebagai wujud terima kasih atas pengorbanaan ketulusan dan jerih payah dalam menggapai cita-cita. </w:t>
      </w:r>
    </w:p>
    <w:p w14:paraId="7F1E2C85" w14:textId="77777777" w:rsidR="004F656E" w:rsidRPr="009D7B49" w:rsidRDefault="004F656E" w:rsidP="004F656E">
      <w:pPr>
        <w:pStyle w:val="ListParagraph"/>
        <w:numPr>
          <w:ilvl w:val="0"/>
          <w:numId w:val="9"/>
        </w:numPr>
        <w:spacing w:after="0" w:line="360" w:lineRule="auto"/>
        <w:jc w:val="both"/>
        <w:rPr>
          <w:rFonts w:ascii="Times New Roman" w:hAnsi="Times New Roman" w:cs="Times New Roman"/>
          <w:sz w:val="24"/>
          <w:szCs w:val="24"/>
        </w:rPr>
      </w:pPr>
      <w:r w:rsidRPr="009D7B49">
        <w:rPr>
          <w:rFonts w:ascii="Times New Roman" w:hAnsi="Times New Roman" w:cs="Times New Roman"/>
          <w:sz w:val="24"/>
          <w:szCs w:val="24"/>
        </w:rPr>
        <w:t>Kepada saudara kandung saya</w:t>
      </w:r>
      <w:r>
        <w:rPr>
          <w:rFonts w:ascii="Times New Roman" w:hAnsi="Times New Roman" w:cs="Times New Roman"/>
          <w:sz w:val="24"/>
          <w:szCs w:val="24"/>
        </w:rPr>
        <w:t xml:space="preserve"> Yuddi Hidayat</w:t>
      </w:r>
      <w:r w:rsidRPr="009D7B49">
        <w:rPr>
          <w:rFonts w:ascii="Times New Roman" w:hAnsi="Times New Roman" w:cs="Times New Roman"/>
          <w:sz w:val="24"/>
          <w:szCs w:val="24"/>
        </w:rPr>
        <w:t>,</w:t>
      </w:r>
      <w:r>
        <w:rPr>
          <w:rFonts w:ascii="Times New Roman" w:hAnsi="Times New Roman" w:cs="Times New Roman"/>
          <w:sz w:val="24"/>
          <w:szCs w:val="24"/>
        </w:rPr>
        <w:t xml:space="preserve"> Daffa Rafi Raihan, Raffi Maulana Rizqi dan Zahwa Elisya Azizah </w:t>
      </w:r>
      <w:r w:rsidRPr="009D7B49">
        <w:rPr>
          <w:rFonts w:ascii="Times New Roman" w:hAnsi="Times New Roman" w:cs="Times New Roman"/>
          <w:sz w:val="24"/>
          <w:szCs w:val="24"/>
        </w:rPr>
        <w:t xml:space="preserve">yang selalu mendukung dan </w:t>
      </w:r>
      <w:r>
        <w:rPr>
          <w:rFonts w:ascii="Times New Roman" w:hAnsi="Times New Roman" w:cs="Times New Roman"/>
          <w:sz w:val="24"/>
          <w:szCs w:val="24"/>
        </w:rPr>
        <w:t>mendoakan</w:t>
      </w:r>
      <w:r w:rsidRPr="009D7B49">
        <w:rPr>
          <w:rFonts w:ascii="Times New Roman" w:hAnsi="Times New Roman" w:cs="Times New Roman"/>
          <w:sz w:val="24"/>
          <w:szCs w:val="24"/>
        </w:rPr>
        <w:t xml:space="preserve"> ketika saya melakukan penelitian ini, sehingga laporan ini dapat selesai sesuai dengan waktunya.</w:t>
      </w:r>
    </w:p>
    <w:p w14:paraId="439EF74B" w14:textId="77777777" w:rsidR="004F656E" w:rsidRPr="009D7B49" w:rsidRDefault="004F656E" w:rsidP="004F656E">
      <w:pPr>
        <w:pStyle w:val="ListParagraph"/>
        <w:numPr>
          <w:ilvl w:val="0"/>
          <w:numId w:val="9"/>
        </w:numPr>
        <w:spacing w:after="0" w:line="360" w:lineRule="auto"/>
        <w:jc w:val="both"/>
        <w:rPr>
          <w:rFonts w:ascii="Times New Roman" w:hAnsi="Times New Roman" w:cs="Times New Roman"/>
          <w:sz w:val="24"/>
          <w:szCs w:val="24"/>
        </w:rPr>
      </w:pPr>
      <w:r w:rsidRPr="009D7B49">
        <w:rPr>
          <w:rFonts w:ascii="Times New Roman" w:hAnsi="Times New Roman" w:cs="Times New Roman"/>
          <w:sz w:val="24"/>
          <w:szCs w:val="24"/>
        </w:rPr>
        <w:t>Terimakasih kepada Dendi Pujo Utomo, yang selalu menyemangati, membatu, dan mendoakan serta menemani saya dalam setiap waktu selama penelitian ini.</w:t>
      </w:r>
    </w:p>
    <w:p w14:paraId="4481DBFA" w14:textId="77777777" w:rsidR="004F656E" w:rsidRPr="009D7B49" w:rsidRDefault="004F656E" w:rsidP="004F656E">
      <w:pPr>
        <w:pStyle w:val="ListParagraph"/>
        <w:numPr>
          <w:ilvl w:val="0"/>
          <w:numId w:val="9"/>
        </w:numPr>
        <w:spacing w:after="0" w:line="360" w:lineRule="auto"/>
        <w:jc w:val="both"/>
        <w:rPr>
          <w:rFonts w:ascii="Times New Roman" w:hAnsi="Times New Roman" w:cs="Times New Roman"/>
          <w:sz w:val="24"/>
          <w:szCs w:val="24"/>
        </w:rPr>
      </w:pPr>
      <w:r w:rsidRPr="009D7B49">
        <w:rPr>
          <w:rFonts w:ascii="Times New Roman" w:hAnsi="Times New Roman" w:cs="Times New Roman"/>
          <w:sz w:val="24"/>
          <w:szCs w:val="24"/>
        </w:rPr>
        <w:t>Teman-teman kelas E-Learning angkatan 201</w:t>
      </w:r>
      <w:r>
        <w:rPr>
          <w:rFonts w:ascii="Times New Roman" w:hAnsi="Times New Roman" w:cs="Times New Roman"/>
          <w:sz w:val="24"/>
          <w:szCs w:val="24"/>
        </w:rPr>
        <w:t>9</w:t>
      </w:r>
      <w:r w:rsidRPr="009D7B49">
        <w:rPr>
          <w:rFonts w:ascii="Times New Roman" w:hAnsi="Times New Roman" w:cs="Times New Roman"/>
          <w:sz w:val="24"/>
          <w:szCs w:val="24"/>
        </w:rPr>
        <w:t xml:space="preserve"> Program Studi S1 Akuntansi Institut Teknologi Bisnis Ahmad Dahlan, terima kasih atas pengalaman dan pertemanan yang begitu indah dan tak akan pernah terlupakan.</w:t>
      </w:r>
    </w:p>
    <w:p w14:paraId="44E0D698" w14:textId="77777777" w:rsidR="004F656E" w:rsidRPr="004E75A9" w:rsidRDefault="004F656E" w:rsidP="004F656E">
      <w:pPr>
        <w:pStyle w:val="ListParagraph"/>
        <w:numPr>
          <w:ilvl w:val="0"/>
          <w:numId w:val="9"/>
        </w:numPr>
        <w:spacing w:after="0" w:line="360" w:lineRule="auto"/>
        <w:jc w:val="both"/>
        <w:rPr>
          <w:rFonts w:ascii="Times New Roman" w:hAnsi="Times New Roman" w:cs="Times New Roman"/>
          <w:b/>
          <w:bCs/>
          <w:sz w:val="24"/>
          <w:szCs w:val="24"/>
        </w:rPr>
      </w:pPr>
      <w:r w:rsidRPr="009D7B49">
        <w:rPr>
          <w:rFonts w:ascii="Times New Roman" w:hAnsi="Times New Roman" w:cs="Times New Roman"/>
          <w:sz w:val="24"/>
          <w:szCs w:val="24"/>
        </w:rPr>
        <w:t>Semua pihak yang tidak dapat kami sebutkan satu persatu yang turut berpartisipasi dalam penyusunan skripsi ini.</w:t>
      </w:r>
    </w:p>
    <w:p w14:paraId="009557B8" w14:textId="77777777" w:rsidR="004F656E" w:rsidRPr="00B96F9F" w:rsidRDefault="004F656E" w:rsidP="004F656E">
      <w:pPr>
        <w:pStyle w:val="ListParagraph"/>
        <w:spacing w:after="0" w:line="360" w:lineRule="auto"/>
        <w:jc w:val="center"/>
        <w:rPr>
          <w:rFonts w:ascii="Times New Roman" w:hAnsi="Times New Roman" w:cs="Times New Roman"/>
          <w:b/>
          <w:bCs/>
          <w:sz w:val="24"/>
          <w:szCs w:val="24"/>
        </w:rPr>
      </w:pPr>
      <w:r w:rsidRPr="004E75A9">
        <w:rPr>
          <w:rFonts w:ascii="Times New Roman" w:hAnsi="Times New Roman"/>
          <w:b/>
          <w:bCs/>
          <w:sz w:val="24"/>
          <w:szCs w:val="24"/>
        </w:rPr>
        <w:br w:type="page"/>
      </w:r>
      <w:r w:rsidRPr="00B96F9F">
        <w:rPr>
          <w:rFonts w:ascii="Times New Roman" w:hAnsi="Times New Roman" w:cs="Times New Roman"/>
          <w:b/>
          <w:bCs/>
          <w:sz w:val="24"/>
          <w:szCs w:val="24"/>
        </w:rPr>
        <w:lastRenderedPageBreak/>
        <w:t>KATA PENGANTAR</w:t>
      </w:r>
    </w:p>
    <w:p w14:paraId="7C52E0CB" w14:textId="77777777" w:rsidR="004F656E" w:rsidRPr="00B96F9F" w:rsidRDefault="004F656E" w:rsidP="004F656E">
      <w:pPr>
        <w:pStyle w:val="ListParagraph"/>
        <w:spacing w:after="0" w:line="360" w:lineRule="auto"/>
        <w:rPr>
          <w:rFonts w:ascii="Times New Roman" w:hAnsi="Times New Roman" w:cs="Times New Roman"/>
          <w:b/>
          <w:bCs/>
          <w:sz w:val="24"/>
          <w:szCs w:val="24"/>
        </w:rPr>
      </w:pPr>
    </w:p>
    <w:p w14:paraId="1286B95F" w14:textId="77777777" w:rsidR="004F656E" w:rsidRPr="00B96F9F" w:rsidRDefault="004F656E" w:rsidP="004F656E">
      <w:pPr>
        <w:spacing w:line="360" w:lineRule="auto"/>
        <w:ind w:firstLine="720"/>
        <w:jc w:val="both"/>
        <w:rPr>
          <w:rFonts w:ascii="Times New Roman" w:hAnsi="Times New Roman" w:cs="Times New Roman"/>
          <w:sz w:val="24"/>
          <w:szCs w:val="24"/>
        </w:rPr>
      </w:pPr>
      <w:r w:rsidRPr="00B96F9F">
        <w:rPr>
          <w:rFonts w:ascii="Times New Roman" w:hAnsi="Times New Roman" w:cs="Times New Roman"/>
          <w:sz w:val="24"/>
          <w:szCs w:val="24"/>
        </w:rPr>
        <w:t>Puji Syukur penulis panjatkan kehadirat Tuhan Yang Maha Esa atas segala rahmat dan Karunia-Nya sehingga dapat menyelesaikan skripsi ini yang berjudul “</w:t>
      </w:r>
      <w:r w:rsidRPr="00B96F9F">
        <w:rPr>
          <w:rFonts w:ascii="Times New Roman" w:hAnsi="Times New Roman" w:cs="Times New Roman"/>
          <w:color w:val="272626"/>
          <w:sz w:val="24"/>
          <w:szCs w:val="24"/>
          <w:bdr w:val="none" w:sz="0" w:space="0" w:color="auto" w:frame="1"/>
        </w:rPr>
        <w:t xml:space="preserve">Pengaruh </w:t>
      </w:r>
      <w:r w:rsidRPr="00B96F9F">
        <w:rPr>
          <w:rFonts w:ascii="Times New Roman" w:hAnsi="Times New Roman" w:cs="Times New Roman"/>
          <w:i/>
          <w:iCs/>
          <w:color w:val="272626"/>
          <w:sz w:val="24"/>
          <w:szCs w:val="24"/>
          <w:bdr w:val="none" w:sz="0" w:space="0" w:color="auto" w:frame="1"/>
        </w:rPr>
        <w:t>Return On Assets</w:t>
      </w:r>
      <w:r w:rsidRPr="00B96F9F">
        <w:rPr>
          <w:rFonts w:ascii="Times New Roman" w:hAnsi="Times New Roman" w:cs="Times New Roman"/>
          <w:color w:val="272626"/>
          <w:sz w:val="24"/>
          <w:szCs w:val="24"/>
          <w:bdr w:val="none" w:sz="0" w:space="0" w:color="auto" w:frame="1"/>
        </w:rPr>
        <w:t xml:space="preserve"> Dan </w:t>
      </w:r>
      <w:r w:rsidRPr="00B96F9F">
        <w:rPr>
          <w:rFonts w:ascii="Times New Roman" w:hAnsi="Times New Roman" w:cs="Times New Roman"/>
          <w:i/>
          <w:iCs/>
          <w:color w:val="272626"/>
          <w:sz w:val="24"/>
          <w:szCs w:val="24"/>
          <w:bdr w:val="none" w:sz="0" w:space="0" w:color="auto" w:frame="1"/>
        </w:rPr>
        <w:t>Thin Capitalization</w:t>
      </w:r>
      <w:r w:rsidRPr="00B96F9F">
        <w:rPr>
          <w:rFonts w:ascii="Times New Roman" w:hAnsi="Times New Roman" w:cs="Times New Roman"/>
          <w:color w:val="272626"/>
          <w:sz w:val="24"/>
          <w:szCs w:val="24"/>
          <w:bdr w:val="none" w:sz="0" w:space="0" w:color="auto" w:frame="1"/>
        </w:rPr>
        <w:t xml:space="preserve"> Terhadap </w:t>
      </w:r>
      <w:r w:rsidRPr="00B96F9F">
        <w:rPr>
          <w:rFonts w:ascii="Times New Roman" w:hAnsi="Times New Roman" w:cs="Times New Roman"/>
          <w:i/>
          <w:iCs/>
          <w:color w:val="272626"/>
          <w:sz w:val="24"/>
          <w:szCs w:val="24"/>
          <w:bdr w:val="none" w:sz="0" w:space="0" w:color="auto" w:frame="1"/>
        </w:rPr>
        <w:t>Effective Tax Rate</w:t>
      </w:r>
      <w:r w:rsidRPr="00B96F9F">
        <w:rPr>
          <w:rFonts w:ascii="Times New Roman" w:hAnsi="Times New Roman" w:cs="Times New Roman"/>
          <w:color w:val="272626"/>
          <w:sz w:val="24"/>
          <w:szCs w:val="24"/>
          <w:bdr w:val="none" w:sz="0" w:space="0" w:color="auto" w:frame="1"/>
        </w:rPr>
        <w:t xml:space="preserve"> Pada Perusahaan Sub Sektor Makanan Dan Minuman Yang Terdaftar Di Bursa Efek Indonesia Tahun 2020-2022</w:t>
      </w:r>
      <w:r w:rsidRPr="00B96F9F">
        <w:rPr>
          <w:rFonts w:ascii="Times New Roman" w:hAnsi="Times New Roman" w:cs="Times New Roman"/>
          <w:sz w:val="24"/>
          <w:szCs w:val="24"/>
        </w:rPr>
        <w:t>”.</w:t>
      </w:r>
    </w:p>
    <w:p w14:paraId="558226A3" w14:textId="77777777" w:rsidR="004F656E" w:rsidRPr="00B96F9F" w:rsidRDefault="004F656E" w:rsidP="004F656E">
      <w:pPr>
        <w:spacing w:line="360" w:lineRule="auto"/>
        <w:ind w:firstLine="720"/>
        <w:jc w:val="both"/>
        <w:rPr>
          <w:rFonts w:ascii="Times New Roman" w:hAnsi="Times New Roman" w:cs="Times New Roman"/>
          <w:sz w:val="24"/>
          <w:szCs w:val="24"/>
        </w:rPr>
      </w:pPr>
      <w:r w:rsidRPr="00B96F9F">
        <w:rPr>
          <w:rFonts w:ascii="Times New Roman" w:hAnsi="Times New Roman" w:cs="Times New Roman"/>
          <w:sz w:val="24"/>
          <w:szCs w:val="24"/>
        </w:rPr>
        <w:t>Terselesainya skripsi ini tidak lepas dari bantuan banyak pihak, sehingga pada kesempatan ini dengan segala kerendahan hati dan penuh rasa hormat menyampaikan ucapan terimakasih yang sebesar-besarnya kepada semua pihak yang terkait dalam penyususan skripsi ini hingga selesai, khusunya kepada bapak Mulia Alim, SE, M.Si selaku dosen pembimbing yang telah memberikan bimbingan dan arahan kepada penulis.</w:t>
      </w:r>
    </w:p>
    <w:p w14:paraId="7D110CBC" w14:textId="77777777" w:rsidR="004F656E" w:rsidRPr="00B96F9F" w:rsidRDefault="004F656E" w:rsidP="004F656E">
      <w:pPr>
        <w:spacing w:line="360" w:lineRule="auto"/>
        <w:ind w:firstLine="720"/>
        <w:jc w:val="both"/>
        <w:rPr>
          <w:rFonts w:ascii="Times New Roman" w:hAnsi="Times New Roman" w:cs="Times New Roman"/>
          <w:sz w:val="24"/>
          <w:szCs w:val="24"/>
        </w:rPr>
      </w:pPr>
      <w:r w:rsidRPr="00B96F9F">
        <w:rPr>
          <w:rFonts w:ascii="Times New Roman" w:hAnsi="Times New Roman" w:cs="Times New Roman"/>
          <w:sz w:val="24"/>
          <w:szCs w:val="24"/>
        </w:rPr>
        <w:t>Akhir kata, penulis menyadari bahwa skripsi ini masih jauh dari kata sempurna karena terbatasnya pengalaman dan pengetahuan yang dimiliki oleh penulis. Oleh karena itu, penulis mengharapkan masukan bahkan kritik dari berbagai pihak guna penyempurnaan penulis selanjutnya. Semoga karya ini mendatangkan manfaat bagi saya di masa depan, bagi perusahaan, bagi peneliti selanjutnya dan masyarakat Indonesia pada umumnya.</w:t>
      </w:r>
    </w:p>
    <w:p w14:paraId="12227A1E" w14:textId="77777777" w:rsidR="004F656E" w:rsidRPr="00B96F9F" w:rsidRDefault="004F656E" w:rsidP="004F656E">
      <w:pPr>
        <w:rPr>
          <w:rFonts w:ascii="Times New Roman" w:hAnsi="Times New Roman" w:cs="Times New Roman"/>
          <w:b/>
          <w:bCs/>
          <w:sz w:val="24"/>
          <w:szCs w:val="24"/>
        </w:rPr>
      </w:pPr>
    </w:p>
    <w:p w14:paraId="4FB38114" w14:textId="77777777" w:rsidR="004F656E" w:rsidRPr="00B96F9F" w:rsidRDefault="004F656E" w:rsidP="004F656E">
      <w:pPr>
        <w:rPr>
          <w:rFonts w:ascii="Times New Roman" w:hAnsi="Times New Roman" w:cs="Times New Roman"/>
          <w:b/>
          <w:bCs/>
          <w:sz w:val="24"/>
          <w:szCs w:val="24"/>
        </w:rPr>
      </w:pPr>
    </w:p>
    <w:tbl>
      <w:tblPr>
        <w:tblpPr w:leftFromText="180" w:rightFromText="180" w:vertAnchor="text" w:horzAnchor="margin" w:tblpXSpec="right" w:tblpY="-35"/>
        <w:tblW w:w="0" w:type="auto"/>
        <w:tblLayout w:type="fixed"/>
        <w:tblLook w:val="0000" w:firstRow="0" w:lastRow="0" w:firstColumn="0" w:lastColumn="0" w:noHBand="0" w:noVBand="0"/>
      </w:tblPr>
      <w:tblGrid>
        <w:gridCol w:w="3252"/>
      </w:tblGrid>
      <w:tr w:rsidR="004F656E" w:rsidRPr="00B96F9F" w14:paraId="22082910" w14:textId="77777777" w:rsidTr="00201408">
        <w:trPr>
          <w:trHeight w:val="1624"/>
        </w:trPr>
        <w:tc>
          <w:tcPr>
            <w:tcW w:w="3252" w:type="dxa"/>
          </w:tcPr>
          <w:p w14:paraId="346BAE3D" w14:textId="77777777" w:rsidR="004F656E" w:rsidRPr="00B96F9F" w:rsidRDefault="004F656E" w:rsidP="00201408">
            <w:pPr>
              <w:spacing w:after="0" w:line="360" w:lineRule="auto"/>
              <w:jc w:val="center"/>
              <w:rPr>
                <w:rFonts w:ascii="Times New Roman" w:hAnsi="Times New Roman" w:cs="Times New Roman"/>
                <w:sz w:val="24"/>
                <w:szCs w:val="24"/>
              </w:rPr>
            </w:pPr>
            <w:r w:rsidRPr="00B96F9F">
              <w:rPr>
                <w:rFonts w:ascii="Times New Roman" w:hAnsi="Times New Roman" w:cs="Times New Roman"/>
                <w:sz w:val="24"/>
                <w:szCs w:val="24"/>
              </w:rPr>
              <w:t>Tangerang, 12 Agustus 2023</w:t>
            </w:r>
          </w:p>
        </w:tc>
      </w:tr>
      <w:tr w:rsidR="004F656E" w:rsidRPr="00B96F9F" w14:paraId="0480FCD7" w14:textId="77777777" w:rsidTr="00201408">
        <w:tc>
          <w:tcPr>
            <w:tcW w:w="3252" w:type="dxa"/>
            <w:vAlign w:val="center"/>
          </w:tcPr>
          <w:p w14:paraId="2E1C088E" w14:textId="77777777" w:rsidR="004F656E" w:rsidRPr="00B96F9F" w:rsidRDefault="004F656E" w:rsidP="00201408">
            <w:pPr>
              <w:spacing w:after="0" w:line="360" w:lineRule="auto"/>
              <w:jc w:val="center"/>
              <w:rPr>
                <w:rFonts w:ascii="Times New Roman" w:hAnsi="Times New Roman" w:cs="Times New Roman"/>
                <w:sz w:val="24"/>
                <w:szCs w:val="24"/>
              </w:rPr>
            </w:pPr>
            <w:r w:rsidRPr="00B96F9F">
              <w:rPr>
                <w:rFonts w:ascii="Times New Roman" w:hAnsi="Times New Roman" w:cs="Times New Roman"/>
                <w:sz w:val="24"/>
                <w:szCs w:val="24"/>
              </w:rPr>
              <w:t>Jesi Indri Safitri</w:t>
            </w:r>
          </w:p>
        </w:tc>
      </w:tr>
      <w:tr w:rsidR="004F656E" w:rsidRPr="00B96F9F" w14:paraId="6E37EED2" w14:textId="77777777" w:rsidTr="00201408">
        <w:tc>
          <w:tcPr>
            <w:tcW w:w="3252" w:type="dxa"/>
            <w:vAlign w:val="center"/>
          </w:tcPr>
          <w:p w14:paraId="637081FF" w14:textId="77777777" w:rsidR="004F656E" w:rsidRPr="00B96F9F" w:rsidRDefault="004F656E" w:rsidP="00201408">
            <w:pPr>
              <w:spacing w:after="0" w:line="360" w:lineRule="auto"/>
              <w:jc w:val="center"/>
              <w:rPr>
                <w:rFonts w:ascii="Times New Roman" w:hAnsi="Times New Roman" w:cs="Times New Roman"/>
                <w:sz w:val="24"/>
                <w:szCs w:val="24"/>
              </w:rPr>
            </w:pPr>
            <w:r w:rsidRPr="00B96F9F">
              <w:rPr>
                <w:rFonts w:ascii="Times New Roman" w:hAnsi="Times New Roman" w:cs="Times New Roman"/>
                <w:sz w:val="24"/>
                <w:szCs w:val="24"/>
              </w:rPr>
              <w:t>NIM : 1962201088</w:t>
            </w:r>
          </w:p>
        </w:tc>
      </w:tr>
    </w:tbl>
    <w:p w14:paraId="72D1F0A9" w14:textId="77777777" w:rsidR="004F656E" w:rsidRDefault="004F656E" w:rsidP="004F656E">
      <w:pPr>
        <w:rPr>
          <w:rFonts w:ascii="Times New Roman" w:hAnsi="Times New Roman"/>
          <w:b/>
          <w:bCs/>
          <w:sz w:val="24"/>
          <w:szCs w:val="24"/>
        </w:rPr>
      </w:pPr>
    </w:p>
    <w:p w14:paraId="7B0A85B1" w14:textId="77777777" w:rsidR="004F656E" w:rsidRDefault="004F656E" w:rsidP="004F656E">
      <w:pPr>
        <w:rPr>
          <w:rFonts w:ascii="Times New Roman" w:hAnsi="Times New Roman"/>
          <w:b/>
          <w:bCs/>
          <w:sz w:val="24"/>
          <w:szCs w:val="24"/>
        </w:rPr>
      </w:pPr>
    </w:p>
    <w:p w14:paraId="5DB7D2B5" w14:textId="77777777" w:rsidR="004F656E" w:rsidRDefault="004F656E" w:rsidP="004F656E">
      <w:pPr>
        <w:rPr>
          <w:rFonts w:ascii="Times New Roman" w:hAnsi="Times New Roman"/>
          <w:b/>
          <w:bCs/>
          <w:sz w:val="24"/>
          <w:szCs w:val="24"/>
        </w:rPr>
      </w:pPr>
    </w:p>
    <w:p w14:paraId="701B49E2" w14:textId="77777777" w:rsidR="004F656E" w:rsidRDefault="004F656E" w:rsidP="004F656E">
      <w:pPr>
        <w:rPr>
          <w:rFonts w:ascii="Times New Roman" w:hAnsi="Times New Roman"/>
          <w:b/>
          <w:bCs/>
          <w:sz w:val="24"/>
          <w:szCs w:val="24"/>
        </w:rPr>
      </w:pPr>
    </w:p>
    <w:p w14:paraId="61EE6507" w14:textId="77777777" w:rsidR="004F656E" w:rsidRDefault="004F656E" w:rsidP="004F656E">
      <w:pPr>
        <w:rPr>
          <w:rFonts w:ascii="Times New Roman" w:hAnsi="Times New Roman"/>
          <w:b/>
          <w:bCs/>
          <w:sz w:val="24"/>
          <w:szCs w:val="24"/>
        </w:rPr>
      </w:pPr>
    </w:p>
    <w:p w14:paraId="11A69630" w14:textId="77777777" w:rsidR="004F656E" w:rsidRDefault="004F656E" w:rsidP="004F656E">
      <w:pPr>
        <w:rPr>
          <w:rFonts w:ascii="Times New Roman" w:hAnsi="Times New Roman"/>
          <w:b/>
          <w:bCs/>
          <w:sz w:val="24"/>
          <w:szCs w:val="24"/>
        </w:rPr>
      </w:pPr>
    </w:p>
    <w:p w14:paraId="3EDC5E58" w14:textId="77777777" w:rsidR="004F656E" w:rsidRDefault="004F656E" w:rsidP="004F656E">
      <w:pPr>
        <w:rPr>
          <w:rFonts w:ascii="Times New Roman" w:hAnsi="Times New Roman"/>
          <w:b/>
          <w:bCs/>
          <w:sz w:val="24"/>
          <w:szCs w:val="24"/>
        </w:rPr>
      </w:pPr>
    </w:p>
    <w:p w14:paraId="271C2492" w14:textId="77777777" w:rsidR="004F656E" w:rsidRDefault="004F656E" w:rsidP="004F656E">
      <w:pPr>
        <w:rPr>
          <w:rFonts w:ascii="Times New Roman" w:hAnsi="Times New Roman"/>
          <w:b/>
          <w:bCs/>
          <w:sz w:val="24"/>
          <w:szCs w:val="24"/>
        </w:rPr>
      </w:pPr>
    </w:p>
    <w:p w14:paraId="7DB3BD44" w14:textId="77777777" w:rsidR="004F656E" w:rsidRPr="00A50C79" w:rsidRDefault="004F656E" w:rsidP="004F656E">
      <w:pPr>
        <w:spacing w:line="360" w:lineRule="auto"/>
        <w:jc w:val="center"/>
        <w:rPr>
          <w:rFonts w:ascii="Times New Roman" w:hAnsi="Times New Roman" w:cs="Times New Roman"/>
          <w:b/>
          <w:bCs/>
          <w:sz w:val="24"/>
          <w:szCs w:val="24"/>
        </w:rPr>
      </w:pPr>
      <w:bookmarkStart w:id="0" w:name="_Hlk142092674"/>
      <w:r w:rsidRPr="00A50C79">
        <w:rPr>
          <w:rFonts w:ascii="Times New Roman" w:hAnsi="Times New Roman" w:cs="Times New Roman"/>
          <w:b/>
          <w:bCs/>
          <w:sz w:val="24"/>
          <w:szCs w:val="24"/>
        </w:rPr>
        <w:lastRenderedPageBreak/>
        <w:t>DAFTAR ISI</w:t>
      </w:r>
    </w:p>
    <w:p w14:paraId="7370DDCD" w14:textId="77777777" w:rsidR="004F656E" w:rsidRPr="00AB795D" w:rsidRDefault="004F656E" w:rsidP="004F656E">
      <w:pPr>
        <w:spacing w:line="360" w:lineRule="auto"/>
        <w:jc w:val="right"/>
        <w:rPr>
          <w:rFonts w:ascii="Times New Roman" w:hAnsi="Times New Roman" w:cs="Times New Roman"/>
          <w:sz w:val="24"/>
          <w:szCs w:val="24"/>
        </w:rPr>
      </w:pPr>
      <w:r w:rsidRPr="00AB795D">
        <w:rPr>
          <w:rFonts w:ascii="Times New Roman" w:hAnsi="Times New Roman" w:cs="Times New Roman"/>
          <w:sz w:val="24"/>
          <w:szCs w:val="24"/>
        </w:rPr>
        <w:t>Halaman</w:t>
      </w:r>
    </w:p>
    <w:p w14:paraId="4BF9E44D" w14:textId="77777777" w:rsidR="004F656E" w:rsidRDefault="004F656E" w:rsidP="004F656E">
      <w:p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HALAMAN SAMPUL</w:t>
      </w:r>
      <w:r>
        <w:rPr>
          <w:rFonts w:ascii="Times New Roman" w:hAnsi="Times New Roman" w:cs="Times New Roman"/>
          <w:sz w:val="24"/>
          <w:szCs w:val="24"/>
        </w:rPr>
        <w:tab/>
      </w:r>
    </w:p>
    <w:p w14:paraId="4CB84E4A" w14:textId="77777777" w:rsidR="004F656E"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HALAMAN PENGESAHAN</w:t>
      </w:r>
      <w:r>
        <w:rPr>
          <w:rFonts w:ascii="Times New Roman" w:hAnsi="Times New Roman" w:cs="Times New Roman"/>
          <w:sz w:val="24"/>
          <w:szCs w:val="24"/>
        </w:rPr>
        <w:tab/>
        <w:t>i</w:t>
      </w:r>
    </w:p>
    <w:p w14:paraId="55A05170" w14:textId="77777777" w:rsidR="004F656E"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HALAMAN PERNYATAAN ORISINALITAS</w:t>
      </w:r>
      <w:r>
        <w:rPr>
          <w:rFonts w:ascii="Times New Roman" w:hAnsi="Times New Roman" w:cs="Times New Roman"/>
          <w:sz w:val="24"/>
          <w:szCs w:val="24"/>
        </w:rPr>
        <w:tab/>
        <w:t>ii</w:t>
      </w:r>
    </w:p>
    <w:p w14:paraId="02610664" w14:textId="77777777" w:rsidR="004F656E"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HALAMAN PERSEMBAHAN</w:t>
      </w:r>
      <w:r>
        <w:rPr>
          <w:rFonts w:ascii="Times New Roman" w:hAnsi="Times New Roman" w:cs="Times New Roman"/>
          <w:sz w:val="24"/>
          <w:szCs w:val="24"/>
        </w:rPr>
        <w:tab/>
        <w:t>iii</w:t>
      </w:r>
    </w:p>
    <w:p w14:paraId="5F3ECF7E" w14:textId="77777777" w:rsidR="004F656E"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KATA PENGATAR</w:t>
      </w:r>
      <w:r>
        <w:rPr>
          <w:rFonts w:ascii="Times New Roman" w:hAnsi="Times New Roman" w:cs="Times New Roman"/>
          <w:sz w:val="24"/>
          <w:szCs w:val="24"/>
        </w:rPr>
        <w:tab/>
        <w:t>iv</w:t>
      </w:r>
    </w:p>
    <w:p w14:paraId="07AAF237" w14:textId="77777777" w:rsidR="004F656E"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v</w:t>
      </w:r>
    </w:p>
    <w:p w14:paraId="441ADF81" w14:textId="77777777" w:rsidR="004F656E" w:rsidRPr="00AB795D" w:rsidRDefault="004F656E" w:rsidP="004F656E">
      <w:pPr>
        <w:tabs>
          <w:tab w:val="right" w:leader="dot" w:pos="8505"/>
        </w:tabs>
        <w:spacing w:line="360" w:lineRule="auto"/>
        <w:rPr>
          <w:rFonts w:ascii="Times New Roman" w:hAnsi="Times New Roman" w:cs="Times New Roman"/>
          <w:sz w:val="24"/>
          <w:szCs w:val="24"/>
        </w:rPr>
      </w:pPr>
      <w:r w:rsidRPr="00C666CE">
        <w:rPr>
          <w:rFonts w:ascii="Times New Roman" w:hAnsi="Times New Roman" w:cs="Times New Roman"/>
          <w:sz w:val="24"/>
          <w:szCs w:val="24"/>
        </w:rPr>
        <w:t>ABSTRACT</w:t>
      </w:r>
      <w:r>
        <w:rPr>
          <w:rFonts w:ascii="Times New Roman" w:hAnsi="Times New Roman" w:cs="Times New Roman"/>
          <w:sz w:val="24"/>
          <w:szCs w:val="24"/>
        </w:rPr>
        <w:tab/>
        <w:t>vi</w:t>
      </w:r>
    </w:p>
    <w:p w14:paraId="55FD2231" w14:textId="77777777" w:rsidR="004F656E" w:rsidRPr="00AB795D" w:rsidRDefault="004F656E" w:rsidP="004F656E">
      <w:p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DAFTAR ISI</w:t>
      </w:r>
      <w:r>
        <w:rPr>
          <w:rFonts w:ascii="Times New Roman" w:hAnsi="Times New Roman" w:cs="Times New Roman"/>
          <w:sz w:val="24"/>
          <w:szCs w:val="24"/>
        </w:rPr>
        <w:tab/>
        <w:t>vii</w:t>
      </w:r>
    </w:p>
    <w:p w14:paraId="6B1592D5" w14:textId="77777777" w:rsidR="004F656E" w:rsidRPr="00AB795D" w:rsidRDefault="004F656E" w:rsidP="004F656E">
      <w:p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DAFTAR TABEL</w:t>
      </w:r>
      <w:r>
        <w:rPr>
          <w:rFonts w:ascii="Times New Roman" w:hAnsi="Times New Roman" w:cs="Times New Roman"/>
          <w:sz w:val="24"/>
          <w:szCs w:val="24"/>
        </w:rPr>
        <w:tab/>
        <w:t>x</w:t>
      </w:r>
    </w:p>
    <w:p w14:paraId="35AED7D6" w14:textId="77777777" w:rsidR="004F656E" w:rsidRDefault="004F656E" w:rsidP="004F656E">
      <w:p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DAFTAR GAMBAR</w:t>
      </w:r>
      <w:r>
        <w:rPr>
          <w:rFonts w:ascii="Times New Roman" w:hAnsi="Times New Roman" w:cs="Times New Roman"/>
          <w:sz w:val="24"/>
          <w:szCs w:val="24"/>
        </w:rPr>
        <w:tab/>
        <w:t>xi</w:t>
      </w:r>
    </w:p>
    <w:p w14:paraId="0F9AFA4C" w14:textId="77777777" w:rsidR="004F656E" w:rsidRPr="00AB795D"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xii</w:t>
      </w:r>
    </w:p>
    <w:p w14:paraId="4780E903" w14:textId="77777777" w:rsidR="004F656E" w:rsidRPr="00AB795D" w:rsidRDefault="004F656E" w:rsidP="004F656E">
      <w:p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BAB I PENDAHULUAN</w:t>
      </w:r>
    </w:p>
    <w:p w14:paraId="3777E2CB" w14:textId="77777777" w:rsidR="004F656E" w:rsidRPr="00AB795D" w:rsidRDefault="004F656E" w:rsidP="004F656E">
      <w:pPr>
        <w:pStyle w:val="ListParagraph"/>
        <w:numPr>
          <w:ilvl w:val="0"/>
          <w:numId w:val="4"/>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Latar Belakang</w:t>
      </w:r>
      <w:r>
        <w:rPr>
          <w:rFonts w:ascii="Times New Roman" w:hAnsi="Times New Roman" w:cs="Times New Roman"/>
          <w:sz w:val="24"/>
          <w:szCs w:val="24"/>
        </w:rPr>
        <w:tab/>
        <w:t>1</w:t>
      </w:r>
    </w:p>
    <w:p w14:paraId="0D446343" w14:textId="77777777" w:rsidR="004F656E" w:rsidRPr="00AB795D" w:rsidRDefault="004F656E" w:rsidP="004F656E">
      <w:pPr>
        <w:pStyle w:val="ListParagraph"/>
        <w:numPr>
          <w:ilvl w:val="0"/>
          <w:numId w:val="4"/>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Pembatasan Masalah</w:t>
      </w:r>
      <w:r>
        <w:rPr>
          <w:rFonts w:ascii="Times New Roman" w:hAnsi="Times New Roman" w:cs="Times New Roman"/>
          <w:sz w:val="24"/>
          <w:szCs w:val="24"/>
        </w:rPr>
        <w:tab/>
        <w:t>8</w:t>
      </w:r>
    </w:p>
    <w:p w14:paraId="13A0A8D5" w14:textId="77777777" w:rsidR="004F656E" w:rsidRPr="00AB795D" w:rsidRDefault="004F656E" w:rsidP="004F656E">
      <w:pPr>
        <w:pStyle w:val="ListParagraph"/>
        <w:numPr>
          <w:ilvl w:val="0"/>
          <w:numId w:val="4"/>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Rumusan Masalah</w:t>
      </w:r>
      <w:r>
        <w:rPr>
          <w:rFonts w:ascii="Times New Roman" w:hAnsi="Times New Roman" w:cs="Times New Roman"/>
          <w:sz w:val="24"/>
          <w:szCs w:val="24"/>
        </w:rPr>
        <w:tab/>
        <w:t>8</w:t>
      </w:r>
    </w:p>
    <w:p w14:paraId="15799C4B" w14:textId="77777777" w:rsidR="004F656E" w:rsidRPr="00AB795D" w:rsidRDefault="004F656E" w:rsidP="004F656E">
      <w:pPr>
        <w:pStyle w:val="ListParagraph"/>
        <w:numPr>
          <w:ilvl w:val="0"/>
          <w:numId w:val="4"/>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Tujuan Peneliti</w:t>
      </w:r>
      <w:r>
        <w:rPr>
          <w:rFonts w:ascii="Times New Roman" w:hAnsi="Times New Roman" w:cs="Times New Roman"/>
          <w:sz w:val="24"/>
          <w:szCs w:val="24"/>
        </w:rPr>
        <w:t>an</w:t>
      </w:r>
      <w:r>
        <w:rPr>
          <w:rFonts w:ascii="Times New Roman" w:hAnsi="Times New Roman" w:cs="Times New Roman"/>
          <w:sz w:val="24"/>
          <w:szCs w:val="24"/>
        </w:rPr>
        <w:tab/>
        <w:t>8</w:t>
      </w:r>
    </w:p>
    <w:p w14:paraId="756DA376" w14:textId="77777777" w:rsidR="004F656E" w:rsidRPr="00AB795D" w:rsidRDefault="004F656E" w:rsidP="004F656E">
      <w:pPr>
        <w:pStyle w:val="ListParagraph"/>
        <w:numPr>
          <w:ilvl w:val="0"/>
          <w:numId w:val="4"/>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Manfaat Peneliti</w:t>
      </w:r>
      <w:r>
        <w:rPr>
          <w:rFonts w:ascii="Times New Roman" w:hAnsi="Times New Roman" w:cs="Times New Roman"/>
          <w:sz w:val="24"/>
          <w:szCs w:val="24"/>
        </w:rPr>
        <w:t>an</w:t>
      </w:r>
      <w:r>
        <w:rPr>
          <w:rFonts w:ascii="Times New Roman" w:hAnsi="Times New Roman" w:cs="Times New Roman"/>
          <w:sz w:val="24"/>
          <w:szCs w:val="24"/>
        </w:rPr>
        <w:tab/>
        <w:t>9</w:t>
      </w:r>
    </w:p>
    <w:p w14:paraId="0A24EB3E" w14:textId="77777777" w:rsidR="004F656E" w:rsidRPr="00AB795D" w:rsidRDefault="004F656E" w:rsidP="004F656E">
      <w:p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BAB II TINJAUAN PUSAKA</w:t>
      </w:r>
    </w:p>
    <w:p w14:paraId="4561694A" w14:textId="77777777" w:rsidR="004F656E" w:rsidRPr="00AB795D" w:rsidRDefault="004F656E" w:rsidP="004F656E">
      <w:pPr>
        <w:pStyle w:val="ListParagraph"/>
        <w:numPr>
          <w:ilvl w:val="0"/>
          <w:numId w:val="3"/>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T</w:t>
      </w:r>
      <w:r>
        <w:rPr>
          <w:rFonts w:ascii="Times New Roman" w:hAnsi="Times New Roman" w:cs="Times New Roman"/>
          <w:sz w:val="24"/>
          <w:szCs w:val="24"/>
        </w:rPr>
        <w:t>eori Keagenan</w:t>
      </w:r>
      <w:r>
        <w:rPr>
          <w:rFonts w:ascii="Times New Roman" w:hAnsi="Times New Roman" w:cs="Times New Roman"/>
          <w:sz w:val="24"/>
          <w:szCs w:val="24"/>
        </w:rPr>
        <w:tab/>
        <w:t>10</w:t>
      </w:r>
    </w:p>
    <w:p w14:paraId="45110576" w14:textId="77777777" w:rsidR="004F656E" w:rsidRDefault="004F656E" w:rsidP="004F656E">
      <w:pPr>
        <w:pStyle w:val="ListParagraph"/>
        <w:numPr>
          <w:ilvl w:val="0"/>
          <w:numId w:val="3"/>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Pajak</w:t>
      </w:r>
      <w:r>
        <w:rPr>
          <w:rFonts w:ascii="Times New Roman" w:hAnsi="Times New Roman" w:cs="Times New Roman"/>
          <w:sz w:val="24"/>
          <w:szCs w:val="24"/>
        </w:rPr>
        <w:tab/>
        <w:t>11</w:t>
      </w:r>
    </w:p>
    <w:p w14:paraId="390B67F1" w14:textId="77777777" w:rsidR="004F656E" w:rsidRDefault="004F656E" w:rsidP="004F656E">
      <w:pPr>
        <w:pStyle w:val="ListParagraph"/>
        <w:numPr>
          <w:ilvl w:val="0"/>
          <w:numId w:val="3"/>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Penghindaran Pajak</w:t>
      </w:r>
      <w:r>
        <w:rPr>
          <w:rFonts w:ascii="Times New Roman" w:hAnsi="Times New Roman" w:cs="Times New Roman"/>
          <w:sz w:val="24"/>
          <w:szCs w:val="24"/>
        </w:rPr>
        <w:tab/>
        <w:t>12</w:t>
      </w:r>
    </w:p>
    <w:p w14:paraId="059F6DDC" w14:textId="77777777" w:rsidR="004F656E" w:rsidRDefault="004F656E" w:rsidP="004F656E">
      <w:pPr>
        <w:pStyle w:val="ListParagraph"/>
        <w:numPr>
          <w:ilvl w:val="0"/>
          <w:numId w:val="3"/>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Return On Assets (ROA)</w:t>
      </w:r>
      <w:r>
        <w:rPr>
          <w:rFonts w:ascii="Times New Roman" w:hAnsi="Times New Roman" w:cs="Times New Roman"/>
          <w:sz w:val="24"/>
          <w:szCs w:val="24"/>
        </w:rPr>
        <w:tab/>
        <w:t>14</w:t>
      </w:r>
    </w:p>
    <w:p w14:paraId="50463436" w14:textId="77777777" w:rsidR="004F656E" w:rsidRDefault="004F656E" w:rsidP="004F656E">
      <w:pPr>
        <w:pStyle w:val="ListParagraph"/>
        <w:numPr>
          <w:ilvl w:val="0"/>
          <w:numId w:val="3"/>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Thin Capitalization</w:t>
      </w:r>
      <w:r>
        <w:rPr>
          <w:rFonts w:ascii="Times New Roman" w:hAnsi="Times New Roman" w:cs="Times New Roman"/>
          <w:sz w:val="24"/>
          <w:szCs w:val="24"/>
        </w:rPr>
        <w:tab/>
        <w:t>15</w:t>
      </w:r>
    </w:p>
    <w:p w14:paraId="304DEAAA" w14:textId="77777777" w:rsidR="004F656E" w:rsidRPr="00AB795D" w:rsidRDefault="004F656E" w:rsidP="004F656E">
      <w:pPr>
        <w:pStyle w:val="ListParagraph"/>
        <w:numPr>
          <w:ilvl w:val="0"/>
          <w:numId w:val="3"/>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lastRenderedPageBreak/>
        <w:t>Penelitian Terdahulu Yang Relevan</w:t>
      </w:r>
      <w:r>
        <w:rPr>
          <w:rFonts w:ascii="Times New Roman" w:hAnsi="Times New Roman" w:cs="Times New Roman"/>
          <w:sz w:val="24"/>
          <w:szCs w:val="24"/>
        </w:rPr>
        <w:tab/>
        <w:t>16</w:t>
      </w:r>
    </w:p>
    <w:p w14:paraId="38303694" w14:textId="77777777" w:rsidR="004F656E" w:rsidRPr="00AB795D" w:rsidRDefault="004F656E" w:rsidP="004F656E">
      <w:pPr>
        <w:pStyle w:val="ListParagraph"/>
        <w:numPr>
          <w:ilvl w:val="0"/>
          <w:numId w:val="3"/>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Kerangka Pemikiran</w:t>
      </w:r>
      <w:r>
        <w:rPr>
          <w:rFonts w:ascii="Times New Roman" w:hAnsi="Times New Roman" w:cs="Times New Roman"/>
          <w:sz w:val="24"/>
          <w:szCs w:val="24"/>
        </w:rPr>
        <w:tab/>
        <w:t>18</w:t>
      </w:r>
    </w:p>
    <w:p w14:paraId="2CAA95CC" w14:textId="77777777" w:rsidR="004F656E" w:rsidRPr="00AB795D" w:rsidRDefault="004F656E" w:rsidP="004F656E">
      <w:pPr>
        <w:pStyle w:val="ListParagraph"/>
        <w:numPr>
          <w:ilvl w:val="0"/>
          <w:numId w:val="3"/>
        </w:num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Hipotesis</w:t>
      </w:r>
      <w:r>
        <w:rPr>
          <w:rFonts w:ascii="Times New Roman" w:hAnsi="Times New Roman" w:cs="Times New Roman"/>
          <w:sz w:val="24"/>
          <w:szCs w:val="24"/>
        </w:rPr>
        <w:tab/>
        <w:t>18</w:t>
      </w:r>
    </w:p>
    <w:p w14:paraId="27417845" w14:textId="77777777" w:rsidR="004F656E" w:rsidRDefault="004F656E" w:rsidP="004F656E">
      <w:p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BAB III METOD</w:t>
      </w:r>
      <w:r>
        <w:rPr>
          <w:rFonts w:ascii="Times New Roman" w:hAnsi="Times New Roman" w:cs="Times New Roman"/>
          <w:sz w:val="24"/>
          <w:szCs w:val="24"/>
        </w:rPr>
        <w:t>OLOGI</w:t>
      </w:r>
      <w:r w:rsidRPr="00AB795D">
        <w:rPr>
          <w:rFonts w:ascii="Times New Roman" w:hAnsi="Times New Roman" w:cs="Times New Roman"/>
          <w:sz w:val="24"/>
          <w:szCs w:val="24"/>
        </w:rPr>
        <w:t xml:space="preserve"> PENELITIAN</w:t>
      </w:r>
    </w:p>
    <w:p w14:paraId="15AFBBA5" w14:textId="77777777" w:rsidR="004F656E" w:rsidRDefault="004F656E" w:rsidP="004F656E">
      <w:pPr>
        <w:pStyle w:val="ListParagraph"/>
        <w:numPr>
          <w:ilvl w:val="0"/>
          <w:numId w:val="5"/>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Desain Penelitian</w:t>
      </w:r>
      <w:r>
        <w:rPr>
          <w:rFonts w:ascii="Times New Roman" w:hAnsi="Times New Roman" w:cs="Times New Roman"/>
          <w:sz w:val="24"/>
          <w:szCs w:val="24"/>
        </w:rPr>
        <w:tab/>
        <w:t>19</w:t>
      </w:r>
    </w:p>
    <w:p w14:paraId="11BE74D9" w14:textId="77777777" w:rsidR="004F656E" w:rsidRDefault="004F656E" w:rsidP="004F656E">
      <w:pPr>
        <w:pStyle w:val="ListParagraph"/>
        <w:numPr>
          <w:ilvl w:val="0"/>
          <w:numId w:val="5"/>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Obyek dan Waktu Penelitian</w:t>
      </w:r>
      <w:r>
        <w:rPr>
          <w:rFonts w:ascii="Times New Roman" w:hAnsi="Times New Roman" w:cs="Times New Roman"/>
          <w:sz w:val="24"/>
          <w:szCs w:val="24"/>
        </w:rPr>
        <w:tab/>
        <w:t>19</w:t>
      </w:r>
    </w:p>
    <w:p w14:paraId="52955C62"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3.2.1 Obyek Penelitian</w:t>
      </w:r>
      <w:r>
        <w:rPr>
          <w:rFonts w:ascii="Times New Roman" w:hAnsi="Times New Roman" w:cs="Times New Roman"/>
          <w:sz w:val="24"/>
          <w:szCs w:val="24"/>
        </w:rPr>
        <w:tab/>
        <w:t>19</w:t>
      </w:r>
    </w:p>
    <w:p w14:paraId="4705F43E"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3.2.2 Waktu Penelitian</w:t>
      </w:r>
      <w:r>
        <w:rPr>
          <w:rFonts w:ascii="Times New Roman" w:hAnsi="Times New Roman" w:cs="Times New Roman"/>
          <w:sz w:val="24"/>
          <w:szCs w:val="24"/>
        </w:rPr>
        <w:tab/>
        <w:t>20</w:t>
      </w:r>
    </w:p>
    <w:p w14:paraId="4A77C3CB" w14:textId="77777777" w:rsidR="004F656E" w:rsidRDefault="004F656E" w:rsidP="004F656E">
      <w:pPr>
        <w:pStyle w:val="ListParagraph"/>
        <w:numPr>
          <w:ilvl w:val="0"/>
          <w:numId w:val="5"/>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Variabel Penelitian</w:t>
      </w:r>
      <w:r>
        <w:rPr>
          <w:rFonts w:ascii="Times New Roman" w:hAnsi="Times New Roman" w:cs="Times New Roman"/>
          <w:sz w:val="24"/>
          <w:szCs w:val="24"/>
        </w:rPr>
        <w:tab/>
        <w:t>20</w:t>
      </w:r>
    </w:p>
    <w:p w14:paraId="6F9F1158"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3.3.1 Variabel Dependen</w:t>
      </w:r>
      <w:r>
        <w:rPr>
          <w:rFonts w:ascii="Times New Roman" w:hAnsi="Times New Roman" w:cs="Times New Roman"/>
          <w:sz w:val="24"/>
          <w:szCs w:val="24"/>
        </w:rPr>
        <w:tab/>
        <w:t>20</w:t>
      </w:r>
    </w:p>
    <w:p w14:paraId="44694B90"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3.3.2 Variabel Independen</w:t>
      </w:r>
      <w:r>
        <w:rPr>
          <w:rFonts w:ascii="Times New Roman" w:hAnsi="Times New Roman" w:cs="Times New Roman"/>
          <w:sz w:val="24"/>
          <w:szCs w:val="24"/>
        </w:rPr>
        <w:tab/>
        <w:t>21</w:t>
      </w:r>
    </w:p>
    <w:p w14:paraId="1684B10D" w14:textId="77777777" w:rsidR="004F656E" w:rsidRDefault="004F656E" w:rsidP="004F656E">
      <w:pPr>
        <w:pStyle w:val="ListParagraph"/>
        <w:numPr>
          <w:ilvl w:val="0"/>
          <w:numId w:val="5"/>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Operasional Variabel</w:t>
      </w:r>
      <w:r>
        <w:rPr>
          <w:rFonts w:ascii="Times New Roman" w:hAnsi="Times New Roman" w:cs="Times New Roman"/>
          <w:sz w:val="24"/>
          <w:szCs w:val="24"/>
        </w:rPr>
        <w:tab/>
        <w:t>21</w:t>
      </w:r>
    </w:p>
    <w:p w14:paraId="7B88FC1D" w14:textId="77777777" w:rsidR="004F656E" w:rsidRDefault="004F656E" w:rsidP="004F656E">
      <w:pPr>
        <w:pStyle w:val="ListParagraph"/>
        <w:numPr>
          <w:ilvl w:val="0"/>
          <w:numId w:val="5"/>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Teknik Pengumpulan Data</w:t>
      </w:r>
      <w:r>
        <w:rPr>
          <w:rFonts w:ascii="Times New Roman" w:hAnsi="Times New Roman" w:cs="Times New Roman"/>
          <w:sz w:val="24"/>
          <w:szCs w:val="24"/>
        </w:rPr>
        <w:tab/>
        <w:t>22</w:t>
      </w:r>
    </w:p>
    <w:p w14:paraId="513CCDCF" w14:textId="77777777" w:rsidR="004F656E" w:rsidRDefault="004F656E" w:rsidP="004F656E">
      <w:pPr>
        <w:pStyle w:val="ListParagraph"/>
        <w:numPr>
          <w:ilvl w:val="0"/>
          <w:numId w:val="5"/>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Teknik Pengambilan Sampel</w:t>
      </w:r>
      <w:r>
        <w:rPr>
          <w:rFonts w:ascii="Times New Roman" w:hAnsi="Times New Roman" w:cs="Times New Roman"/>
          <w:sz w:val="24"/>
          <w:szCs w:val="24"/>
        </w:rPr>
        <w:tab/>
        <w:t>23</w:t>
      </w:r>
    </w:p>
    <w:p w14:paraId="24B05FFC" w14:textId="77777777" w:rsidR="004F656E" w:rsidRDefault="004F656E" w:rsidP="004F656E">
      <w:pPr>
        <w:pStyle w:val="ListParagraph"/>
        <w:numPr>
          <w:ilvl w:val="0"/>
          <w:numId w:val="5"/>
        </w:numPr>
        <w:tabs>
          <w:tab w:val="right" w:leader="dot" w:pos="8505"/>
        </w:tabs>
        <w:spacing w:line="36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i">
            <w:drawing>
              <wp:anchor distT="0" distB="0" distL="114300" distR="114300" simplePos="0" relativeHeight="251659264" behindDoc="0" locked="0" layoutInCell="1" allowOverlap="1" wp14:anchorId="37826AAA" wp14:editId="2142DB98">
                <wp:simplePos x="0" y="0"/>
                <wp:positionH relativeFrom="column">
                  <wp:posOffset>7542400</wp:posOffset>
                </wp:positionH>
                <wp:positionV relativeFrom="paragraph">
                  <wp:posOffset>-42865</wp:posOffset>
                </wp:positionV>
                <wp:extent cx="149760" cy="549000"/>
                <wp:effectExtent l="38100" t="38100" r="41275" b="41910"/>
                <wp:wrapNone/>
                <wp:docPr id="3"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149760" cy="549000"/>
                      </w14:xfrm>
                    </w14:contentPart>
                  </a:graphicData>
                </a:graphic>
              </wp:anchor>
            </w:drawing>
          </mc:Choice>
          <mc:Fallback>
            <w:pict>
              <v:shapetype w14:anchorId="68FF5D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93.2pt;margin-top:-4.1pt;width:13.25pt;height:44.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">
                <v:imagedata r:id="rId19" o:title=""/>
              </v:shape>
            </w:pict>
          </mc:Fallback>
        </mc:AlternateContent>
      </w:r>
      <w:r>
        <w:rPr>
          <w:rFonts w:ascii="Times New Roman" w:hAnsi="Times New Roman" w:cs="Times New Roman"/>
          <w:sz w:val="24"/>
          <w:szCs w:val="24"/>
        </w:rPr>
        <w:t>Teknik Analisis Data</w:t>
      </w:r>
      <w:r>
        <w:rPr>
          <w:rFonts w:ascii="Times New Roman" w:hAnsi="Times New Roman" w:cs="Times New Roman"/>
          <w:sz w:val="24"/>
          <w:szCs w:val="24"/>
        </w:rPr>
        <w:tab/>
        <w:t>27</w:t>
      </w:r>
    </w:p>
    <w:p w14:paraId="1D5EFB99"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3.7.1 Uji Statistik deskriptif</w:t>
      </w:r>
      <w:r>
        <w:rPr>
          <w:rFonts w:ascii="Times New Roman" w:hAnsi="Times New Roman" w:cs="Times New Roman"/>
          <w:sz w:val="24"/>
          <w:szCs w:val="24"/>
        </w:rPr>
        <w:tab/>
        <w:t>27</w:t>
      </w:r>
    </w:p>
    <w:p w14:paraId="5FE6E722"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3.7.2 Uji Asumsi klasik</w:t>
      </w:r>
      <w:r>
        <w:rPr>
          <w:rFonts w:ascii="Times New Roman" w:hAnsi="Times New Roman" w:cs="Times New Roman"/>
          <w:sz w:val="24"/>
          <w:szCs w:val="24"/>
        </w:rPr>
        <w:tab/>
        <w:t>27</w:t>
      </w:r>
    </w:p>
    <w:p w14:paraId="383DF94A"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3.7.3 Analisis Regresi Linear Berganda</w:t>
      </w:r>
      <w:r>
        <w:rPr>
          <w:rFonts w:ascii="Times New Roman" w:hAnsi="Times New Roman" w:cs="Times New Roman"/>
          <w:sz w:val="24"/>
          <w:szCs w:val="24"/>
        </w:rPr>
        <w:tab/>
        <w:t>30</w:t>
      </w:r>
    </w:p>
    <w:p w14:paraId="3C9161FA"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3.7.4 Uji Hipotesis</w:t>
      </w:r>
      <w:r>
        <w:rPr>
          <w:rFonts w:ascii="Times New Roman" w:hAnsi="Times New Roman" w:cs="Times New Roman"/>
          <w:sz w:val="24"/>
          <w:szCs w:val="24"/>
        </w:rPr>
        <w:tab/>
        <w:t>30</w:t>
      </w:r>
    </w:p>
    <w:p w14:paraId="30688259" w14:textId="77777777" w:rsidR="004F656E"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BAB IV HASIL DAN PEMBAHASAN</w:t>
      </w:r>
    </w:p>
    <w:p w14:paraId="345D5198" w14:textId="77777777" w:rsidR="004F656E" w:rsidRDefault="004F656E" w:rsidP="004F656E">
      <w:pPr>
        <w:pStyle w:val="ListParagraph"/>
        <w:numPr>
          <w:ilvl w:val="0"/>
          <w:numId w:val="6"/>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 Gambaran Umum Obyek Penelitian</w:t>
      </w:r>
      <w:r>
        <w:rPr>
          <w:rFonts w:ascii="Times New Roman" w:hAnsi="Times New Roman" w:cs="Times New Roman"/>
          <w:sz w:val="24"/>
          <w:szCs w:val="24"/>
        </w:rPr>
        <w:tab/>
        <w:t>33</w:t>
      </w:r>
    </w:p>
    <w:p w14:paraId="7B101612"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 </w:t>
      </w:r>
      <w:r w:rsidRPr="003F3F3C">
        <w:rPr>
          <w:rFonts w:ascii="Times New Roman" w:hAnsi="Times New Roman" w:cs="Times New Roman"/>
          <w:sz w:val="24"/>
          <w:szCs w:val="24"/>
        </w:rPr>
        <w:t>Akasha Wira International Tbk</w:t>
      </w:r>
      <w:r>
        <w:rPr>
          <w:rFonts w:ascii="Times New Roman" w:hAnsi="Times New Roman" w:cs="Times New Roman"/>
          <w:sz w:val="24"/>
          <w:szCs w:val="24"/>
        </w:rPr>
        <w:tab/>
        <w:t>36</w:t>
      </w:r>
    </w:p>
    <w:p w14:paraId="332BB949"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4.1.2 </w:t>
      </w:r>
      <w:r w:rsidRPr="003F3F3C">
        <w:rPr>
          <w:rFonts w:ascii="Times New Roman" w:hAnsi="Times New Roman" w:cs="Times New Roman"/>
          <w:sz w:val="24"/>
          <w:szCs w:val="24"/>
        </w:rPr>
        <w:t>Bisi International Tbk</w:t>
      </w:r>
      <w:r>
        <w:rPr>
          <w:rFonts w:ascii="Times New Roman" w:hAnsi="Times New Roman" w:cs="Times New Roman"/>
          <w:sz w:val="24"/>
          <w:szCs w:val="24"/>
        </w:rPr>
        <w:tab/>
        <w:t>36</w:t>
      </w:r>
    </w:p>
    <w:p w14:paraId="2F6FEC07"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4.1.3 </w:t>
      </w:r>
      <w:r w:rsidRPr="003F3F3C">
        <w:rPr>
          <w:rFonts w:ascii="Times New Roman" w:hAnsi="Times New Roman" w:cs="Times New Roman"/>
          <w:sz w:val="24"/>
          <w:szCs w:val="24"/>
        </w:rPr>
        <w:t>Budi Starch &amp; Sweetener Tbk</w:t>
      </w:r>
      <w:r>
        <w:rPr>
          <w:rFonts w:ascii="Times New Roman" w:hAnsi="Times New Roman" w:cs="Times New Roman"/>
          <w:sz w:val="24"/>
          <w:szCs w:val="24"/>
        </w:rPr>
        <w:tab/>
        <w:t>37</w:t>
      </w:r>
    </w:p>
    <w:p w14:paraId="73BE9F75"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4.1.4 </w:t>
      </w:r>
      <w:r w:rsidRPr="003F3F3C">
        <w:rPr>
          <w:rFonts w:ascii="Times New Roman" w:hAnsi="Times New Roman" w:cs="Times New Roman"/>
          <w:sz w:val="24"/>
          <w:szCs w:val="24"/>
        </w:rPr>
        <w:t>Wilmar Cahaya Indonesia Tbk</w:t>
      </w:r>
      <w:r>
        <w:rPr>
          <w:rFonts w:ascii="Times New Roman" w:hAnsi="Times New Roman" w:cs="Times New Roman"/>
          <w:sz w:val="24"/>
          <w:szCs w:val="24"/>
        </w:rPr>
        <w:tab/>
        <w:t>37</w:t>
      </w:r>
    </w:p>
    <w:p w14:paraId="72F84050"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4.1.5 </w:t>
      </w:r>
      <w:r w:rsidRPr="003F3F3C">
        <w:rPr>
          <w:rFonts w:ascii="Times New Roman" w:hAnsi="Times New Roman" w:cs="Times New Roman"/>
          <w:sz w:val="24"/>
          <w:szCs w:val="24"/>
        </w:rPr>
        <w:t>Sariguna Primatirta Tbk</w:t>
      </w:r>
      <w:r>
        <w:rPr>
          <w:rFonts w:ascii="Times New Roman" w:hAnsi="Times New Roman" w:cs="Times New Roman"/>
          <w:sz w:val="24"/>
          <w:szCs w:val="24"/>
        </w:rPr>
        <w:tab/>
        <w:t>38</w:t>
      </w:r>
    </w:p>
    <w:p w14:paraId="38C84429"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4.1.6 </w:t>
      </w:r>
      <w:r w:rsidRPr="003F3F3C">
        <w:rPr>
          <w:rFonts w:ascii="Times New Roman" w:hAnsi="Times New Roman" w:cs="Times New Roman"/>
          <w:sz w:val="24"/>
          <w:szCs w:val="24"/>
        </w:rPr>
        <w:t>Wahana Interfood Nusantara Tbk</w:t>
      </w:r>
      <w:r>
        <w:rPr>
          <w:rFonts w:ascii="Times New Roman" w:hAnsi="Times New Roman" w:cs="Times New Roman"/>
          <w:sz w:val="24"/>
          <w:szCs w:val="24"/>
        </w:rPr>
        <w:tab/>
        <w:t>38</w:t>
      </w:r>
    </w:p>
    <w:p w14:paraId="75EB9F8D"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4.1.7 </w:t>
      </w:r>
      <w:r w:rsidRPr="003F3F3C">
        <w:rPr>
          <w:rFonts w:ascii="Times New Roman" w:hAnsi="Times New Roman" w:cs="Times New Roman"/>
          <w:sz w:val="24"/>
          <w:szCs w:val="24"/>
        </w:rPr>
        <w:t>Charoen Pokphand Indonesia Tbk</w:t>
      </w:r>
      <w:r>
        <w:rPr>
          <w:rFonts w:ascii="Times New Roman" w:hAnsi="Times New Roman" w:cs="Times New Roman"/>
          <w:sz w:val="24"/>
          <w:szCs w:val="24"/>
        </w:rPr>
        <w:tab/>
        <w:t>39</w:t>
      </w:r>
    </w:p>
    <w:p w14:paraId="6B54C913"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4.1.8 </w:t>
      </w:r>
      <w:r w:rsidRPr="003F3F3C">
        <w:rPr>
          <w:rFonts w:ascii="Times New Roman" w:hAnsi="Times New Roman" w:cs="Times New Roman"/>
          <w:sz w:val="24"/>
          <w:szCs w:val="24"/>
        </w:rPr>
        <w:t>Cisadane Sawit Raya Tbk</w:t>
      </w:r>
      <w:r>
        <w:rPr>
          <w:rFonts w:ascii="Times New Roman" w:hAnsi="Times New Roman" w:cs="Times New Roman"/>
          <w:sz w:val="24"/>
          <w:szCs w:val="24"/>
        </w:rPr>
        <w:tab/>
        <w:t>39</w:t>
      </w:r>
    </w:p>
    <w:p w14:paraId="2EB2CAA0"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4.1.9 </w:t>
      </w:r>
      <w:r w:rsidRPr="003F3F3C">
        <w:rPr>
          <w:rFonts w:ascii="Times New Roman" w:hAnsi="Times New Roman" w:cs="Times New Roman"/>
          <w:sz w:val="24"/>
          <w:szCs w:val="24"/>
        </w:rPr>
        <w:t>Delta Djakarta Tbk</w:t>
      </w:r>
      <w:r>
        <w:rPr>
          <w:rFonts w:ascii="Times New Roman" w:hAnsi="Times New Roman" w:cs="Times New Roman"/>
          <w:sz w:val="24"/>
          <w:szCs w:val="24"/>
        </w:rPr>
        <w:tab/>
        <w:t>40</w:t>
      </w:r>
    </w:p>
    <w:p w14:paraId="1C14252F"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4.1.10 </w:t>
      </w:r>
      <w:r w:rsidRPr="003F3F3C">
        <w:rPr>
          <w:rFonts w:ascii="Times New Roman" w:hAnsi="Times New Roman" w:cs="Times New Roman"/>
          <w:sz w:val="24"/>
          <w:szCs w:val="24"/>
        </w:rPr>
        <w:t>Garudafood Putra Putri Jaya Tbk</w:t>
      </w:r>
      <w:r>
        <w:rPr>
          <w:rFonts w:ascii="Times New Roman" w:hAnsi="Times New Roman" w:cs="Times New Roman"/>
          <w:sz w:val="24"/>
          <w:szCs w:val="24"/>
        </w:rPr>
        <w:tab/>
        <w:t>40</w:t>
      </w:r>
    </w:p>
    <w:p w14:paraId="4BE3335F"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4.1.11 </w:t>
      </w:r>
      <w:r w:rsidRPr="003F3F3C">
        <w:rPr>
          <w:rFonts w:ascii="Times New Roman" w:hAnsi="Times New Roman" w:cs="Times New Roman"/>
          <w:sz w:val="24"/>
          <w:szCs w:val="24"/>
        </w:rPr>
        <w:t>Indofood Cbp Sukses Makmur Tbk</w:t>
      </w:r>
      <w:r>
        <w:rPr>
          <w:rFonts w:ascii="Times New Roman" w:hAnsi="Times New Roman" w:cs="Times New Roman"/>
          <w:sz w:val="24"/>
          <w:szCs w:val="24"/>
        </w:rPr>
        <w:tab/>
        <w:t>41</w:t>
      </w:r>
    </w:p>
    <w:p w14:paraId="66369F4C"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4.1.12 </w:t>
      </w:r>
      <w:r w:rsidRPr="003F3F3C">
        <w:rPr>
          <w:rFonts w:ascii="Times New Roman" w:hAnsi="Times New Roman" w:cs="Times New Roman"/>
          <w:sz w:val="24"/>
          <w:szCs w:val="24"/>
        </w:rPr>
        <w:t>Indofood Sukses Makmur Tbk</w:t>
      </w:r>
      <w:r>
        <w:rPr>
          <w:rFonts w:ascii="Times New Roman" w:hAnsi="Times New Roman" w:cs="Times New Roman"/>
          <w:sz w:val="24"/>
          <w:szCs w:val="24"/>
        </w:rPr>
        <w:tab/>
        <w:t>42</w:t>
      </w:r>
    </w:p>
    <w:p w14:paraId="588A1401"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4.1.13 </w:t>
      </w:r>
      <w:r w:rsidRPr="003F3F3C">
        <w:rPr>
          <w:rFonts w:ascii="Times New Roman" w:hAnsi="Times New Roman" w:cs="Times New Roman"/>
          <w:sz w:val="24"/>
          <w:szCs w:val="24"/>
        </w:rPr>
        <w:t>Mulia Boga Raya Tbk</w:t>
      </w:r>
      <w:r>
        <w:rPr>
          <w:rFonts w:ascii="Times New Roman" w:hAnsi="Times New Roman" w:cs="Times New Roman"/>
          <w:sz w:val="24"/>
          <w:szCs w:val="24"/>
        </w:rPr>
        <w:tab/>
        <w:t>42</w:t>
      </w:r>
    </w:p>
    <w:p w14:paraId="442E4BB2"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4.1.14 </w:t>
      </w:r>
      <w:r w:rsidRPr="003F3F3C">
        <w:rPr>
          <w:rFonts w:ascii="Times New Roman" w:hAnsi="Times New Roman" w:cs="Times New Roman"/>
          <w:sz w:val="24"/>
          <w:szCs w:val="24"/>
        </w:rPr>
        <w:t>Pp London Sumatra Indonesia Tbk</w:t>
      </w:r>
      <w:r>
        <w:rPr>
          <w:rFonts w:ascii="Times New Roman" w:hAnsi="Times New Roman" w:cs="Times New Roman"/>
          <w:sz w:val="24"/>
          <w:szCs w:val="24"/>
        </w:rPr>
        <w:tab/>
        <w:t>43</w:t>
      </w:r>
    </w:p>
    <w:p w14:paraId="3F1AC3A1"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4.1.15 </w:t>
      </w:r>
      <w:r w:rsidRPr="003F3F3C">
        <w:rPr>
          <w:rFonts w:ascii="Times New Roman" w:hAnsi="Times New Roman" w:cs="Times New Roman"/>
          <w:sz w:val="24"/>
          <w:szCs w:val="24"/>
        </w:rPr>
        <w:t>Multi Bintang Indonesia Tbk</w:t>
      </w:r>
      <w:r>
        <w:rPr>
          <w:rFonts w:ascii="Times New Roman" w:hAnsi="Times New Roman" w:cs="Times New Roman"/>
          <w:sz w:val="24"/>
          <w:szCs w:val="24"/>
        </w:rPr>
        <w:tab/>
        <w:t>43</w:t>
      </w:r>
    </w:p>
    <w:p w14:paraId="00CFDAC6"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4.1.16 </w:t>
      </w:r>
      <w:r w:rsidRPr="003F3F3C">
        <w:rPr>
          <w:rFonts w:ascii="Times New Roman" w:hAnsi="Times New Roman" w:cs="Times New Roman"/>
          <w:sz w:val="24"/>
          <w:szCs w:val="24"/>
        </w:rPr>
        <w:t>Mayora Indah Tbk</w:t>
      </w:r>
      <w:r>
        <w:rPr>
          <w:rFonts w:ascii="Times New Roman" w:hAnsi="Times New Roman" w:cs="Times New Roman"/>
          <w:sz w:val="24"/>
          <w:szCs w:val="24"/>
        </w:rPr>
        <w:tab/>
        <w:t>44</w:t>
      </w:r>
    </w:p>
    <w:p w14:paraId="410884E5"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4.1.17 </w:t>
      </w:r>
      <w:r w:rsidRPr="003F3F3C">
        <w:rPr>
          <w:rFonts w:ascii="Times New Roman" w:hAnsi="Times New Roman" w:cs="Times New Roman"/>
          <w:sz w:val="24"/>
          <w:szCs w:val="24"/>
        </w:rPr>
        <w:t>Nippon Indosari Corpindo Tbk</w:t>
      </w:r>
      <w:r>
        <w:rPr>
          <w:rFonts w:ascii="Times New Roman" w:hAnsi="Times New Roman" w:cs="Times New Roman"/>
          <w:sz w:val="24"/>
          <w:szCs w:val="24"/>
        </w:rPr>
        <w:tab/>
        <w:t>44</w:t>
      </w:r>
    </w:p>
    <w:p w14:paraId="7EDF0A0C"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4.1.18 </w:t>
      </w:r>
      <w:r w:rsidRPr="003F3F3C">
        <w:rPr>
          <w:rFonts w:ascii="Times New Roman" w:hAnsi="Times New Roman" w:cs="Times New Roman"/>
          <w:sz w:val="24"/>
          <w:szCs w:val="24"/>
        </w:rPr>
        <w:t>Sekar Laut Tbk</w:t>
      </w:r>
      <w:r>
        <w:rPr>
          <w:rFonts w:ascii="Times New Roman" w:hAnsi="Times New Roman" w:cs="Times New Roman"/>
          <w:sz w:val="24"/>
          <w:szCs w:val="24"/>
        </w:rPr>
        <w:tab/>
        <w:t>45</w:t>
      </w:r>
    </w:p>
    <w:p w14:paraId="4D917741"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4.1.19 </w:t>
      </w:r>
      <w:r w:rsidRPr="003F3F3C">
        <w:rPr>
          <w:rFonts w:ascii="Times New Roman" w:hAnsi="Times New Roman" w:cs="Times New Roman"/>
          <w:sz w:val="24"/>
          <w:szCs w:val="24"/>
        </w:rPr>
        <w:t>Sinar Mas Agro Resources And Technology Tbk</w:t>
      </w:r>
      <w:r>
        <w:rPr>
          <w:rFonts w:ascii="Times New Roman" w:hAnsi="Times New Roman" w:cs="Times New Roman"/>
          <w:sz w:val="24"/>
          <w:szCs w:val="24"/>
        </w:rPr>
        <w:tab/>
        <w:t>45</w:t>
      </w:r>
    </w:p>
    <w:p w14:paraId="6098CD0E"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4.1.20 </w:t>
      </w:r>
      <w:r w:rsidRPr="003F3F3C">
        <w:rPr>
          <w:rFonts w:ascii="Times New Roman" w:hAnsi="Times New Roman" w:cs="Times New Roman"/>
          <w:sz w:val="24"/>
          <w:szCs w:val="24"/>
        </w:rPr>
        <w:t>Siantar Top Tbk</w:t>
      </w:r>
      <w:r>
        <w:rPr>
          <w:rFonts w:ascii="Times New Roman" w:hAnsi="Times New Roman" w:cs="Times New Roman"/>
          <w:sz w:val="24"/>
          <w:szCs w:val="24"/>
        </w:rPr>
        <w:tab/>
        <w:t>46</w:t>
      </w:r>
    </w:p>
    <w:p w14:paraId="60FF871F"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4.1.21 </w:t>
      </w:r>
      <w:r w:rsidRPr="003F3F3C">
        <w:rPr>
          <w:rFonts w:ascii="Times New Roman" w:hAnsi="Times New Roman" w:cs="Times New Roman"/>
          <w:sz w:val="24"/>
          <w:szCs w:val="24"/>
        </w:rPr>
        <w:t>Triputra Agro Persada Tbk</w:t>
      </w:r>
      <w:r>
        <w:rPr>
          <w:rFonts w:ascii="Times New Roman" w:hAnsi="Times New Roman" w:cs="Times New Roman"/>
          <w:sz w:val="24"/>
          <w:szCs w:val="24"/>
        </w:rPr>
        <w:tab/>
        <w:t>47</w:t>
      </w:r>
    </w:p>
    <w:p w14:paraId="45EFA5D3"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4.1.22 </w:t>
      </w:r>
      <w:r w:rsidRPr="003F3F3C">
        <w:rPr>
          <w:rFonts w:ascii="Times New Roman" w:hAnsi="Times New Roman" w:cs="Times New Roman"/>
          <w:sz w:val="24"/>
          <w:szCs w:val="24"/>
        </w:rPr>
        <w:t>Tunas Baru Lampung Tbk</w:t>
      </w:r>
      <w:r>
        <w:rPr>
          <w:rFonts w:ascii="Times New Roman" w:hAnsi="Times New Roman" w:cs="Times New Roman"/>
          <w:sz w:val="24"/>
          <w:szCs w:val="24"/>
        </w:rPr>
        <w:tab/>
        <w:t>47</w:t>
      </w:r>
    </w:p>
    <w:p w14:paraId="15B96945"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4.1.23 </w:t>
      </w:r>
      <w:r w:rsidRPr="003F3F3C">
        <w:rPr>
          <w:rFonts w:ascii="Times New Roman" w:hAnsi="Times New Roman" w:cs="Times New Roman"/>
          <w:sz w:val="24"/>
          <w:szCs w:val="24"/>
        </w:rPr>
        <w:t>Tigaraksa Satria Tbk</w:t>
      </w:r>
      <w:r>
        <w:rPr>
          <w:rFonts w:ascii="Times New Roman" w:hAnsi="Times New Roman" w:cs="Times New Roman"/>
          <w:sz w:val="24"/>
          <w:szCs w:val="24"/>
        </w:rPr>
        <w:tab/>
        <w:t>48</w:t>
      </w:r>
    </w:p>
    <w:p w14:paraId="050838D6"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4.1.24 </w:t>
      </w:r>
      <w:r w:rsidRPr="003F3F3C">
        <w:rPr>
          <w:rFonts w:ascii="Times New Roman" w:hAnsi="Times New Roman" w:cs="Times New Roman"/>
          <w:sz w:val="24"/>
          <w:szCs w:val="24"/>
        </w:rPr>
        <w:t>Ultra Jaya Milk Industry &amp; Trading Company Tbk</w:t>
      </w:r>
      <w:r>
        <w:rPr>
          <w:rFonts w:ascii="Times New Roman" w:hAnsi="Times New Roman" w:cs="Times New Roman"/>
          <w:sz w:val="24"/>
          <w:szCs w:val="24"/>
        </w:rPr>
        <w:tab/>
        <w:t>48</w:t>
      </w:r>
    </w:p>
    <w:p w14:paraId="27792922" w14:textId="77777777" w:rsidR="004F656E" w:rsidRDefault="004F656E" w:rsidP="004F656E">
      <w:pPr>
        <w:pStyle w:val="ListParagraph"/>
        <w:numPr>
          <w:ilvl w:val="0"/>
          <w:numId w:val="6"/>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 Deskripsi Data</w:t>
      </w:r>
      <w:r>
        <w:rPr>
          <w:rFonts w:ascii="Times New Roman" w:hAnsi="Times New Roman" w:cs="Times New Roman"/>
          <w:sz w:val="24"/>
          <w:szCs w:val="24"/>
        </w:rPr>
        <w:tab/>
        <w:t>49</w:t>
      </w:r>
    </w:p>
    <w:p w14:paraId="6E2BCA73" w14:textId="77777777" w:rsidR="004F656E" w:rsidRDefault="004F656E" w:rsidP="004F656E">
      <w:pPr>
        <w:pStyle w:val="ListParagraph"/>
        <w:numPr>
          <w:ilvl w:val="0"/>
          <w:numId w:val="6"/>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 Analisi Dan Interprestasi Hasil</w:t>
      </w:r>
      <w:r>
        <w:rPr>
          <w:rFonts w:ascii="Times New Roman" w:hAnsi="Times New Roman" w:cs="Times New Roman"/>
          <w:sz w:val="24"/>
          <w:szCs w:val="24"/>
        </w:rPr>
        <w:tab/>
        <w:t>52</w:t>
      </w:r>
    </w:p>
    <w:p w14:paraId="21029A76"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4.3.1 Analisis Deskriptif</w:t>
      </w:r>
      <w:r>
        <w:rPr>
          <w:rFonts w:ascii="Times New Roman" w:hAnsi="Times New Roman" w:cs="Times New Roman"/>
          <w:sz w:val="24"/>
          <w:szCs w:val="24"/>
        </w:rPr>
        <w:tab/>
        <w:t>52</w:t>
      </w:r>
    </w:p>
    <w:p w14:paraId="7BEC5DEE"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4.3.2 Uji Asumsi Klasik</w:t>
      </w:r>
      <w:r>
        <w:rPr>
          <w:rFonts w:ascii="Times New Roman" w:hAnsi="Times New Roman" w:cs="Times New Roman"/>
          <w:sz w:val="24"/>
          <w:szCs w:val="24"/>
        </w:rPr>
        <w:tab/>
        <w:t>53</w:t>
      </w:r>
    </w:p>
    <w:p w14:paraId="35DC7516"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4.3.3 Analisis Regresi Linier Berganda</w:t>
      </w:r>
      <w:r>
        <w:rPr>
          <w:rFonts w:ascii="Times New Roman" w:hAnsi="Times New Roman" w:cs="Times New Roman"/>
          <w:sz w:val="24"/>
          <w:szCs w:val="24"/>
        </w:rPr>
        <w:tab/>
        <w:t>58</w:t>
      </w:r>
    </w:p>
    <w:p w14:paraId="6584B01F" w14:textId="77777777" w:rsidR="004F656E" w:rsidRDefault="004F656E" w:rsidP="004F656E">
      <w:pPr>
        <w:pStyle w:val="ListParagraph"/>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4.3.4 Uji Hipoteis</w:t>
      </w:r>
      <w:r>
        <w:rPr>
          <w:rFonts w:ascii="Times New Roman" w:hAnsi="Times New Roman" w:cs="Times New Roman"/>
          <w:sz w:val="24"/>
          <w:szCs w:val="24"/>
        </w:rPr>
        <w:tab/>
        <w:t>59</w:t>
      </w:r>
    </w:p>
    <w:p w14:paraId="2E657B04" w14:textId="77777777" w:rsidR="004F656E" w:rsidRPr="00053028" w:rsidRDefault="004F656E" w:rsidP="004F656E">
      <w:pPr>
        <w:pStyle w:val="ListParagraph"/>
        <w:numPr>
          <w:ilvl w:val="0"/>
          <w:numId w:val="6"/>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 Pembahasan</w:t>
      </w:r>
      <w:r>
        <w:rPr>
          <w:rFonts w:ascii="Times New Roman" w:hAnsi="Times New Roman" w:cs="Times New Roman"/>
          <w:sz w:val="24"/>
          <w:szCs w:val="24"/>
        </w:rPr>
        <w:tab/>
        <w:t>62</w:t>
      </w:r>
    </w:p>
    <w:p w14:paraId="062D158F" w14:textId="77777777" w:rsidR="004F656E"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BAB V SIMPULAN DAN SARAN</w:t>
      </w:r>
    </w:p>
    <w:p w14:paraId="0AA0BEE8" w14:textId="77777777" w:rsidR="004F656E" w:rsidRDefault="004F656E" w:rsidP="004F656E">
      <w:pPr>
        <w:pStyle w:val="ListParagraph"/>
        <w:numPr>
          <w:ilvl w:val="0"/>
          <w:numId w:val="7"/>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 xml:space="preserve"> Simpulan</w:t>
      </w:r>
      <w:r>
        <w:rPr>
          <w:rFonts w:ascii="Times New Roman" w:hAnsi="Times New Roman" w:cs="Times New Roman"/>
          <w:sz w:val="24"/>
          <w:szCs w:val="24"/>
        </w:rPr>
        <w:tab/>
        <w:t>64</w:t>
      </w:r>
    </w:p>
    <w:p w14:paraId="53C88759" w14:textId="77777777" w:rsidR="004F656E" w:rsidRPr="00BA1F99" w:rsidRDefault="004F656E" w:rsidP="004F656E">
      <w:pPr>
        <w:pStyle w:val="ListParagraph"/>
        <w:numPr>
          <w:ilvl w:val="0"/>
          <w:numId w:val="7"/>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65</w:t>
      </w:r>
    </w:p>
    <w:p w14:paraId="4EFD3C98" w14:textId="77777777" w:rsidR="004F656E" w:rsidRDefault="004F656E" w:rsidP="004F656E">
      <w:pPr>
        <w:tabs>
          <w:tab w:val="right" w:leader="dot" w:pos="8505"/>
        </w:tabs>
        <w:spacing w:line="360" w:lineRule="auto"/>
        <w:rPr>
          <w:rFonts w:ascii="Times New Roman" w:hAnsi="Times New Roman" w:cs="Times New Roman"/>
          <w:sz w:val="24"/>
          <w:szCs w:val="24"/>
        </w:rPr>
      </w:pPr>
      <w:r w:rsidRPr="00AB795D">
        <w:rPr>
          <w:rFonts w:ascii="Times New Roman" w:hAnsi="Times New Roman" w:cs="Times New Roman"/>
          <w:sz w:val="24"/>
          <w:szCs w:val="24"/>
        </w:rPr>
        <w:t>DAFTAR PUSAKA</w:t>
      </w:r>
      <w:r>
        <w:rPr>
          <w:rFonts w:ascii="Times New Roman" w:hAnsi="Times New Roman" w:cs="Times New Roman"/>
          <w:sz w:val="24"/>
          <w:szCs w:val="24"/>
        </w:rPr>
        <w:tab/>
        <w:t>66</w:t>
      </w:r>
    </w:p>
    <w:p w14:paraId="640A7632" w14:textId="77777777" w:rsidR="004F656E"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t>69</w:t>
      </w:r>
    </w:p>
    <w:p w14:paraId="00655A59" w14:textId="77777777" w:rsidR="004F656E" w:rsidRPr="00514CB0" w:rsidRDefault="004F656E" w:rsidP="004F656E">
      <w:p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RIWAYAN HIDUP</w:t>
      </w:r>
      <w:r>
        <w:rPr>
          <w:rFonts w:ascii="Times New Roman" w:hAnsi="Times New Roman" w:cs="Times New Roman"/>
          <w:sz w:val="24"/>
          <w:szCs w:val="24"/>
        </w:rPr>
        <w:tab/>
        <w:t>84</w:t>
      </w:r>
    </w:p>
    <w:p w14:paraId="4B47B750" w14:textId="77777777" w:rsidR="004F656E" w:rsidRPr="00A50C79" w:rsidRDefault="004F656E" w:rsidP="004F656E">
      <w:pPr>
        <w:spacing w:line="360" w:lineRule="auto"/>
        <w:jc w:val="center"/>
        <w:rPr>
          <w:rFonts w:ascii="Times New Roman" w:hAnsi="Times New Roman" w:cs="Times New Roman"/>
          <w:b/>
          <w:bCs/>
          <w:sz w:val="24"/>
          <w:szCs w:val="24"/>
        </w:rPr>
      </w:pPr>
      <w:r w:rsidRPr="00A50C79">
        <w:rPr>
          <w:rFonts w:ascii="Times New Roman" w:hAnsi="Times New Roman" w:cs="Times New Roman"/>
          <w:b/>
          <w:bCs/>
          <w:sz w:val="24"/>
          <w:szCs w:val="24"/>
        </w:rPr>
        <w:lastRenderedPageBreak/>
        <w:t>DAFTAR TABEL</w:t>
      </w:r>
    </w:p>
    <w:p w14:paraId="19504DA2" w14:textId="77777777" w:rsidR="004F656E" w:rsidRPr="00A50C79" w:rsidRDefault="004F656E" w:rsidP="004F656E">
      <w:pPr>
        <w:spacing w:line="360" w:lineRule="auto"/>
        <w:jc w:val="center"/>
        <w:rPr>
          <w:rFonts w:ascii="Times New Roman" w:hAnsi="Times New Roman" w:cs="Times New Roman"/>
          <w:b/>
          <w:bCs/>
          <w:sz w:val="24"/>
          <w:szCs w:val="24"/>
        </w:rPr>
      </w:pPr>
    </w:p>
    <w:p w14:paraId="38BF1259" w14:textId="77777777" w:rsidR="004F656E" w:rsidRPr="00AB795D" w:rsidRDefault="004F656E" w:rsidP="004F656E">
      <w:pPr>
        <w:spacing w:line="360" w:lineRule="auto"/>
        <w:jc w:val="right"/>
        <w:rPr>
          <w:rFonts w:ascii="Times New Roman" w:hAnsi="Times New Roman" w:cs="Times New Roman"/>
          <w:sz w:val="24"/>
          <w:szCs w:val="24"/>
        </w:rPr>
      </w:pPr>
      <w:r w:rsidRPr="00AB795D">
        <w:rPr>
          <w:rFonts w:ascii="Times New Roman" w:hAnsi="Times New Roman" w:cs="Times New Roman"/>
          <w:sz w:val="24"/>
          <w:szCs w:val="24"/>
        </w:rPr>
        <w:t>Halaman</w:t>
      </w:r>
    </w:p>
    <w:p w14:paraId="152FB9A6" w14:textId="77777777" w:rsidR="004F656E" w:rsidRPr="00AB795D"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Jadwal penelitian</w:t>
      </w:r>
      <w:r>
        <w:rPr>
          <w:rFonts w:ascii="Times New Roman" w:hAnsi="Times New Roman" w:cs="Times New Roman"/>
          <w:sz w:val="24"/>
          <w:szCs w:val="24"/>
        </w:rPr>
        <w:tab/>
        <w:t>20</w:t>
      </w:r>
    </w:p>
    <w:p w14:paraId="62F1DC8F"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sidRPr="00AB795D">
        <w:rPr>
          <w:rFonts w:ascii="Times New Roman" w:hAnsi="Times New Roman" w:cs="Times New Roman"/>
          <w:sz w:val="24"/>
          <w:szCs w:val="24"/>
        </w:rPr>
        <w:t>Operasionalisasi Variabel</w:t>
      </w:r>
      <w:r>
        <w:rPr>
          <w:rFonts w:ascii="Times New Roman" w:hAnsi="Times New Roman" w:cs="Times New Roman"/>
          <w:sz w:val="24"/>
          <w:szCs w:val="24"/>
        </w:rPr>
        <w:tab/>
        <w:t>21</w:t>
      </w:r>
    </w:p>
    <w:p w14:paraId="73A7502F"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Daftar Populasi Perusahaan Sub Sektor Makanan dan Minuman</w:t>
      </w:r>
      <w:r>
        <w:rPr>
          <w:rFonts w:ascii="Times New Roman" w:hAnsi="Times New Roman" w:cs="Times New Roman"/>
          <w:sz w:val="24"/>
          <w:szCs w:val="24"/>
        </w:rPr>
        <w:tab/>
        <w:t>23</w:t>
      </w:r>
    </w:p>
    <w:p w14:paraId="74BC0D0A"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Sampel Penelitian</w:t>
      </w:r>
      <w:r>
        <w:rPr>
          <w:rFonts w:ascii="Times New Roman" w:hAnsi="Times New Roman" w:cs="Times New Roman"/>
          <w:sz w:val="24"/>
          <w:szCs w:val="24"/>
        </w:rPr>
        <w:tab/>
        <w:t>26</w:t>
      </w:r>
    </w:p>
    <w:p w14:paraId="6D4D1D1C"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Penentuan Sampel Penelitian</w:t>
      </w:r>
      <w:r>
        <w:rPr>
          <w:rFonts w:ascii="Times New Roman" w:hAnsi="Times New Roman" w:cs="Times New Roman"/>
          <w:sz w:val="24"/>
          <w:szCs w:val="24"/>
        </w:rPr>
        <w:tab/>
        <w:t>34</w:t>
      </w:r>
    </w:p>
    <w:p w14:paraId="4262AB57"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Perusahaan Sampel</w:t>
      </w:r>
      <w:r>
        <w:rPr>
          <w:rFonts w:ascii="Times New Roman" w:hAnsi="Times New Roman" w:cs="Times New Roman"/>
          <w:sz w:val="24"/>
          <w:szCs w:val="24"/>
        </w:rPr>
        <w:tab/>
        <w:t>35</w:t>
      </w:r>
    </w:p>
    <w:p w14:paraId="5E53FF4C"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Data Variabel Penelitian</w:t>
      </w:r>
      <w:r>
        <w:rPr>
          <w:rFonts w:ascii="Times New Roman" w:hAnsi="Times New Roman" w:cs="Times New Roman"/>
          <w:sz w:val="24"/>
          <w:szCs w:val="24"/>
        </w:rPr>
        <w:tab/>
        <w:t>49</w:t>
      </w:r>
    </w:p>
    <w:p w14:paraId="5775E684"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Statistik Deskriptif</w:t>
      </w:r>
      <w:r>
        <w:rPr>
          <w:rFonts w:ascii="Times New Roman" w:hAnsi="Times New Roman" w:cs="Times New Roman"/>
          <w:sz w:val="24"/>
          <w:szCs w:val="24"/>
        </w:rPr>
        <w:tab/>
        <w:t>52</w:t>
      </w:r>
    </w:p>
    <w:p w14:paraId="611942F9"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Uji Multikolinearitas</w:t>
      </w:r>
      <w:r>
        <w:rPr>
          <w:rFonts w:ascii="Times New Roman" w:hAnsi="Times New Roman" w:cs="Times New Roman"/>
          <w:sz w:val="24"/>
          <w:szCs w:val="24"/>
        </w:rPr>
        <w:tab/>
        <w:t>55</w:t>
      </w:r>
    </w:p>
    <w:p w14:paraId="212B2F50"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Uji Autokorelasi</w:t>
      </w:r>
      <w:r>
        <w:rPr>
          <w:rFonts w:ascii="Times New Roman" w:hAnsi="Times New Roman" w:cs="Times New Roman"/>
          <w:sz w:val="24"/>
          <w:szCs w:val="24"/>
        </w:rPr>
        <w:tab/>
        <w:t>57</w:t>
      </w:r>
    </w:p>
    <w:p w14:paraId="10C2D646"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Analisis Regresi Linier Berganda</w:t>
      </w:r>
      <w:r>
        <w:rPr>
          <w:rFonts w:ascii="Times New Roman" w:hAnsi="Times New Roman" w:cs="Times New Roman"/>
          <w:sz w:val="24"/>
          <w:szCs w:val="24"/>
        </w:rPr>
        <w:tab/>
        <w:t>58</w:t>
      </w:r>
    </w:p>
    <w:p w14:paraId="1DA2F67A"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Analisis Uji T</w:t>
      </w:r>
      <w:r>
        <w:rPr>
          <w:rFonts w:ascii="Times New Roman" w:hAnsi="Times New Roman" w:cs="Times New Roman"/>
          <w:sz w:val="24"/>
          <w:szCs w:val="24"/>
        </w:rPr>
        <w:tab/>
        <w:t>60</w:t>
      </w:r>
    </w:p>
    <w:p w14:paraId="0FD65EE5" w14:textId="77777777" w:rsidR="004F656E"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Analisis Uji F</w:t>
      </w:r>
      <w:r>
        <w:rPr>
          <w:rFonts w:ascii="Times New Roman" w:hAnsi="Times New Roman" w:cs="Times New Roman"/>
          <w:sz w:val="24"/>
          <w:szCs w:val="24"/>
        </w:rPr>
        <w:tab/>
        <w:t>61</w:t>
      </w:r>
    </w:p>
    <w:p w14:paraId="2E032FFD" w14:textId="77777777" w:rsidR="004F656E" w:rsidRPr="00B94970" w:rsidRDefault="004F656E" w:rsidP="004F656E">
      <w:pPr>
        <w:pStyle w:val="ListParagraph"/>
        <w:numPr>
          <w:ilvl w:val="0"/>
          <w:numId w:val="1"/>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Uji Koefisien Determinasi (R2)</w:t>
      </w:r>
      <w:r>
        <w:rPr>
          <w:rFonts w:ascii="Times New Roman" w:hAnsi="Times New Roman" w:cs="Times New Roman"/>
          <w:sz w:val="24"/>
          <w:szCs w:val="24"/>
        </w:rPr>
        <w:tab/>
        <w:t>62</w:t>
      </w:r>
    </w:p>
    <w:p w14:paraId="4B54CA9C" w14:textId="77777777" w:rsidR="004F656E" w:rsidRDefault="004F656E" w:rsidP="004F656E">
      <w:pPr>
        <w:spacing w:line="360" w:lineRule="auto"/>
        <w:rPr>
          <w:rFonts w:ascii="Times New Roman" w:hAnsi="Times New Roman" w:cs="Times New Roman"/>
          <w:b/>
          <w:bCs/>
          <w:sz w:val="24"/>
          <w:szCs w:val="24"/>
        </w:rPr>
      </w:pPr>
    </w:p>
    <w:p w14:paraId="0EEDAA60" w14:textId="77777777" w:rsidR="004F656E" w:rsidRDefault="004F656E" w:rsidP="004F656E">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EADE756" w14:textId="77777777" w:rsidR="004F656E" w:rsidRPr="00A50C79" w:rsidRDefault="004F656E" w:rsidP="004F656E">
      <w:pPr>
        <w:spacing w:line="360" w:lineRule="auto"/>
        <w:jc w:val="center"/>
        <w:rPr>
          <w:rFonts w:ascii="Times New Roman" w:hAnsi="Times New Roman" w:cs="Times New Roman"/>
          <w:b/>
          <w:bCs/>
          <w:sz w:val="24"/>
          <w:szCs w:val="24"/>
        </w:rPr>
      </w:pPr>
      <w:r w:rsidRPr="00A50C79">
        <w:rPr>
          <w:rFonts w:ascii="Times New Roman" w:hAnsi="Times New Roman" w:cs="Times New Roman"/>
          <w:b/>
          <w:bCs/>
          <w:sz w:val="24"/>
          <w:szCs w:val="24"/>
        </w:rPr>
        <w:lastRenderedPageBreak/>
        <w:t>DAFTAR GAMBAR</w:t>
      </w:r>
    </w:p>
    <w:p w14:paraId="0090AC82" w14:textId="77777777" w:rsidR="004F656E" w:rsidRPr="00A50C79" w:rsidRDefault="004F656E" w:rsidP="004F656E">
      <w:pPr>
        <w:spacing w:line="360" w:lineRule="auto"/>
        <w:jc w:val="center"/>
        <w:rPr>
          <w:rFonts w:ascii="Times New Roman" w:hAnsi="Times New Roman" w:cs="Times New Roman"/>
          <w:b/>
          <w:bCs/>
          <w:sz w:val="24"/>
          <w:szCs w:val="24"/>
        </w:rPr>
      </w:pPr>
    </w:p>
    <w:p w14:paraId="493697AC" w14:textId="77777777" w:rsidR="004F656E" w:rsidRPr="00AB795D" w:rsidRDefault="004F656E" w:rsidP="004F656E">
      <w:pPr>
        <w:spacing w:line="360" w:lineRule="auto"/>
        <w:jc w:val="right"/>
        <w:rPr>
          <w:rFonts w:ascii="Times New Roman" w:hAnsi="Times New Roman" w:cs="Times New Roman"/>
          <w:sz w:val="24"/>
          <w:szCs w:val="24"/>
        </w:rPr>
      </w:pPr>
      <w:r w:rsidRPr="00AB795D">
        <w:rPr>
          <w:rFonts w:ascii="Times New Roman" w:hAnsi="Times New Roman" w:cs="Times New Roman"/>
          <w:sz w:val="24"/>
          <w:szCs w:val="24"/>
        </w:rPr>
        <w:t>Halaman</w:t>
      </w:r>
    </w:p>
    <w:p w14:paraId="4E656DE9" w14:textId="77777777" w:rsidR="004F656E" w:rsidRPr="00AB795D" w:rsidRDefault="004F656E" w:rsidP="004F656E">
      <w:pPr>
        <w:pStyle w:val="ListParagraph"/>
        <w:numPr>
          <w:ilvl w:val="0"/>
          <w:numId w:val="2"/>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Grafik Kondisi </w:t>
      </w:r>
      <w:r w:rsidRPr="00440DEA">
        <w:rPr>
          <w:rFonts w:ascii="Times New Roman" w:hAnsi="Times New Roman" w:cs="Times New Roman"/>
          <w:i/>
          <w:iCs/>
          <w:sz w:val="24"/>
          <w:szCs w:val="24"/>
        </w:rPr>
        <w:t>cash effective tax rate</w:t>
      </w:r>
      <w:r>
        <w:rPr>
          <w:rFonts w:ascii="Times New Roman" w:hAnsi="Times New Roman" w:cs="Times New Roman"/>
          <w:sz w:val="24"/>
          <w:szCs w:val="24"/>
        </w:rPr>
        <w:t xml:space="preserve"> (CETR)</w:t>
      </w:r>
      <w:r>
        <w:rPr>
          <w:rFonts w:ascii="Times New Roman" w:hAnsi="Times New Roman" w:cs="Times New Roman"/>
          <w:sz w:val="24"/>
          <w:szCs w:val="24"/>
        </w:rPr>
        <w:tab/>
        <w:t>2</w:t>
      </w:r>
    </w:p>
    <w:p w14:paraId="24367371" w14:textId="77777777" w:rsidR="004F656E" w:rsidRDefault="004F656E" w:rsidP="004F656E">
      <w:pPr>
        <w:pStyle w:val="ListParagraph"/>
        <w:numPr>
          <w:ilvl w:val="0"/>
          <w:numId w:val="2"/>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Grafik Kondisi ROA dan CETR</w:t>
      </w:r>
      <w:r>
        <w:rPr>
          <w:rFonts w:ascii="Times New Roman" w:hAnsi="Times New Roman" w:cs="Times New Roman"/>
          <w:sz w:val="24"/>
          <w:szCs w:val="24"/>
        </w:rPr>
        <w:tab/>
        <w:t>3</w:t>
      </w:r>
    </w:p>
    <w:p w14:paraId="57F769D3" w14:textId="77777777" w:rsidR="004F656E" w:rsidRDefault="004F656E" w:rsidP="004F656E">
      <w:pPr>
        <w:pStyle w:val="ListParagraph"/>
        <w:numPr>
          <w:ilvl w:val="0"/>
          <w:numId w:val="2"/>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Grafik Kondisi DER dan CETR</w:t>
      </w:r>
      <w:r>
        <w:rPr>
          <w:rFonts w:ascii="Times New Roman" w:hAnsi="Times New Roman" w:cs="Times New Roman"/>
          <w:sz w:val="24"/>
          <w:szCs w:val="24"/>
        </w:rPr>
        <w:tab/>
        <w:t>6</w:t>
      </w:r>
    </w:p>
    <w:p w14:paraId="49A3B132" w14:textId="77777777" w:rsidR="004F656E" w:rsidRDefault="004F656E" w:rsidP="004F656E">
      <w:pPr>
        <w:pStyle w:val="ListParagraph"/>
        <w:numPr>
          <w:ilvl w:val="0"/>
          <w:numId w:val="2"/>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Jenis-Jenis ETR</w:t>
      </w:r>
      <w:r>
        <w:rPr>
          <w:rFonts w:ascii="Times New Roman" w:hAnsi="Times New Roman" w:cs="Times New Roman"/>
          <w:sz w:val="24"/>
          <w:szCs w:val="24"/>
        </w:rPr>
        <w:tab/>
        <w:t>13</w:t>
      </w:r>
    </w:p>
    <w:p w14:paraId="27D1BA6F" w14:textId="77777777" w:rsidR="004F656E" w:rsidRDefault="004F656E" w:rsidP="004F656E">
      <w:pPr>
        <w:pStyle w:val="ListParagraph"/>
        <w:numPr>
          <w:ilvl w:val="0"/>
          <w:numId w:val="2"/>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Kerangka Pemikiran</w:t>
      </w:r>
      <w:r>
        <w:rPr>
          <w:rFonts w:ascii="Times New Roman" w:hAnsi="Times New Roman" w:cs="Times New Roman"/>
          <w:sz w:val="24"/>
          <w:szCs w:val="24"/>
        </w:rPr>
        <w:tab/>
        <w:t>18</w:t>
      </w:r>
    </w:p>
    <w:p w14:paraId="33EA040D" w14:textId="77777777" w:rsidR="004F656E" w:rsidRDefault="004F656E" w:rsidP="004F656E">
      <w:pPr>
        <w:pStyle w:val="ListParagraph"/>
        <w:numPr>
          <w:ilvl w:val="0"/>
          <w:numId w:val="2"/>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Grafik Uji Normalitas</w:t>
      </w:r>
      <w:r>
        <w:rPr>
          <w:rFonts w:ascii="Times New Roman" w:hAnsi="Times New Roman" w:cs="Times New Roman"/>
          <w:sz w:val="24"/>
          <w:szCs w:val="24"/>
        </w:rPr>
        <w:tab/>
        <w:t>54</w:t>
      </w:r>
    </w:p>
    <w:p w14:paraId="33AA2464" w14:textId="77777777" w:rsidR="004F656E" w:rsidRDefault="004F656E" w:rsidP="004F656E">
      <w:pPr>
        <w:pStyle w:val="ListParagraph"/>
        <w:numPr>
          <w:ilvl w:val="0"/>
          <w:numId w:val="2"/>
        </w:numPr>
        <w:tabs>
          <w:tab w:val="right" w:leader="dot" w:pos="8505"/>
        </w:tabs>
        <w:spacing w:line="360" w:lineRule="auto"/>
        <w:ind w:left="714" w:hanging="357"/>
        <w:rPr>
          <w:rFonts w:ascii="Times New Roman" w:hAnsi="Times New Roman" w:cs="Times New Roman"/>
          <w:sz w:val="24"/>
          <w:szCs w:val="24"/>
        </w:rPr>
      </w:pPr>
      <w:r w:rsidRPr="00B94970">
        <w:rPr>
          <w:rFonts w:ascii="Times New Roman" w:hAnsi="Times New Roman" w:cs="Times New Roman"/>
          <w:sz w:val="24"/>
          <w:szCs w:val="24"/>
        </w:rPr>
        <w:t>Hasil Uji Heteroskedastisitas</w:t>
      </w:r>
      <w:r w:rsidRPr="00B94970">
        <w:rPr>
          <w:rFonts w:ascii="Times New Roman" w:hAnsi="Times New Roman" w:cs="Times New Roman"/>
          <w:sz w:val="24"/>
          <w:szCs w:val="24"/>
        </w:rPr>
        <w:tab/>
      </w:r>
      <w:r>
        <w:rPr>
          <w:rFonts w:ascii="Times New Roman" w:hAnsi="Times New Roman" w:cs="Times New Roman"/>
          <w:sz w:val="24"/>
          <w:szCs w:val="24"/>
        </w:rPr>
        <w:t>56</w:t>
      </w:r>
    </w:p>
    <w:p w14:paraId="2142D69D" w14:textId="77777777" w:rsidR="004F656E" w:rsidRPr="00B94970" w:rsidRDefault="004F656E" w:rsidP="004F656E">
      <w:pPr>
        <w:tabs>
          <w:tab w:val="right" w:leader="dot" w:pos="8505"/>
        </w:tabs>
        <w:spacing w:line="360" w:lineRule="auto"/>
        <w:rPr>
          <w:rFonts w:ascii="Times New Roman" w:hAnsi="Times New Roman" w:cs="Times New Roman"/>
          <w:sz w:val="24"/>
          <w:szCs w:val="24"/>
        </w:rPr>
      </w:pPr>
    </w:p>
    <w:bookmarkEnd w:id="0"/>
    <w:p w14:paraId="1C30070D" w14:textId="77777777" w:rsidR="004F656E" w:rsidRDefault="004F656E" w:rsidP="004F656E">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98B322B" w14:textId="77777777" w:rsidR="004F656E" w:rsidRDefault="004F656E" w:rsidP="004F656E">
      <w:pPr>
        <w:tabs>
          <w:tab w:val="right" w:leader="dot" w:pos="850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6C10A184" w14:textId="77777777" w:rsidR="004F656E" w:rsidRPr="00AB795D" w:rsidRDefault="004F656E" w:rsidP="004F656E">
      <w:pPr>
        <w:pStyle w:val="ListParagraph"/>
        <w:numPr>
          <w:ilvl w:val="0"/>
          <w:numId w:val="8"/>
        </w:numPr>
        <w:tabs>
          <w:tab w:val="righ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Daftra Bimbingan Skripsi</w:t>
      </w:r>
      <w:r>
        <w:rPr>
          <w:rFonts w:ascii="Times New Roman" w:hAnsi="Times New Roman" w:cs="Times New Roman"/>
          <w:sz w:val="24"/>
          <w:szCs w:val="24"/>
        </w:rPr>
        <w:tab/>
        <w:t>70</w:t>
      </w:r>
    </w:p>
    <w:p w14:paraId="55113592"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Grafik Kondisi CETR</w:t>
      </w:r>
      <w:r>
        <w:rPr>
          <w:rFonts w:ascii="Times New Roman" w:hAnsi="Times New Roman" w:cs="Times New Roman"/>
          <w:sz w:val="24"/>
          <w:szCs w:val="24"/>
        </w:rPr>
        <w:tab/>
        <w:t>72</w:t>
      </w:r>
    </w:p>
    <w:p w14:paraId="1040FC2E"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Grafik Kondisi ROA dan CETR</w:t>
      </w:r>
      <w:r>
        <w:rPr>
          <w:rFonts w:ascii="Times New Roman" w:hAnsi="Times New Roman" w:cs="Times New Roman"/>
          <w:sz w:val="24"/>
          <w:szCs w:val="24"/>
        </w:rPr>
        <w:tab/>
        <w:t>73</w:t>
      </w:r>
    </w:p>
    <w:p w14:paraId="281737E5"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Grafik Kondisi DER dan CETR</w:t>
      </w:r>
      <w:r>
        <w:rPr>
          <w:rFonts w:ascii="Times New Roman" w:hAnsi="Times New Roman" w:cs="Times New Roman"/>
          <w:sz w:val="24"/>
          <w:szCs w:val="24"/>
        </w:rPr>
        <w:tab/>
        <w:t>74</w:t>
      </w:r>
    </w:p>
    <w:p w14:paraId="1DC81519"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Data Perusahaan Sampel</w:t>
      </w:r>
      <w:r>
        <w:rPr>
          <w:rFonts w:ascii="Times New Roman" w:hAnsi="Times New Roman" w:cs="Times New Roman"/>
          <w:sz w:val="24"/>
          <w:szCs w:val="24"/>
        </w:rPr>
        <w:tab/>
        <w:t>75</w:t>
      </w:r>
    </w:p>
    <w:p w14:paraId="1FDE2FCF"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Data Variabel Penelitian</w:t>
      </w:r>
      <w:r>
        <w:rPr>
          <w:rFonts w:ascii="Times New Roman" w:hAnsi="Times New Roman" w:cs="Times New Roman"/>
          <w:sz w:val="24"/>
          <w:szCs w:val="24"/>
        </w:rPr>
        <w:tab/>
        <w:t>76</w:t>
      </w:r>
    </w:p>
    <w:p w14:paraId="29DCD5DE"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Statistik Deskriptif</w:t>
      </w:r>
      <w:r>
        <w:rPr>
          <w:rFonts w:ascii="Times New Roman" w:hAnsi="Times New Roman" w:cs="Times New Roman"/>
          <w:sz w:val="24"/>
          <w:szCs w:val="24"/>
        </w:rPr>
        <w:tab/>
        <w:t>78</w:t>
      </w:r>
    </w:p>
    <w:p w14:paraId="18056BEF"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sidRPr="00B94970">
        <w:rPr>
          <w:rFonts w:ascii="Times New Roman" w:hAnsi="Times New Roman" w:cs="Times New Roman"/>
          <w:sz w:val="24"/>
          <w:szCs w:val="24"/>
        </w:rPr>
        <w:t xml:space="preserve">Hasil Uji </w:t>
      </w:r>
      <w:r>
        <w:rPr>
          <w:rFonts w:ascii="Times New Roman" w:hAnsi="Times New Roman" w:cs="Times New Roman"/>
          <w:sz w:val="24"/>
          <w:szCs w:val="24"/>
        </w:rPr>
        <w:t>Normalitas</w:t>
      </w:r>
      <w:r>
        <w:rPr>
          <w:rFonts w:ascii="Times New Roman" w:hAnsi="Times New Roman" w:cs="Times New Roman"/>
          <w:sz w:val="24"/>
          <w:szCs w:val="24"/>
        </w:rPr>
        <w:tab/>
        <w:t>78</w:t>
      </w:r>
    </w:p>
    <w:p w14:paraId="230A71D7" w14:textId="77777777" w:rsidR="004F656E" w:rsidRPr="007270A6"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Uji multikolineritas</w:t>
      </w:r>
      <w:r>
        <w:rPr>
          <w:rFonts w:ascii="Times New Roman" w:hAnsi="Times New Roman" w:cs="Times New Roman"/>
          <w:sz w:val="24"/>
          <w:szCs w:val="24"/>
        </w:rPr>
        <w:tab/>
        <w:t>79</w:t>
      </w:r>
    </w:p>
    <w:p w14:paraId="62BDF98E"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Uji Heterokedastisitas</w:t>
      </w:r>
      <w:r>
        <w:rPr>
          <w:rFonts w:ascii="Times New Roman" w:hAnsi="Times New Roman" w:cs="Times New Roman"/>
          <w:sz w:val="24"/>
          <w:szCs w:val="24"/>
        </w:rPr>
        <w:tab/>
        <w:t>79</w:t>
      </w:r>
    </w:p>
    <w:p w14:paraId="2D1B9C1F"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Hasil Uji Autokorelasi</w:t>
      </w:r>
      <w:r>
        <w:rPr>
          <w:rFonts w:ascii="Times New Roman" w:hAnsi="Times New Roman" w:cs="Times New Roman"/>
          <w:sz w:val="24"/>
          <w:szCs w:val="24"/>
        </w:rPr>
        <w:tab/>
        <w:t>79</w:t>
      </w:r>
    </w:p>
    <w:p w14:paraId="17411B72"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Analisis Regresi Linier Berganda</w:t>
      </w:r>
      <w:r>
        <w:rPr>
          <w:rFonts w:ascii="Times New Roman" w:hAnsi="Times New Roman" w:cs="Times New Roman"/>
          <w:sz w:val="24"/>
          <w:szCs w:val="24"/>
        </w:rPr>
        <w:tab/>
        <w:t>79</w:t>
      </w:r>
    </w:p>
    <w:p w14:paraId="37C69126"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Uji Simultan</w:t>
      </w:r>
      <w:r>
        <w:rPr>
          <w:rFonts w:ascii="Times New Roman" w:hAnsi="Times New Roman" w:cs="Times New Roman"/>
          <w:sz w:val="24"/>
          <w:szCs w:val="24"/>
        </w:rPr>
        <w:tab/>
        <w:t>80</w:t>
      </w:r>
    </w:p>
    <w:p w14:paraId="57BB2323"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Uji Parsial</w:t>
      </w:r>
      <w:r>
        <w:rPr>
          <w:rFonts w:ascii="Times New Roman" w:hAnsi="Times New Roman" w:cs="Times New Roman"/>
          <w:sz w:val="24"/>
          <w:szCs w:val="24"/>
        </w:rPr>
        <w:tab/>
        <w:t>80</w:t>
      </w:r>
    </w:p>
    <w:p w14:paraId="413FE8BB"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Koefisien Determinasi</w:t>
      </w:r>
      <w:r>
        <w:rPr>
          <w:rFonts w:ascii="Times New Roman" w:hAnsi="Times New Roman" w:cs="Times New Roman"/>
          <w:sz w:val="24"/>
          <w:szCs w:val="24"/>
        </w:rPr>
        <w:tab/>
        <w:t>80</w:t>
      </w:r>
    </w:p>
    <w:p w14:paraId="4BD020CE" w14:textId="77777777" w:rsidR="004F656E"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Distribusi Nilai T</w:t>
      </w:r>
      <w:r>
        <w:rPr>
          <w:rFonts w:ascii="Times New Roman" w:hAnsi="Times New Roman" w:cs="Times New Roman"/>
          <w:sz w:val="24"/>
          <w:szCs w:val="24"/>
          <w:vertAlign w:val="subscript"/>
        </w:rPr>
        <w:t>tabel</w:t>
      </w:r>
      <w:r>
        <w:rPr>
          <w:rFonts w:ascii="Times New Roman" w:hAnsi="Times New Roman" w:cs="Times New Roman"/>
          <w:sz w:val="24"/>
          <w:szCs w:val="24"/>
          <w:vertAlign w:val="subscript"/>
        </w:rPr>
        <w:tab/>
      </w:r>
      <w:r>
        <w:rPr>
          <w:rFonts w:ascii="Times New Roman" w:hAnsi="Times New Roman" w:cs="Times New Roman"/>
          <w:sz w:val="24"/>
          <w:szCs w:val="24"/>
        </w:rPr>
        <w:t>81</w:t>
      </w:r>
    </w:p>
    <w:p w14:paraId="0A8754A2" w14:textId="77777777" w:rsidR="004F656E" w:rsidRPr="007270A6"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Turnitin</w:t>
      </w:r>
      <w:r>
        <w:rPr>
          <w:rFonts w:ascii="Times New Roman" w:hAnsi="Times New Roman" w:cs="Times New Roman"/>
          <w:sz w:val="24"/>
          <w:szCs w:val="24"/>
        </w:rPr>
        <w:tab/>
        <w:t>82</w:t>
      </w:r>
    </w:p>
    <w:p w14:paraId="04C67D82" w14:textId="77777777" w:rsidR="004F656E" w:rsidRPr="00EC4127" w:rsidRDefault="004F656E" w:rsidP="004F656E">
      <w:pPr>
        <w:pStyle w:val="ListParagraph"/>
        <w:numPr>
          <w:ilvl w:val="0"/>
          <w:numId w:val="8"/>
        </w:numPr>
        <w:tabs>
          <w:tab w:val="right" w:leader="dot" w:pos="8505"/>
        </w:tabs>
        <w:spacing w:line="360" w:lineRule="auto"/>
        <w:ind w:left="714" w:hanging="357"/>
        <w:rPr>
          <w:rFonts w:ascii="Times New Roman" w:hAnsi="Times New Roman" w:cs="Times New Roman"/>
          <w:sz w:val="24"/>
          <w:szCs w:val="24"/>
        </w:rPr>
      </w:pPr>
      <w:r>
        <w:rPr>
          <w:rFonts w:ascii="Times New Roman" w:hAnsi="Times New Roman" w:cs="Times New Roman"/>
          <w:sz w:val="24"/>
          <w:szCs w:val="24"/>
        </w:rPr>
        <w:t>Riwayat Hidup</w:t>
      </w:r>
      <w:r w:rsidRPr="00B94970">
        <w:rPr>
          <w:rFonts w:ascii="Times New Roman" w:hAnsi="Times New Roman" w:cs="Times New Roman"/>
          <w:sz w:val="24"/>
          <w:szCs w:val="24"/>
        </w:rPr>
        <w:tab/>
      </w:r>
      <w:r>
        <w:rPr>
          <w:rFonts w:ascii="Times New Roman" w:hAnsi="Times New Roman" w:cs="Times New Roman"/>
          <w:sz w:val="24"/>
          <w:szCs w:val="24"/>
        </w:rPr>
        <w:t>84</w:t>
      </w:r>
    </w:p>
    <w:p w14:paraId="4DC98F9C" w14:textId="77777777" w:rsidR="004F656E" w:rsidRPr="00EC4127" w:rsidRDefault="004F656E" w:rsidP="004F656E">
      <w:pPr>
        <w:tabs>
          <w:tab w:val="right" w:leader="dot" w:pos="8505"/>
        </w:tabs>
        <w:spacing w:line="360" w:lineRule="auto"/>
        <w:rPr>
          <w:rFonts w:ascii="Times New Roman" w:hAnsi="Times New Roman" w:cs="Times New Roman"/>
          <w:sz w:val="24"/>
          <w:szCs w:val="24"/>
        </w:rPr>
        <w:sectPr w:rsidR="004F656E" w:rsidRPr="00EC4127" w:rsidSect="00243F5B">
          <w:pgSz w:w="11906" w:h="16838" w:code="9"/>
          <w:pgMar w:top="2268" w:right="1701" w:bottom="1701" w:left="2268" w:header="709" w:footer="709" w:gutter="0"/>
          <w:pgNumType w:fmt="lowerRoman" w:start="1"/>
          <w:cols w:space="708"/>
          <w:docGrid w:linePitch="360"/>
        </w:sectPr>
      </w:pPr>
    </w:p>
    <w:p w14:paraId="48973408" w14:textId="77777777" w:rsidR="00CF2DA1" w:rsidRDefault="00CF2DA1"/>
    <w:sectPr w:rsidR="00CF2DA1" w:rsidSect="004F656E">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FA2D" w14:textId="77777777" w:rsidR="00A1042A" w:rsidRDefault="00A1042A">
      <w:pPr>
        <w:spacing w:after="0" w:line="240" w:lineRule="auto"/>
      </w:pPr>
      <w:r>
        <w:separator/>
      </w:r>
    </w:p>
  </w:endnote>
  <w:endnote w:type="continuationSeparator" w:id="0">
    <w:p w14:paraId="06A508CA" w14:textId="77777777" w:rsidR="00A1042A" w:rsidRDefault="00A1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DC35" w14:textId="77777777" w:rsidR="000706D2" w:rsidRDefault="00070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187970"/>
      <w:docPartObj>
        <w:docPartGallery w:val="Page Numbers (Bottom of Page)"/>
        <w:docPartUnique/>
      </w:docPartObj>
    </w:sdtPr>
    <w:sdtEndPr>
      <w:rPr>
        <w:noProof/>
      </w:rPr>
    </w:sdtEndPr>
    <w:sdtContent>
      <w:p w14:paraId="473735C9" w14:textId="77777777" w:rsidR="00000000" w:rsidRDefault="004F656E">
        <w:pPr>
          <w:pStyle w:val="Footer"/>
          <w:jc w:val="center"/>
        </w:pPr>
        <w:r>
          <w:fldChar w:fldCharType="begin"/>
        </w:r>
        <w:r>
          <w:instrText xml:space="preserve"> PAGE   \* MERGEFORMAT </w:instrText>
        </w:r>
        <w:r>
          <w:fldChar w:fldCharType="separate"/>
        </w:r>
        <w:r w:rsidR="00DD464D">
          <w:rPr>
            <w:noProof/>
          </w:rPr>
          <w:t>vii</w:t>
        </w:r>
        <w:r>
          <w:rPr>
            <w:noProof/>
          </w:rPr>
          <w:fldChar w:fldCharType="end"/>
        </w:r>
      </w:p>
    </w:sdtContent>
  </w:sdt>
  <w:p w14:paraId="2C1734F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5729" w14:textId="77777777" w:rsidR="000706D2" w:rsidRDefault="0007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C8A5" w14:textId="77777777" w:rsidR="00A1042A" w:rsidRDefault="00A1042A">
      <w:pPr>
        <w:spacing w:after="0" w:line="240" w:lineRule="auto"/>
      </w:pPr>
      <w:r>
        <w:separator/>
      </w:r>
    </w:p>
  </w:footnote>
  <w:footnote w:type="continuationSeparator" w:id="0">
    <w:p w14:paraId="7A186E42" w14:textId="77777777" w:rsidR="00A1042A" w:rsidRDefault="00A1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BA88" w14:textId="2F13287B" w:rsidR="000706D2" w:rsidRDefault="000706D2">
    <w:pPr>
      <w:pStyle w:val="Header"/>
    </w:pPr>
    <w:r>
      <w:rPr>
        <w:noProof/>
      </w:rPr>
      <w:pict w14:anchorId="0D04B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700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0629" w14:textId="08960656" w:rsidR="000706D2" w:rsidRDefault="000706D2">
    <w:pPr>
      <w:pStyle w:val="Header"/>
    </w:pPr>
    <w:r>
      <w:rPr>
        <w:noProof/>
      </w:rPr>
      <w:pict w14:anchorId="7E7DB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700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CA6F" w14:textId="799F2390" w:rsidR="000706D2" w:rsidRDefault="000706D2">
    <w:pPr>
      <w:pStyle w:val="Header"/>
    </w:pPr>
    <w:r>
      <w:rPr>
        <w:noProof/>
      </w:rPr>
      <w:pict w14:anchorId="69244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700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423F"/>
    <w:multiLevelType w:val="hybridMultilevel"/>
    <w:tmpl w:val="A65CC7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704755"/>
    <w:multiLevelType w:val="hybridMultilevel"/>
    <w:tmpl w:val="6E66C94C"/>
    <w:lvl w:ilvl="0" w:tplc="B2DE956A">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FE5AB1"/>
    <w:multiLevelType w:val="hybridMultilevel"/>
    <w:tmpl w:val="12DE33BA"/>
    <w:lvl w:ilvl="0" w:tplc="7EBC5A92">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2C86710"/>
    <w:multiLevelType w:val="hybridMultilevel"/>
    <w:tmpl w:val="42D65A1E"/>
    <w:lvl w:ilvl="0" w:tplc="6388EFAC">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8B00242"/>
    <w:multiLevelType w:val="hybridMultilevel"/>
    <w:tmpl w:val="334A14F4"/>
    <w:lvl w:ilvl="0" w:tplc="2C1A4CBC">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CEA1B7F"/>
    <w:multiLevelType w:val="hybridMultilevel"/>
    <w:tmpl w:val="A65CC7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20922F4"/>
    <w:multiLevelType w:val="hybridMultilevel"/>
    <w:tmpl w:val="E0803644"/>
    <w:lvl w:ilvl="0" w:tplc="A1D84E78">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AF73844"/>
    <w:multiLevelType w:val="hybridMultilevel"/>
    <w:tmpl w:val="8618D2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CE9483F"/>
    <w:multiLevelType w:val="hybridMultilevel"/>
    <w:tmpl w:val="436A8C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67188618">
    <w:abstractNumId w:val="8"/>
  </w:num>
  <w:num w:numId="2" w16cid:durableId="101267196">
    <w:abstractNumId w:val="5"/>
  </w:num>
  <w:num w:numId="3" w16cid:durableId="707489458">
    <w:abstractNumId w:val="2"/>
  </w:num>
  <w:num w:numId="4" w16cid:durableId="483357219">
    <w:abstractNumId w:val="4"/>
  </w:num>
  <w:num w:numId="5" w16cid:durableId="2134397435">
    <w:abstractNumId w:val="3"/>
  </w:num>
  <w:num w:numId="6" w16cid:durableId="1490826839">
    <w:abstractNumId w:val="6"/>
  </w:num>
  <w:num w:numId="7" w16cid:durableId="401485500">
    <w:abstractNumId w:val="1"/>
  </w:num>
  <w:num w:numId="8" w16cid:durableId="1808008380">
    <w:abstractNumId w:val="0"/>
  </w:num>
  <w:num w:numId="9" w16cid:durableId="571624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56E"/>
    <w:rsid w:val="000706D2"/>
    <w:rsid w:val="004F656E"/>
    <w:rsid w:val="009B3A7E"/>
    <w:rsid w:val="00A1042A"/>
    <w:rsid w:val="00CF2DA1"/>
    <w:rsid w:val="00DD46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B6053"/>
  <w15:docId w15:val="{41FCD6D4-CA2D-49B5-AA95-2150C2A4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6E"/>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Heading I"/>
    <w:basedOn w:val="Normal"/>
    <w:link w:val="ListParagraphChar"/>
    <w:uiPriority w:val="34"/>
    <w:qFormat/>
    <w:rsid w:val="004F656E"/>
    <w:pPr>
      <w:ind w:left="720"/>
      <w:contextualSpacing/>
    </w:pPr>
  </w:style>
  <w:style w:type="paragraph" w:styleId="Footer">
    <w:name w:val="footer"/>
    <w:basedOn w:val="Normal"/>
    <w:link w:val="FooterChar"/>
    <w:uiPriority w:val="99"/>
    <w:unhideWhenUsed/>
    <w:rsid w:val="004F6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6E"/>
    <w:rPr>
      <w:lang w:val="en-ID"/>
    </w:rPr>
  </w:style>
  <w:style w:type="character" w:customStyle="1" w:styleId="ListParagraphChar">
    <w:name w:val="List Paragraph Char"/>
    <w:aliases w:val="Body of text Char,skripsi Char,Body Text Char1 Char,Char Char2 Char,List Paragraph2 Char,List Paragraph1 Char,Heading I Char"/>
    <w:link w:val="ListParagraph"/>
    <w:uiPriority w:val="34"/>
    <w:qFormat/>
    <w:locked/>
    <w:rsid w:val="004F656E"/>
    <w:rPr>
      <w:lang w:val="en-ID"/>
    </w:rPr>
  </w:style>
  <w:style w:type="paragraph" w:styleId="BalloonText">
    <w:name w:val="Balloon Text"/>
    <w:basedOn w:val="Normal"/>
    <w:link w:val="BalloonTextChar"/>
    <w:uiPriority w:val="99"/>
    <w:semiHidden/>
    <w:unhideWhenUsed/>
    <w:rsid w:val="004F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56E"/>
    <w:rPr>
      <w:rFonts w:ascii="Tahoma" w:hAnsi="Tahoma" w:cs="Tahoma"/>
      <w:sz w:val="16"/>
      <w:szCs w:val="16"/>
      <w:lang w:val="en-ID"/>
    </w:rPr>
  </w:style>
  <w:style w:type="paragraph" w:styleId="Header">
    <w:name w:val="header"/>
    <w:basedOn w:val="Normal"/>
    <w:link w:val="HeaderChar"/>
    <w:uiPriority w:val="99"/>
    <w:unhideWhenUsed/>
    <w:rsid w:val="00070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6D2"/>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ink/ink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29T05:37:50.183"/>
    </inkml:context>
    <inkml:brush xml:id="br0">
      <inkml:brushProperty name="width" value="0.05" units="cm"/>
      <inkml:brushProperty name="height" value="0.05" units="cm"/>
    </inkml:brush>
  </inkml:definitions>
  <inkml:trace contextRef="#ctx0" brushRef="#br0">415 0 13264 0 0,'-34'66'754'0'0,"6"-12"625"0"0,3 0 0 0 0,1 1 0 0 0,3 4-1379 0 0,-1 21 1278 0 0,3 0-1 0 0,2 15-1277 0 0,-14 142-1963 0 0,24-170-8728 0 0,-16 134 8977 0 0,-10 27 11570 0 0,14-6-7816 0 0,16-201-1895 0 0,1-17-73 0 0,0-6 0 0 0,-2-39 215 0 0,0-37-287 0 0,-12-589-1949 0 0,12 510-2816 0 0,-3 83-71 0 0,-26-158 3084 0 0,32 229 1883 0 0,1 0 1 0 0,0 0 0 0 0,-1 0-1 0 0,0 0 1 0 0,1 0-1 0 0,-1 0 1 0 0,-1 0-1 0 0,1 0 1 0 0,0 0-1 0 0,-1-1-131 0 0,1 5 100 0 0,1-1-1 0 0,-1 1 0 0 0,1 0 0 0 0,-1-1 0 0 0,1 1 1 0 0,-1 0-1 0 0,1-1 0 0 0,-1 1 0 0 0,1 0 0 0 0,0 0 0 0 0,-1-1 1 0 0,1 1-1 0 0,0 0 0 0 0,0 0 0 0 0,0 0 0 0 0,0 0 1 0 0,-1-1-1 0 0,1 2-99 0 0,-1 1 259 0 0,-14 45 1486 0 0,12-38-9146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2023-10-12T10:15:00Z</dcterms:created>
  <dcterms:modified xsi:type="dcterms:W3CDTF">2023-11-16T01:26:00Z</dcterms:modified>
</cp:coreProperties>
</file>