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D708" w14:textId="77777777" w:rsidR="004D2594" w:rsidRPr="00717235" w:rsidRDefault="004D2594" w:rsidP="004D25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7235">
        <w:rPr>
          <w:rFonts w:ascii="Times New Roman" w:hAnsi="Times New Roman"/>
          <w:b/>
          <w:bCs/>
          <w:sz w:val="24"/>
          <w:szCs w:val="24"/>
        </w:rPr>
        <w:t>ABSTRAK</w:t>
      </w:r>
    </w:p>
    <w:p w14:paraId="7BE1F47E" w14:textId="77777777" w:rsidR="004D2594" w:rsidRPr="00717235" w:rsidRDefault="004D2594" w:rsidP="004D2594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717235">
        <w:rPr>
          <w:rFonts w:ascii="Times New Roman" w:hAnsi="Times New Roman"/>
          <w:i/>
          <w:iCs/>
          <w:sz w:val="24"/>
          <w:szCs w:val="24"/>
        </w:rPr>
        <w:t>Jurusan</w:t>
      </w:r>
      <w:proofErr w:type="spellEnd"/>
      <w:r w:rsidRPr="00717235">
        <w:rPr>
          <w:rFonts w:ascii="Times New Roman" w:hAnsi="Times New Roman"/>
          <w:i/>
          <w:iCs/>
          <w:sz w:val="24"/>
          <w:szCs w:val="24"/>
        </w:rPr>
        <w:t xml:space="preserve"> Akuntansi, </w:t>
      </w:r>
      <w:proofErr w:type="spellStart"/>
      <w:r w:rsidRPr="00717235">
        <w:rPr>
          <w:rFonts w:ascii="Times New Roman" w:hAnsi="Times New Roman"/>
          <w:i/>
          <w:iCs/>
          <w:sz w:val="24"/>
          <w:szCs w:val="24"/>
        </w:rPr>
        <w:t>Fakultas</w:t>
      </w:r>
      <w:proofErr w:type="spellEnd"/>
      <w:r w:rsidRPr="00717235">
        <w:rPr>
          <w:rFonts w:ascii="Times New Roman" w:hAnsi="Times New Roman"/>
          <w:i/>
          <w:iCs/>
          <w:sz w:val="24"/>
          <w:szCs w:val="24"/>
        </w:rPr>
        <w:t xml:space="preserve"> Ekonomi dan </w:t>
      </w:r>
      <w:proofErr w:type="spellStart"/>
      <w:r w:rsidRPr="00717235"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 w:rsidRPr="0071723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17235">
        <w:rPr>
          <w:rFonts w:ascii="Times New Roman" w:hAnsi="Times New Roman"/>
          <w:i/>
          <w:iCs/>
          <w:sz w:val="24"/>
          <w:szCs w:val="24"/>
        </w:rPr>
        <w:t>Institut</w:t>
      </w:r>
      <w:proofErr w:type="spellEnd"/>
      <w:r w:rsidRPr="007172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i/>
          <w:iCs/>
          <w:sz w:val="24"/>
          <w:szCs w:val="24"/>
        </w:rPr>
        <w:t>Teknologi</w:t>
      </w:r>
      <w:proofErr w:type="spellEnd"/>
      <w:r w:rsidRPr="00717235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717235"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 w:rsidRPr="00717235">
        <w:rPr>
          <w:rFonts w:ascii="Times New Roman" w:hAnsi="Times New Roman"/>
          <w:i/>
          <w:iCs/>
          <w:sz w:val="24"/>
          <w:szCs w:val="24"/>
        </w:rPr>
        <w:t xml:space="preserve"> Ahmad Dahlan Jakarta</w:t>
      </w:r>
    </w:p>
    <w:p w14:paraId="266D7485" w14:textId="77777777" w:rsidR="004D2594" w:rsidRPr="00717235" w:rsidRDefault="004D2594" w:rsidP="004D25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7235">
        <w:rPr>
          <w:rFonts w:ascii="Times New Roman" w:hAnsi="Times New Roman"/>
          <w:b/>
          <w:iCs/>
          <w:sz w:val="24"/>
          <w:szCs w:val="24"/>
        </w:rPr>
        <w:t>Pengaruh</w:t>
      </w:r>
      <w:proofErr w:type="spellEnd"/>
      <w:r w:rsidRPr="0071723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/>
          <w:iCs/>
          <w:sz w:val="24"/>
          <w:szCs w:val="24"/>
        </w:rPr>
        <w:t>Akuntabilitas</w:t>
      </w:r>
      <w:proofErr w:type="spellEnd"/>
      <w:r w:rsidRPr="0071723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/>
          <w:iCs/>
          <w:sz w:val="24"/>
          <w:szCs w:val="24"/>
        </w:rPr>
        <w:t>Terhadap</w:t>
      </w:r>
      <w:proofErr w:type="spellEnd"/>
      <w:r w:rsidRPr="0071723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/>
          <w:iCs/>
          <w:sz w:val="24"/>
          <w:szCs w:val="24"/>
        </w:rPr>
        <w:t>Efektivitas</w:t>
      </w:r>
      <w:proofErr w:type="spellEnd"/>
      <w:r w:rsidRPr="00717235">
        <w:rPr>
          <w:rFonts w:ascii="Times New Roman" w:hAnsi="Times New Roman"/>
          <w:b/>
          <w:iCs/>
          <w:sz w:val="24"/>
          <w:szCs w:val="24"/>
        </w:rPr>
        <w:t xml:space="preserve"> dan Transparansi </w:t>
      </w:r>
      <w:proofErr w:type="spellStart"/>
      <w:r w:rsidRPr="00717235">
        <w:rPr>
          <w:rFonts w:ascii="Times New Roman" w:hAnsi="Times New Roman"/>
          <w:b/>
          <w:iCs/>
          <w:sz w:val="24"/>
          <w:szCs w:val="24"/>
        </w:rPr>
        <w:t>Laporan</w:t>
      </w:r>
      <w:proofErr w:type="spellEnd"/>
      <w:r w:rsidRPr="00717235">
        <w:rPr>
          <w:rFonts w:ascii="Times New Roman" w:hAnsi="Times New Roman"/>
          <w:b/>
          <w:iCs/>
          <w:sz w:val="24"/>
          <w:szCs w:val="24"/>
        </w:rPr>
        <w:t xml:space="preserve"> Keuangan </w:t>
      </w:r>
      <w:proofErr w:type="spellStart"/>
      <w:r w:rsidRPr="00717235">
        <w:rPr>
          <w:rFonts w:ascii="Times New Roman" w:hAnsi="Times New Roman"/>
          <w:b/>
          <w:iCs/>
          <w:sz w:val="24"/>
          <w:szCs w:val="24"/>
        </w:rPr>
        <w:t>Periode</w:t>
      </w:r>
      <w:proofErr w:type="spellEnd"/>
      <w:r w:rsidRPr="00717235">
        <w:rPr>
          <w:rFonts w:ascii="Times New Roman" w:hAnsi="Times New Roman"/>
          <w:b/>
          <w:iCs/>
          <w:sz w:val="24"/>
          <w:szCs w:val="24"/>
        </w:rPr>
        <w:t xml:space="preserve"> 2019 – 2022 (Studi </w:t>
      </w:r>
      <w:proofErr w:type="spellStart"/>
      <w:r w:rsidRPr="00717235">
        <w:rPr>
          <w:rFonts w:ascii="Times New Roman" w:hAnsi="Times New Roman"/>
          <w:b/>
          <w:iCs/>
          <w:sz w:val="24"/>
          <w:szCs w:val="24"/>
        </w:rPr>
        <w:t>Empiris</w:t>
      </w:r>
      <w:proofErr w:type="spellEnd"/>
      <w:r w:rsidRPr="00717235">
        <w:rPr>
          <w:rFonts w:ascii="Times New Roman" w:hAnsi="Times New Roman"/>
          <w:b/>
          <w:iCs/>
          <w:sz w:val="24"/>
          <w:szCs w:val="24"/>
        </w:rPr>
        <w:t xml:space="preserve"> pada Kantor </w:t>
      </w:r>
      <w:proofErr w:type="spellStart"/>
      <w:r w:rsidRPr="00717235">
        <w:rPr>
          <w:rFonts w:ascii="Times New Roman" w:hAnsi="Times New Roman"/>
          <w:b/>
          <w:iCs/>
          <w:sz w:val="24"/>
          <w:szCs w:val="24"/>
        </w:rPr>
        <w:t>Lazismu</w:t>
      </w:r>
      <w:proofErr w:type="spellEnd"/>
      <w:r w:rsidRPr="00717235">
        <w:rPr>
          <w:rFonts w:ascii="Times New Roman" w:hAnsi="Times New Roman"/>
          <w:b/>
          <w:iCs/>
          <w:sz w:val="24"/>
          <w:szCs w:val="24"/>
        </w:rPr>
        <w:t xml:space="preserve"> Pusat).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Penelitian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ini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bertujuan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untuk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mengetahui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pengaruh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masing – masing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yaitu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Akuntabilitas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terhadap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Efektivitas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, dan Transparansi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Laporan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Keuangan. Jenis dan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sumber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data dalam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penelitian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ini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adalah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pendekatan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kuantitatif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dengan data primer </w:t>
      </w:r>
      <w:proofErr w:type="spellStart"/>
      <w:r w:rsidRPr="00717235">
        <w:rPr>
          <w:rFonts w:ascii="Times New Roman" w:hAnsi="Times New Roman"/>
          <w:sz w:val="24"/>
          <w:szCs w:val="24"/>
        </w:rPr>
        <w:t>dimana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metode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pengambilan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17235">
        <w:rPr>
          <w:rFonts w:ascii="Times New Roman" w:hAnsi="Times New Roman"/>
          <w:sz w:val="24"/>
          <w:szCs w:val="24"/>
        </w:rPr>
        <w:t>menggunakan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metode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kuesioner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17235">
        <w:rPr>
          <w:rFonts w:ascii="Times New Roman" w:hAnsi="Times New Roman"/>
          <w:sz w:val="24"/>
          <w:szCs w:val="24"/>
        </w:rPr>
        <w:t>disebar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17235">
        <w:rPr>
          <w:rFonts w:ascii="Times New Roman" w:hAnsi="Times New Roman"/>
          <w:sz w:val="24"/>
          <w:szCs w:val="24"/>
        </w:rPr>
        <w:t>lingkup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r w:rsidRPr="00717235">
        <w:rPr>
          <w:rFonts w:ascii="Times New Roman" w:hAnsi="Times New Roman"/>
          <w:bCs/>
          <w:iCs/>
          <w:sz w:val="24"/>
          <w:szCs w:val="24"/>
        </w:rPr>
        <w:t xml:space="preserve">Lembaga Amil Zakat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Infaq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da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Shodaqoh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Muhammadiyah Pusat.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independen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dalam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penelitian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ini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adalah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Akuntabilitas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(X1), dan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variabel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dependennya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adalah</w:t>
      </w:r>
      <w:proofErr w:type="spellEnd"/>
      <w:r w:rsidRPr="0071723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Efektivitas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(Y1), dan Transparansi (Y2). Metode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sampel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yang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digunakan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bCs/>
          <w:iCs/>
          <w:sz w:val="24"/>
          <w:szCs w:val="24"/>
        </w:rPr>
        <w:t>adalah</w:t>
      </w:r>
      <w:proofErr w:type="spellEnd"/>
      <w:r w:rsidRPr="0071723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17235">
        <w:rPr>
          <w:rFonts w:ascii="Times New Roman" w:hAnsi="Times New Roman"/>
          <w:sz w:val="24"/>
          <w:szCs w:val="24"/>
        </w:rPr>
        <w:t xml:space="preserve">nonprobability sampling, dan </w:t>
      </w:r>
      <w:proofErr w:type="spellStart"/>
      <w:r w:rsidRPr="00717235">
        <w:rPr>
          <w:rFonts w:ascii="Times New Roman" w:hAnsi="Times New Roman"/>
          <w:sz w:val="24"/>
          <w:szCs w:val="24"/>
        </w:rPr>
        <w:t>didapat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sebanyak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70 </w:t>
      </w:r>
      <w:proofErr w:type="spellStart"/>
      <w:r w:rsidRPr="00717235">
        <w:rPr>
          <w:rFonts w:ascii="Times New Roman" w:hAnsi="Times New Roman"/>
          <w:sz w:val="24"/>
          <w:szCs w:val="24"/>
        </w:rPr>
        <w:t>responden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Pr="00717235">
        <w:rPr>
          <w:rFonts w:ascii="Times New Roman" w:hAnsi="Times New Roman"/>
          <w:sz w:val="24"/>
          <w:szCs w:val="24"/>
        </w:rPr>
        <w:t>penelitian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ini </w:t>
      </w:r>
      <w:proofErr w:type="spellStart"/>
      <w:proofErr w:type="gramStart"/>
      <w:r w:rsidRPr="00717235">
        <w:rPr>
          <w:rFonts w:ascii="Times New Roman" w:hAnsi="Times New Roman"/>
          <w:sz w:val="24"/>
          <w:szCs w:val="24"/>
        </w:rPr>
        <w:t>yaitu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7235">
        <w:rPr>
          <w:rFonts w:ascii="Times New Roman" w:hAnsi="Times New Roman"/>
          <w:sz w:val="24"/>
          <w:szCs w:val="24"/>
        </w:rPr>
        <w:t xml:space="preserve"> 1) </w:t>
      </w:r>
      <w:proofErr w:type="spellStart"/>
      <w:r w:rsidRPr="00717235">
        <w:rPr>
          <w:rFonts w:ascii="Times New Roman" w:hAnsi="Times New Roman"/>
          <w:sz w:val="24"/>
          <w:szCs w:val="24"/>
        </w:rPr>
        <w:t>Akuntablitas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Laporan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Keuangan </w:t>
      </w:r>
      <w:proofErr w:type="spellStart"/>
      <w:r w:rsidRPr="00717235">
        <w:rPr>
          <w:rFonts w:ascii="Times New Roman" w:hAnsi="Times New Roman"/>
          <w:sz w:val="24"/>
          <w:szCs w:val="24"/>
        </w:rPr>
        <w:t>berpengaruh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positif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signifikan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terhadap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efektivitas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laporan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keuangan, yang </w:t>
      </w:r>
      <w:proofErr w:type="spellStart"/>
      <w:r w:rsidRPr="00717235">
        <w:rPr>
          <w:rFonts w:ascii="Times New Roman" w:hAnsi="Times New Roman"/>
          <w:sz w:val="24"/>
          <w:szCs w:val="24"/>
        </w:rPr>
        <w:t>ditunjukkan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dari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hasil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pengujian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hipotesis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17235">
        <w:rPr>
          <w:rFonts w:ascii="Times New Roman" w:hAnsi="Times New Roman"/>
          <w:sz w:val="24"/>
          <w:szCs w:val="24"/>
        </w:rPr>
        <w:t>dilakukan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bahwa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menunjukan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nilai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sebesar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0,876 dengan </w:t>
      </w:r>
      <w:proofErr w:type="spellStart"/>
      <w:r w:rsidRPr="00717235">
        <w:rPr>
          <w:rFonts w:ascii="Times New Roman" w:hAnsi="Times New Roman"/>
          <w:sz w:val="24"/>
          <w:szCs w:val="24"/>
        </w:rPr>
        <w:t>nilai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r w:rsidRPr="00717235">
        <w:rPr>
          <w:rFonts w:ascii="Times New Roman" w:hAnsi="Times New Roman"/>
          <w:i/>
          <w:sz w:val="24"/>
          <w:szCs w:val="24"/>
        </w:rPr>
        <w:t>T-Statistics</w:t>
      </w:r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sebesar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13.661, yang </w:t>
      </w:r>
      <w:proofErr w:type="spellStart"/>
      <w:r w:rsidRPr="00717235">
        <w:rPr>
          <w:rFonts w:ascii="Times New Roman" w:hAnsi="Times New Roman"/>
          <w:sz w:val="24"/>
          <w:szCs w:val="24"/>
        </w:rPr>
        <w:t>berati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terhitung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lebih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kecil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dari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T-Statistics. 2) </w:t>
      </w:r>
      <w:proofErr w:type="spellStart"/>
      <w:r w:rsidRPr="00717235">
        <w:rPr>
          <w:rFonts w:ascii="Times New Roman" w:hAnsi="Times New Roman"/>
          <w:sz w:val="24"/>
          <w:szCs w:val="24"/>
        </w:rPr>
        <w:t>Akuntabilitas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Laporan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Keuangan </w:t>
      </w:r>
      <w:proofErr w:type="spellStart"/>
      <w:r w:rsidRPr="00717235">
        <w:rPr>
          <w:rFonts w:ascii="Times New Roman" w:hAnsi="Times New Roman"/>
          <w:sz w:val="24"/>
          <w:szCs w:val="24"/>
        </w:rPr>
        <w:t>berpengaruh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positif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signifikan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terhadap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transparansi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laporan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keuangan, yang </w:t>
      </w:r>
      <w:proofErr w:type="spellStart"/>
      <w:r w:rsidRPr="00717235">
        <w:rPr>
          <w:rFonts w:ascii="Times New Roman" w:hAnsi="Times New Roman"/>
          <w:sz w:val="24"/>
          <w:szCs w:val="24"/>
        </w:rPr>
        <w:t>ditunjukkan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dari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hasil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pengujian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hipotesis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17235">
        <w:rPr>
          <w:rFonts w:ascii="Times New Roman" w:hAnsi="Times New Roman"/>
          <w:sz w:val="24"/>
          <w:szCs w:val="24"/>
        </w:rPr>
        <w:t>dilakukan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yaitu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menunjukan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hasil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sebesar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0,855 dengan </w:t>
      </w:r>
      <w:proofErr w:type="spellStart"/>
      <w:r w:rsidRPr="00717235">
        <w:rPr>
          <w:rFonts w:ascii="Times New Roman" w:hAnsi="Times New Roman"/>
          <w:sz w:val="24"/>
          <w:szCs w:val="24"/>
        </w:rPr>
        <w:t>nilai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T-Statistics </w:t>
      </w:r>
      <w:proofErr w:type="spellStart"/>
      <w:r w:rsidRPr="00717235">
        <w:rPr>
          <w:rFonts w:ascii="Times New Roman" w:hAnsi="Times New Roman"/>
          <w:sz w:val="24"/>
          <w:szCs w:val="24"/>
        </w:rPr>
        <w:t>sebesar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17.658, yang </w:t>
      </w:r>
      <w:proofErr w:type="spellStart"/>
      <w:r w:rsidRPr="00717235">
        <w:rPr>
          <w:rFonts w:ascii="Times New Roman" w:hAnsi="Times New Roman"/>
          <w:sz w:val="24"/>
          <w:szCs w:val="24"/>
        </w:rPr>
        <w:t>berarti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terhitung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lebih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kecil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235">
        <w:rPr>
          <w:rFonts w:ascii="Times New Roman" w:hAnsi="Times New Roman"/>
          <w:sz w:val="24"/>
          <w:szCs w:val="24"/>
        </w:rPr>
        <w:t>dari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T-Statistics.</w:t>
      </w:r>
    </w:p>
    <w:p w14:paraId="501BE32A" w14:textId="77777777" w:rsidR="004D2594" w:rsidRPr="00717235" w:rsidRDefault="004D2594" w:rsidP="004D2594">
      <w:pPr>
        <w:spacing w:line="240" w:lineRule="auto"/>
        <w:jc w:val="both"/>
      </w:pPr>
      <w:r w:rsidRPr="00717235">
        <w:rPr>
          <w:rFonts w:ascii="Times New Roman" w:hAnsi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717235">
        <w:rPr>
          <w:rFonts w:ascii="Times New Roman" w:hAnsi="Times New Roman"/>
          <w:b/>
          <w:bCs/>
          <w:sz w:val="24"/>
          <w:szCs w:val="24"/>
        </w:rPr>
        <w:t>Kunci</w:t>
      </w:r>
      <w:proofErr w:type="spellEnd"/>
      <w:r w:rsidRPr="007172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7235">
        <w:rPr>
          <w:rFonts w:ascii="Times New Roman" w:hAnsi="Times New Roman"/>
          <w:sz w:val="24"/>
          <w:szCs w:val="24"/>
        </w:rPr>
        <w:t xml:space="preserve"> </w:t>
      </w:r>
      <w:r w:rsidRPr="00717235">
        <w:rPr>
          <w:rFonts w:ascii="Times New Roman" w:hAnsi="Times New Roman"/>
          <w:i/>
          <w:iCs/>
          <w:sz w:val="24"/>
          <w:szCs w:val="24"/>
        </w:rPr>
        <w:t xml:space="preserve">Zakat, </w:t>
      </w:r>
      <w:proofErr w:type="spellStart"/>
      <w:r w:rsidRPr="00717235">
        <w:rPr>
          <w:rFonts w:ascii="Times New Roman" w:hAnsi="Times New Roman"/>
          <w:i/>
          <w:iCs/>
          <w:sz w:val="24"/>
          <w:szCs w:val="24"/>
        </w:rPr>
        <w:t>Infaq</w:t>
      </w:r>
      <w:proofErr w:type="spellEnd"/>
      <w:r w:rsidRPr="0071723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17235">
        <w:rPr>
          <w:rFonts w:ascii="Times New Roman" w:hAnsi="Times New Roman"/>
          <w:i/>
          <w:iCs/>
          <w:sz w:val="24"/>
          <w:szCs w:val="24"/>
        </w:rPr>
        <w:t>Shodaqoh</w:t>
      </w:r>
      <w:proofErr w:type="spellEnd"/>
      <w:r w:rsidRPr="0071723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17235">
        <w:rPr>
          <w:rFonts w:ascii="Times New Roman" w:hAnsi="Times New Roman"/>
          <w:i/>
          <w:iCs/>
          <w:sz w:val="24"/>
          <w:szCs w:val="24"/>
        </w:rPr>
        <w:t>Akuntabilitas</w:t>
      </w:r>
      <w:proofErr w:type="spellEnd"/>
      <w:r w:rsidRPr="0071723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17235">
        <w:rPr>
          <w:rFonts w:ascii="Times New Roman" w:hAnsi="Times New Roman"/>
          <w:i/>
          <w:iCs/>
          <w:sz w:val="24"/>
          <w:szCs w:val="24"/>
        </w:rPr>
        <w:t>Efektivitas</w:t>
      </w:r>
      <w:proofErr w:type="spellEnd"/>
      <w:r w:rsidRPr="00717235">
        <w:rPr>
          <w:rFonts w:ascii="Times New Roman" w:hAnsi="Times New Roman"/>
          <w:i/>
          <w:iCs/>
          <w:sz w:val="24"/>
          <w:szCs w:val="24"/>
        </w:rPr>
        <w:t>, Transparansi</w:t>
      </w:r>
    </w:p>
    <w:p w14:paraId="58E69BB9" w14:textId="77777777" w:rsidR="004D2594" w:rsidRPr="00717235" w:rsidRDefault="004D2594" w:rsidP="004D2594">
      <w:pPr>
        <w:spacing w:line="240" w:lineRule="auto"/>
        <w:jc w:val="both"/>
      </w:pPr>
    </w:p>
    <w:p w14:paraId="21F0DD67" w14:textId="77777777" w:rsidR="004D2594" w:rsidRPr="00717235" w:rsidRDefault="004D2594" w:rsidP="004D2594">
      <w:pPr>
        <w:spacing w:line="240" w:lineRule="auto"/>
        <w:jc w:val="both"/>
      </w:pPr>
    </w:p>
    <w:p w14:paraId="306A800D" w14:textId="77777777" w:rsidR="004D2594" w:rsidRPr="00717235" w:rsidRDefault="004D2594" w:rsidP="004D2594">
      <w:pPr>
        <w:spacing w:line="240" w:lineRule="auto"/>
        <w:jc w:val="both"/>
      </w:pPr>
    </w:p>
    <w:p w14:paraId="00BF3F14" w14:textId="77777777" w:rsidR="00941773" w:rsidRPr="004D2594" w:rsidRDefault="00941773" w:rsidP="004D2594"/>
    <w:sectPr w:rsidR="00941773" w:rsidRPr="004D2594" w:rsidSect="00717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126A" w14:textId="77777777" w:rsidR="00DF1007" w:rsidRDefault="00DF1007">
      <w:pPr>
        <w:spacing w:after="0" w:line="240" w:lineRule="auto"/>
      </w:pPr>
      <w:r>
        <w:separator/>
      </w:r>
    </w:p>
  </w:endnote>
  <w:endnote w:type="continuationSeparator" w:id="0">
    <w:p w14:paraId="3B66E5D7" w14:textId="77777777" w:rsidR="00DF1007" w:rsidRDefault="00DF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3752" w14:textId="77777777" w:rsidR="009A02F8" w:rsidRDefault="009A0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C996" w14:textId="77777777" w:rsidR="00000000" w:rsidRDefault="004D2594">
    <w:pPr>
      <w:pStyle w:val="Foo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348B0" wp14:editId="27D86E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43811932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A4AB9" w14:textId="77777777" w:rsidR="00000000" w:rsidRDefault="004D259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348B0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351A4AB9" w14:textId="77777777" w:rsidR="00000000" w:rsidRDefault="004D259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B68A" w14:textId="77777777" w:rsidR="00000000" w:rsidRPr="00904F44" w:rsidRDefault="004D2594">
    <w:pPr>
      <w:pStyle w:val="Footer"/>
      <w:jc w:val="center"/>
      <w:rPr>
        <w:rFonts w:ascii="Times New Roman" w:hAnsi="Times New Roman"/>
        <w:sz w:val="24"/>
        <w:szCs w:val="24"/>
      </w:rPr>
    </w:pPr>
    <w:r w:rsidRPr="00904F44">
      <w:rPr>
        <w:rFonts w:ascii="Times New Roman" w:hAnsi="Times New Roman"/>
        <w:sz w:val="24"/>
        <w:szCs w:val="24"/>
      </w:rPr>
      <w:fldChar w:fldCharType="begin"/>
    </w:r>
    <w:r w:rsidRPr="00904F44">
      <w:rPr>
        <w:rFonts w:ascii="Times New Roman" w:hAnsi="Times New Roman"/>
        <w:sz w:val="24"/>
        <w:szCs w:val="24"/>
      </w:rPr>
      <w:instrText xml:space="preserve"> PAGE   \* MERGEFORMAT </w:instrText>
    </w:r>
    <w:r w:rsidRPr="00904F44">
      <w:rPr>
        <w:rFonts w:ascii="Times New Roman" w:hAnsi="Times New Roman"/>
        <w:sz w:val="24"/>
        <w:szCs w:val="24"/>
      </w:rPr>
      <w:fldChar w:fldCharType="separate"/>
    </w:r>
    <w:r w:rsidR="00595155">
      <w:rPr>
        <w:rFonts w:ascii="Times New Roman" w:hAnsi="Times New Roman"/>
        <w:noProof/>
        <w:sz w:val="24"/>
        <w:szCs w:val="24"/>
      </w:rPr>
      <w:t>ii</w:t>
    </w:r>
    <w:r w:rsidRPr="00904F44">
      <w:rPr>
        <w:rFonts w:ascii="Times New Roman" w:hAnsi="Times New Roman"/>
        <w:noProof/>
        <w:sz w:val="24"/>
        <w:szCs w:val="24"/>
      </w:rPr>
      <w:fldChar w:fldCharType="end"/>
    </w:r>
  </w:p>
  <w:p w14:paraId="59B190FE" w14:textId="77777777" w:rsidR="00000000" w:rsidRDefault="00000000" w:rsidP="00904F44">
    <w:pPr>
      <w:pStyle w:val="Footer"/>
      <w:tabs>
        <w:tab w:val="clear" w:pos="4513"/>
        <w:tab w:val="clear" w:pos="9026"/>
        <w:tab w:val="center" w:pos="3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5F30" w14:textId="77777777" w:rsidR="00DF1007" w:rsidRDefault="00DF1007">
      <w:pPr>
        <w:spacing w:after="0" w:line="240" w:lineRule="auto"/>
      </w:pPr>
      <w:r>
        <w:separator/>
      </w:r>
    </w:p>
  </w:footnote>
  <w:footnote w:type="continuationSeparator" w:id="0">
    <w:p w14:paraId="05B90F8D" w14:textId="77777777" w:rsidR="00DF1007" w:rsidRDefault="00DF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F91B" w14:textId="1C8B0B6C" w:rsidR="009A02F8" w:rsidRDefault="009A02F8">
    <w:pPr>
      <w:pStyle w:val="Header"/>
    </w:pPr>
    <w:r>
      <w:rPr>
        <w:noProof/>
      </w:rPr>
      <w:pict w14:anchorId="1D41E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41610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490C" w14:textId="0490C861" w:rsidR="00000000" w:rsidRDefault="009A02F8">
    <w:pPr>
      <w:pStyle w:val="Header"/>
    </w:pPr>
    <w:r>
      <w:rPr>
        <w:noProof/>
      </w:rPr>
      <w:pict w14:anchorId="4163D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41611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569F" w14:textId="61401929" w:rsidR="00000000" w:rsidRDefault="009A02F8">
    <w:pPr>
      <w:pStyle w:val="Header"/>
    </w:pPr>
    <w:r>
      <w:rPr>
        <w:noProof/>
      </w:rPr>
      <w:pict w14:anchorId="73123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41609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235"/>
    <w:rsid w:val="004D2594"/>
    <w:rsid w:val="00595155"/>
    <w:rsid w:val="00717235"/>
    <w:rsid w:val="00941773"/>
    <w:rsid w:val="009A02F8"/>
    <w:rsid w:val="00DF1007"/>
    <w:rsid w:val="00F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9225"/>
  <w15:docId w15:val="{D044371D-24BA-4A59-94B0-D3E36E6A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35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235"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235"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235"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235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235"/>
    <w:pPr>
      <w:tabs>
        <w:tab w:val="left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7235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7235"/>
    <w:pPr>
      <w:tabs>
        <w:tab w:val="left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7235"/>
    <w:pPr>
      <w:tabs>
        <w:tab w:val="left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7235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235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17235"/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17235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17235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17235"/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172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17235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172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17235"/>
    <w:rPr>
      <w:rFonts w:ascii="Cambria" w:eastAsia="Calibri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71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7235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17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72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17235"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7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35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7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35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71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717235"/>
    <w:pPr>
      <w:tabs>
        <w:tab w:val="right" w:leader="dot" w:pos="7941"/>
      </w:tabs>
      <w:spacing w:after="100"/>
    </w:pPr>
  </w:style>
  <w:style w:type="paragraph" w:styleId="TOC2">
    <w:name w:val="toc 2"/>
    <w:basedOn w:val="Normal"/>
    <w:next w:val="Normal"/>
    <w:uiPriority w:val="39"/>
    <w:unhideWhenUsed/>
    <w:rsid w:val="00717235"/>
    <w:pPr>
      <w:tabs>
        <w:tab w:val="left" w:pos="851"/>
        <w:tab w:val="right" w:leader="dot" w:pos="7941"/>
      </w:tabs>
      <w:spacing w:after="100"/>
      <w:ind w:left="567" w:hanging="141"/>
    </w:pPr>
  </w:style>
  <w:style w:type="paragraph" w:styleId="TOC3">
    <w:name w:val="toc 3"/>
    <w:basedOn w:val="Normal"/>
    <w:next w:val="Normal"/>
    <w:uiPriority w:val="39"/>
    <w:unhideWhenUsed/>
    <w:rsid w:val="00717235"/>
    <w:pPr>
      <w:tabs>
        <w:tab w:val="left" w:pos="993"/>
        <w:tab w:val="right" w:leader="dot" w:pos="7941"/>
      </w:tabs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717235"/>
    <w:pPr>
      <w:spacing w:after="100" w:line="259" w:lineRule="auto"/>
      <w:ind w:left="660"/>
    </w:pPr>
    <w:rPr>
      <w:rFonts w:eastAsia="Times New Roman"/>
      <w:kern w:val="2"/>
    </w:rPr>
  </w:style>
  <w:style w:type="paragraph" w:styleId="TOC5">
    <w:name w:val="toc 5"/>
    <w:basedOn w:val="Normal"/>
    <w:next w:val="Normal"/>
    <w:uiPriority w:val="39"/>
    <w:unhideWhenUsed/>
    <w:rsid w:val="00717235"/>
    <w:pPr>
      <w:spacing w:after="100" w:line="259" w:lineRule="auto"/>
      <w:ind w:left="880"/>
    </w:pPr>
    <w:rPr>
      <w:rFonts w:eastAsia="Times New Roman"/>
      <w:kern w:val="2"/>
    </w:rPr>
  </w:style>
  <w:style w:type="paragraph" w:styleId="TOC6">
    <w:name w:val="toc 6"/>
    <w:basedOn w:val="Normal"/>
    <w:next w:val="Normal"/>
    <w:uiPriority w:val="39"/>
    <w:unhideWhenUsed/>
    <w:rsid w:val="00717235"/>
    <w:pPr>
      <w:spacing w:after="100" w:line="259" w:lineRule="auto"/>
      <w:ind w:left="1100"/>
    </w:pPr>
    <w:rPr>
      <w:rFonts w:eastAsia="Times New Roman"/>
      <w:kern w:val="2"/>
    </w:rPr>
  </w:style>
  <w:style w:type="paragraph" w:styleId="TOC7">
    <w:name w:val="toc 7"/>
    <w:basedOn w:val="Normal"/>
    <w:next w:val="Normal"/>
    <w:uiPriority w:val="39"/>
    <w:unhideWhenUsed/>
    <w:rsid w:val="00717235"/>
    <w:pPr>
      <w:spacing w:after="100" w:line="259" w:lineRule="auto"/>
      <w:ind w:left="1320"/>
    </w:pPr>
    <w:rPr>
      <w:rFonts w:eastAsia="Times New Roman"/>
      <w:kern w:val="2"/>
    </w:rPr>
  </w:style>
  <w:style w:type="paragraph" w:styleId="TOC8">
    <w:name w:val="toc 8"/>
    <w:basedOn w:val="Normal"/>
    <w:next w:val="Normal"/>
    <w:uiPriority w:val="39"/>
    <w:unhideWhenUsed/>
    <w:rsid w:val="00717235"/>
    <w:pPr>
      <w:spacing w:after="100" w:line="259" w:lineRule="auto"/>
      <w:ind w:left="1540"/>
    </w:pPr>
    <w:rPr>
      <w:rFonts w:eastAsia="Times New Roman"/>
      <w:kern w:val="2"/>
    </w:rPr>
  </w:style>
  <w:style w:type="paragraph" w:styleId="TOC9">
    <w:name w:val="toc 9"/>
    <w:basedOn w:val="Normal"/>
    <w:next w:val="Normal"/>
    <w:uiPriority w:val="39"/>
    <w:unhideWhenUsed/>
    <w:rsid w:val="00717235"/>
    <w:pPr>
      <w:spacing w:after="100" w:line="259" w:lineRule="auto"/>
      <w:ind w:left="1760"/>
    </w:pPr>
    <w:rPr>
      <w:rFonts w:eastAsia="Times New Roman"/>
      <w:kern w:val="2"/>
    </w:rPr>
  </w:style>
  <w:style w:type="character" w:styleId="Hyperlink">
    <w:name w:val="Hyperlink"/>
    <w:uiPriority w:val="99"/>
    <w:unhideWhenUsed/>
    <w:rsid w:val="00717235"/>
    <w:rPr>
      <w:color w:val="0000FF"/>
      <w:u w:val="single"/>
    </w:rPr>
  </w:style>
  <w:style w:type="table" w:styleId="TableGrid">
    <w:name w:val="Table Grid"/>
    <w:basedOn w:val="TableNormal"/>
    <w:uiPriority w:val="39"/>
    <w:rsid w:val="0071723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717235"/>
    <w:pPr>
      <w:ind w:left="720"/>
      <w:contextualSpacing/>
    </w:pPr>
  </w:style>
  <w:style w:type="paragraph" w:customStyle="1" w:styleId="msonormal0">
    <w:name w:val="msonormal"/>
    <w:basedOn w:val="Normal"/>
    <w:rsid w:val="0071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717235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17235"/>
    <w:pPr>
      <w:keepLines/>
      <w:tabs>
        <w:tab w:val="clear" w:pos="720"/>
      </w:tabs>
      <w:spacing w:after="0" w:line="259" w:lineRule="auto"/>
      <w:ind w:left="0" w:firstLine="0"/>
      <w:outlineLvl w:val="9"/>
    </w:pPr>
    <w:rPr>
      <w:b w:val="0"/>
      <w:bCs w:val="0"/>
      <w:color w:val="365F90"/>
      <w:kern w:val="0"/>
    </w:rPr>
  </w:style>
  <w:style w:type="paragraph" w:customStyle="1" w:styleId="TableParagraph">
    <w:name w:val="Table Paragraph"/>
    <w:basedOn w:val="Normal"/>
    <w:uiPriority w:val="1"/>
    <w:qFormat/>
    <w:rsid w:val="00717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yangbener">
    <w:name w:val="yang bener"/>
    <w:basedOn w:val="Normal"/>
    <w:qFormat/>
    <w:rsid w:val="00717235"/>
    <w:pPr>
      <w:spacing w:after="0" w:line="360" w:lineRule="auto"/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INIJUGABENER">
    <w:name w:val="INI JUGA BENER"/>
    <w:basedOn w:val="yangbener"/>
    <w:qFormat/>
    <w:rsid w:val="00717235"/>
    <w:pPr>
      <w:ind w:firstLine="720"/>
    </w:pPr>
  </w:style>
  <w:style w:type="paragraph" w:customStyle="1" w:styleId="INIYANGFIXBENERAN">
    <w:name w:val="INI YANG FIX BENERAN"/>
    <w:basedOn w:val="ListParagraph1"/>
    <w:qFormat/>
    <w:rsid w:val="00717235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fix">
    <w:name w:val="fix"/>
    <w:basedOn w:val="yangbener"/>
    <w:qFormat/>
    <w:rsid w:val="00717235"/>
    <w:pPr>
      <w:ind w:firstLine="720"/>
    </w:pPr>
  </w:style>
  <w:style w:type="paragraph" w:customStyle="1" w:styleId="ListParagraph2">
    <w:name w:val="List Paragraph2"/>
    <w:basedOn w:val="Normal"/>
    <w:uiPriority w:val="34"/>
    <w:qFormat/>
    <w:rsid w:val="00717235"/>
    <w:pPr>
      <w:spacing w:after="160" w:line="259" w:lineRule="auto"/>
      <w:ind w:left="720"/>
      <w:contextualSpacing/>
    </w:pPr>
    <w:rPr>
      <w:kern w:val="2"/>
    </w:rPr>
  </w:style>
  <w:style w:type="character" w:customStyle="1" w:styleId="UnresolvedMention1">
    <w:name w:val="Unresolved Mention1"/>
    <w:uiPriority w:val="99"/>
    <w:unhideWhenUsed/>
    <w:rsid w:val="00717235"/>
    <w:rPr>
      <w:color w:val="605E5C"/>
      <w:shd w:val="clear" w:color="auto" w:fill="E1DFDD"/>
    </w:rPr>
  </w:style>
  <w:style w:type="character" w:customStyle="1" w:styleId="ListParagraphChar">
    <w:name w:val="List Paragraph Char"/>
    <w:aliases w:val="spasi 2 taiiii Char,Heading 2 Char1 Char,Char Char Char,List Paragraph1 Char,List Paragraph11 Char,normal Char,skripsi Char,Body of text Char,Body Text Char1 Char,Char Char2 Char,List Paragraph2 Char"/>
    <w:link w:val="ListParagraph1"/>
    <w:uiPriority w:val="34"/>
    <w:qFormat/>
    <w:locked/>
    <w:rsid w:val="00717235"/>
    <w:rPr>
      <w:rFonts w:ascii="Calibri" w:eastAsia="Calibri" w:hAnsi="Calibri" w:cs="Times New Roman"/>
      <w:lang w:val="en-US"/>
    </w:rPr>
  </w:style>
  <w:style w:type="character" w:customStyle="1" w:styleId="personname">
    <w:name w:val="person_name"/>
    <w:basedOn w:val="DefaultParagraphFont"/>
    <w:rsid w:val="00717235"/>
  </w:style>
  <w:style w:type="character" w:customStyle="1" w:styleId="UnresolvedMention2">
    <w:name w:val="Unresolved Mention2"/>
    <w:uiPriority w:val="99"/>
    <w:unhideWhenUsed/>
    <w:rsid w:val="00717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2023-10-09T10:59:00Z</dcterms:created>
  <dcterms:modified xsi:type="dcterms:W3CDTF">2023-10-17T07:44:00Z</dcterms:modified>
</cp:coreProperties>
</file>