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05C" w14:textId="77777777" w:rsidR="00136C00" w:rsidRPr="00401B57" w:rsidRDefault="00136C00" w:rsidP="00136C00">
      <w:pPr>
        <w:pStyle w:val="Heading1"/>
      </w:pPr>
      <w:bookmarkStart w:id="0" w:name="_Toc146588443"/>
      <w:r w:rsidRPr="00401B57">
        <w:t>ABSTRAK</w:t>
      </w:r>
      <w:bookmarkEnd w:id="0"/>
    </w:p>
    <w:p w14:paraId="4AFA5D09" w14:textId="77777777" w:rsidR="00136C00" w:rsidRPr="00401B57" w:rsidRDefault="00136C00" w:rsidP="00136C00">
      <w:pPr>
        <w:spacing w:after="0" w:line="240" w:lineRule="auto"/>
        <w:jc w:val="both"/>
        <w:rPr>
          <w:rFonts w:ascii="Times New Roman" w:hAnsi="Times New Roman" w:cs="Times New Roman"/>
          <w:sz w:val="24"/>
          <w:szCs w:val="24"/>
        </w:rPr>
      </w:pPr>
      <w:r w:rsidRPr="00401B57">
        <w:rPr>
          <w:rFonts w:ascii="Times New Roman" w:hAnsi="Times New Roman" w:cs="Times New Roman"/>
          <w:sz w:val="24"/>
          <w:szCs w:val="24"/>
        </w:rPr>
        <w:t xml:space="preserve">Selly Puspita Sari. NIM:1962201075. Pengaruh Pajak </w:t>
      </w:r>
      <w:r w:rsidRPr="00401B57">
        <w:rPr>
          <w:rFonts w:ascii="Times New Roman" w:hAnsi="Times New Roman"/>
          <w:sz w:val="24"/>
          <w:szCs w:val="24"/>
        </w:rPr>
        <w:t>Penghasilan 29</w:t>
      </w:r>
      <w:r w:rsidRPr="00401B57">
        <w:rPr>
          <w:rFonts w:ascii="Times New Roman" w:hAnsi="Times New Roman" w:cs="Times New Roman"/>
          <w:sz w:val="24"/>
          <w:szCs w:val="24"/>
        </w:rPr>
        <w:t xml:space="preserve"> Dan Liabilitas Pajak Tangguhan Terhadap Manajemen Laba Pada Perusahaan Sub sektor Proferty yang terdaftar di </w:t>
      </w:r>
      <w:r w:rsidRPr="00401B57">
        <w:rPr>
          <w:rFonts w:ascii="Times New Roman" w:hAnsi="Times New Roman"/>
          <w:sz w:val="24"/>
          <w:szCs w:val="24"/>
        </w:rPr>
        <w:t>BE</w:t>
      </w:r>
      <w:r w:rsidRPr="00401B57">
        <w:rPr>
          <w:rFonts w:ascii="Times New Roman" w:hAnsi="Times New Roman" w:cs="Times New Roman"/>
          <w:sz w:val="24"/>
          <w:szCs w:val="24"/>
        </w:rPr>
        <w:t xml:space="preserve">I pada tahun 2019-2022, dibawah bimbingan </w:t>
      </w:r>
      <w:bookmarkStart w:id="1" w:name="_Hlk142033147"/>
      <w:r w:rsidRPr="00401B57">
        <w:rPr>
          <w:rFonts w:ascii="Times New Roman" w:hAnsi="Times New Roman" w:cs="Times New Roman"/>
          <w:sz w:val="24"/>
          <w:szCs w:val="24"/>
        </w:rPr>
        <w:t>Ibu Siti Maryamah,</w:t>
      </w:r>
      <w:r w:rsidRPr="00401B57">
        <w:rPr>
          <w:rFonts w:ascii="Times New Roman" w:hAnsi="Times New Roman" w:cs="Times New Roman"/>
          <w:spacing w:val="13"/>
          <w:sz w:val="24"/>
          <w:szCs w:val="24"/>
        </w:rPr>
        <w:t xml:space="preserve"> </w:t>
      </w:r>
      <w:r w:rsidRPr="00401B57">
        <w:rPr>
          <w:rFonts w:ascii="Times New Roman" w:hAnsi="Times New Roman" w:cs="Times New Roman"/>
          <w:sz w:val="24"/>
          <w:szCs w:val="24"/>
        </w:rPr>
        <w:t>S</w:t>
      </w:r>
      <w:r w:rsidRPr="00401B57">
        <w:rPr>
          <w:rFonts w:ascii="Times New Roman" w:hAnsi="Times New Roman" w:cs="Times New Roman"/>
          <w:spacing w:val="3"/>
          <w:sz w:val="24"/>
          <w:szCs w:val="24"/>
        </w:rPr>
        <w:t>E</w:t>
      </w:r>
      <w:r w:rsidRPr="00401B57">
        <w:rPr>
          <w:rFonts w:ascii="Times New Roman" w:hAnsi="Times New Roman" w:cs="Times New Roman"/>
          <w:sz w:val="24"/>
          <w:szCs w:val="24"/>
        </w:rPr>
        <w:t>,</w:t>
      </w:r>
      <w:r w:rsidRPr="00401B57">
        <w:rPr>
          <w:rFonts w:ascii="Times New Roman" w:hAnsi="Times New Roman" w:cs="Times New Roman"/>
          <w:spacing w:val="13"/>
          <w:sz w:val="24"/>
          <w:szCs w:val="24"/>
        </w:rPr>
        <w:t xml:space="preserve"> </w:t>
      </w:r>
      <w:r w:rsidRPr="00401B57">
        <w:rPr>
          <w:rFonts w:ascii="Times New Roman" w:hAnsi="Times New Roman" w:cs="Times New Roman"/>
          <w:spacing w:val="-6"/>
          <w:w w:val="106"/>
          <w:sz w:val="24"/>
          <w:szCs w:val="24"/>
        </w:rPr>
        <w:t>M</w:t>
      </w:r>
      <w:r w:rsidRPr="00401B57">
        <w:rPr>
          <w:rFonts w:ascii="Times New Roman" w:hAnsi="Times New Roman" w:cs="Times New Roman"/>
          <w:w w:val="106"/>
          <w:sz w:val="24"/>
          <w:szCs w:val="24"/>
        </w:rPr>
        <w:t>M</w:t>
      </w:r>
      <w:bookmarkEnd w:id="1"/>
      <w:r w:rsidRPr="00401B57">
        <w:rPr>
          <w:rFonts w:ascii="Times New Roman" w:hAnsi="Times New Roman" w:cs="Times New Roman"/>
          <w:sz w:val="24"/>
          <w:szCs w:val="24"/>
        </w:rPr>
        <w:t>.</w:t>
      </w:r>
    </w:p>
    <w:p w14:paraId="01D0069A" w14:textId="77777777" w:rsidR="00136C00" w:rsidRPr="00401B57" w:rsidRDefault="00136C00" w:rsidP="00136C00">
      <w:pPr>
        <w:spacing w:after="0" w:line="240" w:lineRule="auto"/>
        <w:jc w:val="both"/>
        <w:rPr>
          <w:rFonts w:ascii="Times New Roman" w:hAnsi="Times New Roman" w:cs="Times New Roman"/>
          <w:sz w:val="24"/>
          <w:szCs w:val="24"/>
        </w:rPr>
      </w:pPr>
    </w:p>
    <w:p w14:paraId="2499FDBD" w14:textId="77777777" w:rsidR="00136C00" w:rsidRPr="00401B57" w:rsidRDefault="00136C00" w:rsidP="00136C00">
      <w:pPr>
        <w:spacing w:after="0" w:line="240" w:lineRule="auto"/>
        <w:jc w:val="both"/>
        <w:rPr>
          <w:rFonts w:ascii="Times New Roman" w:hAnsi="Times New Roman" w:cs="Times New Roman"/>
          <w:sz w:val="24"/>
          <w:szCs w:val="24"/>
        </w:rPr>
      </w:pPr>
      <w:r w:rsidRPr="00401B57">
        <w:rPr>
          <w:rFonts w:ascii="Times New Roman" w:hAnsi="Times New Roman" w:cs="Times New Roman"/>
          <w:sz w:val="24"/>
          <w:szCs w:val="24"/>
        </w:rPr>
        <w:t xml:space="preserve">Tujuan penelitian ini adalah untuk menganalisis pengaruh Pajak Penghasilan </w:t>
      </w:r>
      <w:r w:rsidRPr="00401B57">
        <w:rPr>
          <w:rFonts w:ascii="Times New Roman" w:hAnsi="Times New Roman"/>
          <w:sz w:val="24"/>
          <w:szCs w:val="24"/>
        </w:rPr>
        <w:t xml:space="preserve">29 </w:t>
      </w:r>
      <w:r w:rsidRPr="00401B57">
        <w:rPr>
          <w:rFonts w:ascii="Times New Roman" w:hAnsi="Times New Roman" w:cs="Times New Roman"/>
          <w:sz w:val="24"/>
          <w:szCs w:val="24"/>
        </w:rPr>
        <w:t>terhadap Manajemen laba, Liabilitas Pajak Tangguhan terhadap Manajemen Laba. Desain penelitian ini menggunakan metode kuantitatif dengan pendekatan analisis asosiatif.</w:t>
      </w:r>
      <w:r w:rsidRPr="00401B57">
        <w:rPr>
          <w:rFonts w:ascii="Times New Roman" w:hAnsi="Times New Roman" w:cs="Times New Roman"/>
        </w:rPr>
        <w:t xml:space="preserve"> </w:t>
      </w:r>
      <w:r w:rsidRPr="00401B57">
        <w:rPr>
          <w:rFonts w:ascii="Times New Roman" w:hAnsi="Times New Roman" w:cs="Times New Roman"/>
          <w:sz w:val="24"/>
          <w:szCs w:val="24"/>
        </w:rPr>
        <w:t>Penentuan sampel dilakukan dengan metode purposive sampling. Perusahaan yang akan dianalisa menggunakan analisis statistik deskriptif, uji asumsi klasik, uji normalitas, uji aoutokolerasi, uji regresi linier berganda, uji korelasi, uji determinasi, uji t dan uji f dengan menggunakan program SPSS 20. Hasil penelitian ini menemukan variabel</w:t>
      </w:r>
      <w:r w:rsidRPr="00401B57">
        <w:rPr>
          <w:rFonts w:ascii="Times New Roman" w:hAnsi="Times New Roman"/>
          <w:sz w:val="24"/>
          <w:szCs w:val="24"/>
        </w:rPr>
        <w:t xml:space="preserve"> </w:t>
      </w:r>
      <w:r w:rsidRPr="00401B57">
        <w:rPr>
          <w:rFonts w:ascii="Times New Roman" w:hAnsi="Times New Roman" w:cs="Times New Roman"/>
          <w:sz w:val="24"/>
          <w:szCs w:val="24"/>
        </w:rPr>
        <w:t>Pajak Penghasilan</w:t>
      </w:r>
      <w:r w:rsidRPr="00401B57">
        <w:rPr>
          <w:rFonts w:ascii="Times New Roman" w:hAnsi="Times New Roman"/>
          <w:sz w:val="24"/>
          <w:szCs w:val="24"/>
        </w:rPr>
        <w:t xml:space="preserve"> 29</w:t>
      </w:r>
      <w:r w:rsidRPr="00401B57">
        <w:rPr>
          <w:rFonts w:ascii="Times New Roman" w:hAnsi="Times New Roman" w:cs="Times New Roman"/>
          <w:sz w:val="24"/>
          <w:szCs w:val="24"/>
        </w:rPr>
        <w:t xml:space="preserve"> tidak mempunyai hubungan dengan </w:t>
      </w:r>
      <w:r w:rsidRPr="00401B57">
        <w:rPr>
          <w:rFonts w:ascii="Times New Roman" w:hAnsi="Times New Roman" w:cs="Times New Roman"/>
          <w:color w:val="000000"/>
          <w:sz w:val="24"/>
          <w:szCs w:val="24"/>
          <w:shd w:val="clear" w:color="auto" w:fill="FFFFFF"/>
        </w:rPr>
        <w:t>Manajemen Laba. Jadi dapat disimpulkan variabel Pajak Penghasilan</w:t>
      </w:r>
      <w:r w:rsidRPr="00401B57">
        <w:rPr>
          <w:rFonts w:ascii="Times New Roman" w:hAnsi="Times New Roman"/>
          <w:color w:val="000000"/>
          <w:sz w:val="24"/>
          <w:szCs w:val="24"/>
          <w:shd w:val="clear" w:color="auto" w:fill="FFFFFF"/>
        </w:rPr>
        <w:t xml:space="preserve"> 29</w:t>
      </w:r>
      <w:r w:rsidRPr="00401B57">
        <w:rPr>
          <w:rFonts w:ascii="Times New Roman" w:hAnsi="Times New Roman" w:cs="Times New Roman"/>
          <w:color w:val="000000"/>
          <w:sz w:val="24"/>
          <w:szCs w:val="24"/>
          <w:shd w:val="clear" w:color="auto" w:fill="FFFFFF"/>
        </w:rPr>
        <w:t xml:space="preserve"> terhadap </w:t>
      </w:r>
      <w:bookmarkStart w:id="2" w:name="_Hlk142082915"/>
      <w:r w:rsidRPr="00401B57">
        <w:rPr>
          <w:rFonts w:ascii="Times New Roman" w:hAnsi="Times New Roman" w:cs="Times New Roman"/>
          <w:color w:val="000000"/>
          <w:sz w:val="24"/>
          <w:szCs w:val="24"/>
          <w:shd w:val="clear" w:color="auto" w:fill="FFFFFF"/>
        </w:rPr>
        <w:t>Manajemen Laba secara parsial tidak memiliki pengaruh signifikan</w:t>
      </w:r>
      <w:bookmarkEnd w:id="2"/>
      <w:r w:rsidRPr="00401B57">
        <w:rPr>
          <w:rFonts w:ascii="Times New Roman" w:hAnsi="Times New Roman" w:cs="Times New Roman"/>
          <w:sz w:val="24"/>
          <w:szCs w:val="24"/>
        </w:rPr>
        <w:t>,</w:t>
      </w:r>
      <w:r w:rsidRPr="00401B57">
        <w:rPr>
          <w:rFonts w:ascii="Times New Roman" w:hAnsi="Times New Roman" w:cs="Times New Roman"/>
          <w:color w:val="000000"/>
          <w:sz w:val="24"/>
          <w:szCs w:val="24"/>
          <w:shd w:val="clear" w:color="auto" w:fill="FFFFFF"/>
        </w:rPr>
        <w:t xml:space="preserve">variabel </w:t>
      </w:r>
      <w:r w:rsidRPr="00401B57">
        <w:rPr>
          <w:rFonts w:ascii="Times New Roman" w:hAnsi="Times New Roman" w:cs="Times New Roman"/>
          <w:iCs/>
          <w:color w:val="000000"/>
          <w:sz w:val="24"/>
          <w:szCs w:val="24"/>
          <w:shd w:val="clear" w:color="auto" w:fill="FFFFFF"/>
        </w:rPr>
        <w:t>Liabilitas Pajak Tangguhan tidak</w:t>
      </w:r>
      <w:r w:rsidRPr="00401B57">
        <w:rPr>
          <w:rFonts w:ascii="Times New Roman" w:hAnsi="Times New Roman" w:cs="Times New Roman"/>
          <w:color w:val="000000"/>
          <w:sz w:val="24"/>
          <w:szCs w:val="24"/>
          <w:shd w:val="clear" w:color="auto" w:fill="FFFFFF"/>
        </w:rPr>
        <w:t xml:space="preserve"> mempunyai hubungan yang searah dengan </w:t>
      </w:r>
      <w:r w:rsidRPr="00401B57">
        <w:rPr>
          <w:rFonts w:ascii="Times New Roman" w:hAnsi="Times New Roman" w:cs="Times New Roman"/>
          <w:sz w:val="24"/>
          <w:szCs w:val="24"/>
        </w:rPr>
        <w:t>Manajemen Laba</w:t>
      </w:r>
      <w:r w:rsidRPr="00401B57">
        <w:rPr>
          <w:rFonts w:ascii="Times New Roman" w:hAnsi="Times New Roman" w:cs="Times New Roman"/>
          <w:color w:val="000000"/>
          <w:sz w:val="24"/>
          <w:szCs w:val="24"/>
          <w:shd w:val="clear" w:color="auto" w:fill="FFFFFF"/>
        </w:rPr>
        <w:t xml:space="preserve">. Jadi dapat disimpulkan variabel </w:t>
      </w:r>
      <w:r w:rsidRPr="00401B57">
        <w:rPr>
          <w:rFonts w:ascii="Times New Roman" w:hAnsi="Times New Roman" w:cs="Times New Roman"/>
          <w:iCs/>
          <w:color w:val="000000"/>
          <w:sz w:val="24"/>
          <w:szCs w:val="24"/>
          <w:shd w:val="clear" w:color="auto" w:fill="FFFFFF"/>
        </w:rPr>
        <w:t>Liabilitas Pajak Tangguhan</w:t>
      </w:r>
      <w:r w:rsidRPr="00401B57">
        <w:rPr>
          <w:rFonts w:ascii="Times New Roman" w:hAnsi="Times New Roman" w:cs="Times New Roman"/>
          <w:color w:val="000000"/>
          <w:sz w:val="24"/>
          <w:szCs w:val="24"/>
          <w:shd w:val="clear" w:color="auto" w:fill="FFFFFF"/>
        </w:rPr>
        <w:t xml:space="preserve"> secara parsial tidak memiliki pengaruh signifikan terhadap </w:t>
      </w:r>
      <w:r w:rsidRPr="00401B57">
        <w:rPr>
          <w:rFonts w:ascii="Times New Roman" w:hAnsi="Times New Roman" w:cs="Times New Roman"/>
          <w:sz w:val="24"/>
          <w:szCs w:val="24"/>
        </w:rPr>
        <w:t xml:space="preserve">Manajemen Laba. Dan setelah dianalisa dengan menggunakan analisis koefisien determinasi (R2) diperoleh hasil sebesar </w:t>
      </w:r>
      <w:r w:rsidRPr="00401B57">
        <w:rPr>
          <w:rFonts w:ascii="Times New Roman" w:hAnsi="Times New Roman" w:cs="Times New Roman"/>
          <w:color w:val="000000"/>
          <w:sz w:val="24"/>
          <w:szCs w:val="24"/>
          <w:lang w:eastAsia="id-ID"/>
        </w:rPr>
        <w:t>0,0</w:t>
      </w:r>
      <w:r w:rsidRPr="00401B57">
        <w:rPr>
          <w:rFonts w:ascii="Times New Roman" w:hAnsi="Times New Roman"/>
          <w:color w:val="000000"/>
          <w:sz w:val="24"/>
          <w:szCs w:val="24"/>
          <w:lang w:eastAsia="id-ID"/>
        </w:rPr>
        <w:t>49</w:t>
      </w:r>
      <w:r w:rsidRPr="00401B57">
        <w:rPr>
          <w:rFonts w:ascii="Times New Roman" w:hAnsi="Times New Roman" w:cs="Times New Roman"/>
          <w:color w:val="000000"/>
          <w:sz w:val="24"/>
          <w:szCs w:val="24"/>
          <w:lang w:eastAsia="id-ID"/>
        </w:rPr>
        <w:t xml:space="preserve"> hal ini berarti seluruh variabel bebas yakni Pajak Penghasilan </w:t>
      </w:r>
      <w:r w:rsidRPr="00401B57">
        <w:rPr>
          <w:rFonts w:ascii="Times New Roman" w:hAnsi="Times New Roman"/>
          <w:color w:val="000000"/>
          <w:sz w:val="24"/>
          <w:szCs w:val="24"/>
          <w:lang w:eastAsia="id-ID"/>
        </w:rPr>
        <w:t xml:space="preserve">29 </w:t>
      </w:r>
      <w:r w:rsidRPr="00401B57">
        <w:rPr>
          <w:rFonts w:ascii="Times New Roman" w:hAnsi="Times New Roman" w:cs="Times New Roman"/>
          <w:color w:val="000000"/>
          <w:sz w:val="24"/>
          <w:szCs w:val="24"/>
          <w:lang w:eastAsia="id-ID"/>
        </w:rPr>
        <w:t>(X</w:t>
      </w:r>
      <w:r w:rsidRPr="00401B57">
        <w:rPr>
          <w:rFonts w:ascii="Times New Roman" w:hAnsi="Times New Roman" w:cs="Times New Roman"/>
          <w:color w:val="000000"/>
          <w:sz w:val="24"/>
          <w:szCs w:val="24"/>
          <w:vertAlign w:val="subscript"/>
          <w:lang w:eastAsia="id-ID"/>
        </w:rPr>
        <w:t>1</w:t>
      </w:r>
      <w:r w:rsidRPr="00401B57">
        <w:rPr>
          <w:rFonts w:ascii="Times New Roman" w:hAnsi="Times New Roman" w:cs="Times New Roman"/>
          <w:color w:val="000000"/>
          <w:sz w:val="24"/>
          <w:szCs w:val="24"/>
          <w:lang w:eastAsia="id-ID"/>
        </w:rPr>
        <w:t xml:space="preserve">) dan </w:t>
      </w:r>
      <w:r w:rsidRPr="00401B57">
        <w:rPr>
          <w:rFonts w:ascii="Times New Roman" w:hAnsi="Times New Roman" w:cs="Times New Roman"/>
          <w:iCs/>
          <w:color w:val="000000"/>
          <w:sz w:val="24"/>
          <w:szCs w:val="24"/>
          <w:lang w:eastAsia="id-ID"/>
        </w:rPr>
        <w:t>Liabilitas</w:t>
      </w:r>
      <w:r w:rsidRPr="00401B57">
        <w:rPr>
          <w:rFonts w:ascii="Times New Roman" w:hAnsi="Times New Roman" w:cs="Times New Roman"/>
          <w:color w:val="000000"/>
          <w:sz w:val="24"/>
          <w:szCs w:val="24"/>
          <w:lang w:eastAsia="id-ID"/>
        </w:rPr>
        <w:t xml:space="preserve"> Pajak Tangguhan (X</w:t>
      </w:r>
      <w:r w:rsidRPr="00401B57">
        <w:rPr>
          <w:rFonts w:ascii="Times New Roman" w:hAnsi="Times New Roman" w:cs="Times New Roman"/>
          <w:color w:val="000000"/>
          <w:sz w:val="24"/>
          <w:szCs w:val="24"/>
          <w:vertAlign w:val="subscript"/>
          <w:lang w:eastAsia="id-ID"/>
        </w:rPr>
        <w:t>2</w:t>
      </w:r>
      <w:r w:rsidRPr="00401B57">
        <w:rPr>
          <w:rFonts w:ascii="Times New Roman" w:hAnsi="Times New Roman" w:cs="Times New Roman"/>
          <w:color w:val="000000"/>
          <w:sz w:val="24"/>
          <w:szCs w:val="24"/>
          <w:lang w:eastAsia="id-ID"/>
        </w:rPr>
        <w:t xml:space="preserve">) mempunyai kontribusi secara bersama-sama sebesar </w:t>
      </w:r>
      <w:r w:rsidRPr="00401B57">
        <w:rPr>
          <w:rFonts w:ascii="Times New Roman" w:hAnsi="Times New Roman"/>
          <w:color w:val="000000"/>
          <w:sz w:val="24"/>
          <w:szCs w:val="24"/>
          <w:lang w:eastAsia="id-ID"/>
        </w:rPr>
        <w:t>5</w:t>
      </w:r>
      <w:r w:rsidRPr="00401B57">
        <w:rPr>
          <w:rFonts w:ascii="Times New Roman" w:hAnsi="Times New Roman" w:cs="Times New Roman"/>
          <w:color w:val="000000"/>
          <w:sz w:val="24"/>
          <w:szCs w:val="24"/>
          <w:lang w:eastAsia="id-ID"/>
        </w:rPr>
        <w:t xml:space="preserve">% terhadap variabel terikat (Y) yaitu </w:t>
      </w:r>
      <w:r w:rsidRPr="00401B57">
        <w:rPr>
          <w:rFonts w:ascii="Times New Roman" w:hAnsi="Times New Roman" w:cs="Times New Roman"/>
          <w:sz w:val="24"/>
          <w:szCs w:val="24"/>
        </w:rPr>
        <w:t>Manajemen Laba</w:t>
      </w:r>
      <w:r w:rsidRPr="00401B57">
        <w:rPr>
          <w:rFonts w:ascii="Times New Roman" w:hAnsi="Times New Roman" w:cs="Times New Roman"/>
          <w:color w:val="000000"/>
          <w:sz w:val="24"/>
          <w:szCs w:val="24"/>
          <w:lang w:eastAsia="id-ID"/>
        </w:rPr>
        <w:t>, sedangkan sisanya 9</w:t>
      </w:r>
      <w:r w:rsidRPr="00401B57">
        <w:rPr>
          <w:rFonts w:ascii="Times New Roman" w:hAnsi="Times New Roman"/>
          <w:color w:val="000000"/>
          <w:sz w:val="24"/>
          <w:szCs w:val="24"/>
          <w:lang w:eastAsia="id-ID"/>
        </w:rPr>
        <w:t>5</w:t>
      </w:r>
      <w:r w:rsidRPr="00401B57">
        <w:rPr>
          <w:rFonts w:ascii="Times New Roman" w:hAnsi="Times New Roman" w:cs="Times New Roman"/>
          <w:color w:val="000000"/>
          <w:sz w:val="24"/>
          <w:szCs w:val="24"/>
          <w:lang w:eastAsia="id-ID"/>
        </w:rPr>
        <w:t>% dipengaruhi oleh variabel-variabel lain di luar variabel Pajak Penghasilan</w:t>
      </w:r>
      <w:r w:rsidRPr="00401B57">
        <w:rPr>
          <w:rFonts w:ascii="Times New Roman" w:hAnsi="Times New Roman"/>
          <w:color w:val="000000"/>
          <w:sz w:val="24"/>
          <w:szCs w:val="24"/>
          <w:lang w:eastAsia="id-ID"/>
        </w:rPr>
        <w:t xml:space="preserve"> 29 </w:t>
      </w:r>
      <w:r w:rsidRPr="00401B57">
        <w:rPr>
          <w:rFonts w:ascii="Times New Roman" w:hAnsi="Times New Roman" w:cs="Times New Roman"/>
          <w:color w:val="000000"/>
          <w:sz w:val="24"/>
          <w:szCs w:val="24"/>
          <w:lang w:eastAsia="id-ID"/>
        </w:rPr>
        <w:t xml:space="preserve">dan </w:t>
      </w:r>
      <w:r w:rsidRPr="00401B57">
        <w:rPr>
          <w:rFonts w:ascii="Times New Roman" w:hAnsi="Times New Roman" w:cs="Times New Roman"/>
          <w:iCs/>
          <w:color w:val="000000"/>
          <w:sz w:val="24"/>
          <w:szCs w:val="24"/>
          <w:lang w:eastAsia="id-ID"/>
        </w:rPr>
        <w:t>Liabilitas Pajak Tangguhan</w:t>
      </w:r>
      <w:r w:rsidRPr="00401B57">
        <w:rPr>
          <w:rFonts w:ascii="Times New Roman" w:hAnsi="Times New Roman" w:cs="Times New Roman"/>
          <w:i/>
          <w:color w:val="000000"/>
          <w:sz w:val="24"/>
          <w:szCs w:val="24"/>
          <w:lang w:eastAsia="id-ID"/>
        </w:rPr>
        <w:t>.</w:t>
      </w:r>
    </w:p>
    <w:p w14:paraId="42A8138E" w14:textId="77777777" w:rsidR="00136C00" w:rsidRPr="00401B57" w:rsidRDefault="00136C00" w:rsidP="00136C00">
      <w:pPr>
        <w:spacing w:after="0" w:line="240" w:lineRule="auto"/>
        <w:jc w:val="both"/>
        <w:rPr>
          <w:rFonts w:ascii="Times New Roman" w:hAnsi="Times New Roman" w:cs="Times New Roman"/>
          <w:sz w:val="24"/>
          <w:szCs w:val="24"/>
        </w:rPr>
      </w:pPr>
    </w:p>
    <w:p w14:paraId="4502FB8A" w14:textId="77777777" w:rsidR="00136C00" w:rsidRPr="00401B57" w:rsidRDefault="00136C00" w:rsidP="00136C00">
      <w:pPr>
        <w:spacing w:after="0" w:line="240" w:lineRule="auto"/>
        <w:jc w:val="both"/>
        <w:rPr>
          <w:rFonts w:ascii="Times New Roman" w:hAnsi="Times New Roman" w:cs="Times New Roman"/>
          <w:sz w:val="24"/>
          <w:szCs w:val="24"/>
        </w:rPr>
      </w:pPr>
    </w:p>
    <w:p w14:paraId="1E78A584" w14:textId="77777777" w:rsidR="00136C00" w:rsidRPr="00401B57" w:rsidRDefault="00136C00" w:rsidP="00136C00">
      <w:pPr>
        <w:spacing w:after="0" w:line="240" w:lineRule="auto"/>
        <w:jc w:val="both"/>
        <w:rPr>
          <w:rFonts w:ascii="Times New Roman" w:hAnsi="Times New Roman" w:cs="Times New Roman"/>
          <w:sz w:val="24"/>
          <w:szCs w:val="24"/>
        </w:rPr>
      </w:pPr>
    </w:p>
    <w:p w14:paraId="15727E44" w14:textId="77777777" w:rsidR="00136C00" w:rsidRPr="00401B57" w:rsidRDefault="00136C00" w:rsidP="00136C00">
      <w:pPr>
        <w:spacing w:after="0" w:line="240" w:lineRule="auto"/>
        <w:jc w:val="both"/>
        <w:rPr>
          <w:rFonts w:ascii="Times New Roman" w:hAnsi="Times New Roman" w:cs="Times New Roman"/>
          <w:sz w:val="24"/>
          <w:szCs w:val="24"/>
        </w:rPr>
      </w:pPr>
    </w:p>
    <w:p w14:paraId="6462AADA" w14:textId="77777777" w:rsidR="00136C00" w:rsidRPr="00401B57" w:rsidRDefault="00136C00" w:rsidP="00136C00">
      <w:pPr>
        <w:spacing w:after="0" w:line="240" w:lineRule="auto"/>
        <w:jc w:val="both"/>
        <w:rPr>
          <w:rFonts w:ascii="Times New Roman" w:hAnsi="Times New Roman" w:cs="Times New Roman"/>
          <w:sz w:val="24"/>
          <w:szCs w:val="24"/>
        </w:rPr>
      </w:pPr>
    </w:p>
    <w:p w14:paraId="38415738" w14:textId="77777777" w:rsidR="00136C00" w:rsidRPr="00401B57" w:rsidRDefault="00136C00" w:rsidP="00136C00">
      <w:pPr>
        <w:pStyle w:val="ListParagraph1"/>
        <w:spacing w:line="360" w:lineRule="auto"/>
        <w:ind w:left="0"/>
        <w:jc w:val="both"/>
        <w:rPr>
          <w:rFonts w:ascii="Times New Roman" w:hAnsi="Times New Roman" w:cs="Times New Roman"/>
          <w:sz w:val="24"/>
          <w:lang w:val="id-ID"/>
        </w:rPr>
      </w:pPr>
      <w:r w:rsidRPr="00401B57">
        <w:rPr>
          <w:rFonts w:ascii="Times New Roman" w:hAnsi="Times New Roman" w:cs="Times New Roman"/>
          <w:sz w:val="24"/>
          <w:szCs w:val="24"/>
          <w:lang w:val="id-ID"/>
        </w:rPr>
        <w:t>Kata kunci: Pajak Penghasilan 2</w:t>
      </w:r>
      <w:r w:rsidRPr="00401B57">
        <w:rPr>
          <w:rFonts w:ascii="Times New Roman" w:hAnsi="Times New Roman"/>
          <w:sz w:val="24"/>
          <w:szCs w:val="24"/>
          <w:lang w:val="id-ID"/>
        </w:rPr>
        <w:t>9</w:t>
      </w:r>
      <w:r w:rsidRPr="00401B57">
        <w:rPr>
          <w:rFonts w:ascii="Times New Roman" w:hAnsi="Times New Roman" w:cs="Times New Roman"/>
          <w:sz w:val="24"/>
          <w:szCs w:val="24"/>
          <w:lang w:val="id-ID"/>
        </w:rPr>
        <w:t>, Liabilitas Pajak Tangguhan, Manajemen Laba</w:t>
      </w:r>
    </w:p>
    <w:p w14:paraId="3DBBDA02" w14:textId="77777777" w:rsidR="00136C00" w:rsidRPr="00401B57" w:rsidRDefault="00136C00" w:rsidP="00136C00">
      <w:pPr>
        <w:spacing w:after="0" w:line="360" w:lineRule="auto"/>
        <w:jc w:val="center"/>
        <w:rPr>
          <w:rFonts w:ascii="Times New Roman" w:hAnsi="Times New Roman" w:cs="Times New Roman"/>
          <w:bCs/>
          <w:sz w:val="24"/>
          <w:szCs w:val="24"/>
        </w:rPr>
      </w:pPr>
    </w:p>
    <w:p w14:paraId="6AA75052"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2FC15293"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2689A3C0"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095BC822" w14:textId="77777777" w:rsidR="00136C00" w:rsidRDefault="00136C00" w:rsidP="00136C00">
      <w:pPr>
        <w:spacing w:after="0" w:line="360" w:lineRule="auto"/>
        <w:rPr>
          <w:rFonts w:ascii="Times New Roman" w:hAnsi="Times New Roman" w:cs="Times New Roman"/>
          <w:b/>
          <w:bCs/>
          <w:sz w:val="24"/>
          <w:szCs w:val="24"/>
        </w:rPr>
      </w:pPr>
    </w:p>
    <w:p w14:paraId="2119697D" w14:textId="77777777" w:rsidR="00136C00" w:rsidRPr="00401B57" w:rsidRDefault="00136C00" w:rsidP="00136C00">
      <w:pPr>
        <w:spacing w:after="0" w:line="360" w:lineRule="auto"/>
        <w:rPr>
          <w:rFonts w:ascii="Times New Roman" w:hAnsi="Times New Roman" w:cs="Times New Roman"/>
          <w:b/>
          <w:bCs/>
          <w:sz w:val="24"/>
          <w:szCs w:val="24"/>
        </w:rPr>
      </w:pPr>
    </w:p>
    <w:p w14:paraId="66F0AF88"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3A8AED6B" w14:textId="77777777" w:rsidR="00136C00" w:rsidRPr="00401B57" w:rsidRDefault="00136C00" w:rsidP="00136C00">
      <w:pPr>
        <w:spacing w:after="0" w:line="240" w:lineRule="auto"/>
        <w:jc w:val="center"/>
        <w:rPr>
          <w:rFonts w:ascii="Times New Roman" w:hAnsi="Times New Roman"/>
          <w:b/>
          <w:bCs/>
          <w:sz w:val="24"/>
          <w:szCs w:val="24"/>
        </w:rPr>
      </w:pPr>
      <w:r w:rsidRPr="00401B57">
        <w:rPr>
          <w:rFonts w:ascii="Times New Roman" w:hAnsi="Times New Roman"/>
          <w:b/>
          <w:bCs/>
          <w:sz w:val="24"/>
          <w:szCs w:val="24"/>
        </w:rPr>
        <w:lastRenderedPageBreak/>
        <w:t>ABSTRACT</w:t>
      </w:r>
    </w:p>
    <w:p w14:paraId="7EC2E2C1" w14:textId="77777777" w:rsidR="00136C00" w:rsidRPr="00401B57" w:rsidRDefault="00136C00" w:rsidP="00136C00">
      <w:pPr>
        <w:spacing w:after="0" w:line="240" w:lineRule="auto"/>
        <w:jc w:val="center"/>
        <w:rPr>
          <w:rFonts w:ascii="Times New Roman" w:hAnsi="Times New Roman"/>
          <w:b/>
          <w:bCs/>
          <w:sz w:val="24"/>
          <w:szCs w:val="24"/>
        </w:rPr>
      </w:pPr>
    </w:p>
    <w:p w14:paraId="158211DC" w14:textId="77777777" w:rsidR="00136C00" w:rsidRPr="00401B57" w:rsidRDefault="00136C00" w:rsidP="00136C00">
      <w:pPr>
        <w:spacing w:after="0" w:line="240" w:lineRule="auto"/>
        <w:jc w:val="both"/>
        <w:rPr>
          <w:rFonts w:ascii="Times New Roman" w:hAnsi="Times New Roman"/>
          <w:sz w:val="24"/>
          <w:szCs w:val="24"/>
        </w:rPr>
      </w:pPr>
      <w:r w:rsidRPr="00401B57">
        <w:rPr>
          <w:rFonts w:ascii="Times New Roman" w:hAnsi="Times New Roman"/>
          <w:sz w:val="24"/>
          <w:szCs w:val="24"/>
        </w:rPr>
        <w:t>Selly Puspita Sari. NIM: 1962201075. The Influence of Income Tax 29 and Deferred Tax Liabilities on Profit Management in Profitability Sub-sector Companies listed on the IDX in 2019-2022, under the guidance of Mrs. Siti Maryamah, SE, MM.</w:t>
      </w:r>
    </w:p>
    <w:p w14:paraId="39F3CF42" w14:textId="77777777" w:rsidR="00136C00" w:rsidRPr="00401B57" w:rsidRDefault="00136C00" w:rsidP="00136C00">
      <w:pPr>
        <w:spacing w:after="0" w:line="240" w:lineRule="auto"/>
        <w:jc w:val="both"/>
        <w:rPr>
          <w:rFonts w:ascii="Times New Roman" w:hAnsi="Times New Roman"/>
          <w:sz w:val="24"/>
          <w:szCs w:val="24"/>
        </w:rPr>
      </w:pPr>
    </w:p>
    <w:p w14:paraId="5962E281" w14:textId="77777777" w:rsidR="00136C00" w:rsidRPr="00401B57" w:rsidRDefault="00136C00" w:rsidP="00136C00">
      <w:pPr>
        <w:spacing w:after="0" w:line="240" w:lineRule="auto"/>
        <w:jc w:val="both"/>
        <w:rPr>
          <w:rFonts w:ascii="Times New Roman" w:hAnsi="Times New Roman"/>
          <w:sz w:val="24"/>
          <w:szCs w:val="24"/>
        </w:rPr>
      </w:pPr>
      <w:r w:rsidRPr="00401B57">
        <w:rPr>
          <w:rFonts w:ascii="Times New Roman" w:hAnsi="Times New Roman"/>
          <w:sz w:val="24"/>
          <w:szCs w:val="24"/>
        </w:rPr>
        <w:t>The purpose of this research is to analyze the effect of Income Tax 29 on earnings management, Deferred Tax Liabilities on Profit Management. This research design uses quantitative methods with an associative analysis approach. Sample determination was carried out using the purposive sampling method. The company that will be analyzed uses descriptive statistical analysis, classical assumption test, normality test, autocorrelation test, multiple linear regression test, correlation test, determination test, t test and f test using the SPSS 20 program. The results of this study found that the Income Tax variable was 29 no has a relationship with Profit Management. So it can be concluded that the Income Tax 29 variable on Profit Management partially does not have a significant influence, the Deferred Tax Liability variable does not have a direct relationship with Profit Management. So it can be concluded that the Deferred Tax Liabilities variable partially does not have a significant influence on Earnings Management. And after being analyzed using coefficient of determination analysis (R2), the result was 0.049, this means that all independent variables, namely Income Tax 29 (X1) and Deferred Tax Liabilities (X2) have a joint contribution of 5% to the dependent variable (Y) namely Profit Management, while the remaining 95% is influenced by other variables outside the Income Tax 29 variable and Deferred Tax Liabilities.</w:t>
      </w:r>
    </w:p>
    <w:p w14:paraId="41984C4D" w14:textId="77777777" w:rsidR="00136C00" w:rsidRPr="00401B57" w:rsidRDefault="00136C00" w:rsidP="00136C00">
      <w:pPr>
        <w:spacing w:after="0" w:line="240" w:lineRule="auto"/>
        <w:jc w:val="both"/>
        <w:rPr>
          <w:rFonts w:ascii="Times New Roman" w:hAnsi="Times New Roman"/>
          <w:sz w:val="24"/>
          <w:szCs w:val="24"/>
        </w:rPr>
      </w:pPr>
    </w:p>
    <w:p w14:paraId="0AB3ECDC" w14:textId="77777777" w:rsidR="00136C00" w:rsidRPr="00401B57" w:rsidRDefault="00136C00" w:rsidP="00136C00">
      <w:pPr>
        <w:spacing w:after="0" w:line="240" w:lineRule="auto"/>
        <w:jc w:val="both"/>
        <w:rPr>
          <w:rFonts w:ascii="Times New Roman" w:hAnsi="Times New Roman"/>
          <w:sz w:val="24"/>
          <w:szCs w:val="24"/>
        </w:rPr>
      </w:pPr>
    </w:p>
    <w:p w14:paraId="339260F4" w14:textId="77777777" w:rsidR="00136C00" w:rsidRPr="00401B57" w:rsidRDefault="00136C00" w:rsidP="00136C00">
      <w:pPr>
        <w:spacing w:after="0" w:line="240" w:lineRule="auto"/>
        <w:jc w:val="both"/>
        <w:rPr>
          <w:rFonts w:ascii="Times New Roman" w:hAnsi="Times New Roman"/>
          <w:sz w:val="24"/>
          <w:szCs w:val="24"/>
        </w:rPr>
      </w:pPr>
    </w:p>
    <w:p w14:paraId="119E50DA" w14:textId="77777777" w:rsidR="00136C00" w:rsidRPr="00401B57" w:rsidRDefault="00136C00" w:rsidP="00136C00">
      <w:pPr>
        <w:spacing w:after="0" w:line="240" w:lineRule="auto"/>
        <w:jc w:val="both"/>
        <w:rPr>
          <w:rFonts w:ascii="Times New Roman" w:hAnsi="Times New Roman"/>
          <w:sz w:val="24"/>
          <w:szCs w:val="24"/>
        </w:rPr>
      </w:pPr>
    </w:p>
    <w:p w14:paraId="0190775E" w14:textId="77777777" w:rsidR="00136C00" w:rsidRPr="00401B57" w:rsidRDefault="00136C00" w:rsidP="00136C00">
      <w:pPr>
        <w:spacing w:after="0" w:line="240" w:lineRule="auto"/>
        <w:jc w:val="both"/>
        <w:rPr>
          <w:rFonts w:ascii="Times New Roman" w:hAnsi="Times New Roman"/>
          <w:sz w:val="24"/>
          <w:szCs w:val="24"/>
        </w:rPr>
      </w:pPr>
    </w:p>
    <w:p w14:paraId="1E3FFF28" w14:textId="77777777" w:rsidR="00136C00" w:rsidRPr="00401B57" w:rsidRDefault="00136C00" w:rsidP="00136C00">
      <w:pPr>
        <w:spacing w:after="0" w:line="360" w:lineRule="auto"/>
        <w:rPr>
          <w:rFonts w:ascii="Times New Roman" w:hAnsi="Times New Roman" w:cs="Times New Roman"/>
          <w:b/>
          <w:bCs/>
          <w:sz w:val="24"/>
          <w:szCs w:val="24"/>
        </w:rPr>
      </w:pPr>
      <w:r w:rsidRPr="00401B57">
        <w:rPr>
          <w:rFonts w:ascii="Times New Roman" w:hAnsi="Times New Roman"/>
          <w:sz w:val="24"/>
          <w:szCs w:val="24"/>
        </w:rPr>
        <w:t>Keywords: Income Tax 29, Deferred Tax Liabilities, Profit Management</w:t>
      </w:r>
    </w:p>
    <w:p w14:paraId="182C693E"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7ACE27FB"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51E0B012"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33CF89B7"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3BE30FE4" w14:textId="77777777" w:rsidR="00136C00" w:rsidRPr="00401B57" w:rsidRDefault="00136C00" w:rsidP="00136C00">
      <w:pPr>
        <w:spacing w:after="0" w:line="360" w:lineRule="auto"/>
        <w:jc w:val="center"/>
        <w:rPr>
          <w:rFonts w:ascii="Times New Roman" w:hAnsi="Times New Roman" w:cs="Times New Roman"/>
          <w:b/>
          <w:bCs/>
          <w:sz w:val="24"/>
          <w:szCs w:val="24"/>
        </w:rPr>
      </w:pPr>
    </w:p>
    <w:p w14:paraId="10E57293" w14:textId="77777777" w:rsidR="00136C00" w:rsidRPr="00401B57" w:rsidRDefault="00136C00" w:rsidP="00136C00">
      <w:pPr>
        <w:spacing w:after="0" w:line="360" w:lineRule="auto"/>
        <w:jc w:val="center"/>
        <w:rPr>
          <w:rFonts w:ascii="Times New Roman" w:hAnsi="Times New Roman" w:cs="Times New Roman"/>
          <w:b/>
          <w:bCs/>
          <w:sz w:val="24"/>
          <w:szCs w:val="24"/>
        </w:rPr>
      </w:pPr>
    </w:p>
    <w:sectPr w:rsidR="00136C00" w:rsidRPr="00401B57" w:rsidSect="00136C0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E843" w14:textId="77777777" w:rsidR="00B35FEF" w:rsidRDefault="00B35FEF" w:rsidP="000457A8">
      <w:pPr>
        <w:spacing w:after="0" w:line="240" w:lineRule="auto"/>
      </w:pPr>
      <w:r>
        <w:separator/>
      </w:r>
    </w:p>
  </w:endnote>
  <w:endnote w:type="continuationSeparator" w:id="0">
    <w:p w14:paraId="1011CD2C" w14:textId="77777777" w:rsidR="00B35FEF" w:rsidRDefault="00B35FEF" w:rsidP="0004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0927" w14:textId="77777777" w:rsidR="000457A8" w:rsidRDefault="0004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5A1B" w14:textId="77777777" w:rsidR="000457A8" w:rsidRDefault="00045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51A8" w14:textId="77777777" w:rsidR="000457A8" w:rsidRDefault="0004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1B14" w14:textId="77777777" w:rsidR="00B35FEF" w:rsidRDefault="00B35FEF" w:rsidP="000457A8">
      <w:pPr>
        <w:spacing w:after="0" w:line="240" w:lineRule="auto"/>
      </w:pPr>
      <w:r>
        <w:separator/>
      </w:r>
    </w:p>
  </w:footnote>
  <w:footnote w:type="continuationSeparator" w:id="0">
    <w:p w14:paraId="2AF63228" w14:textId="77777777" w:rsidR="00B35FEF" w:rsidRDefault="00B35FEF" w:rsidP="0004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3BF" w14:textId="2D935DDE" w:rsidR="000457A8" w:rsidRDefault="000457A8">
    <w:pPr>
      <w:pStyle w:val="Header"/>
    </w:pPr>
    <w:r>
      <w:rPr>
        <w:noProof/>
        <w14:ligatures w14:val="none"/>
      </w:rPr>
      <w:pict w14:anchorId="0984E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785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9C75" w14:textId="4A557C38" w:rsidR="000457A8" w:rsidRDefault="000457A8">
    <w:pPr>
      <w:pStyle w:val="Header"/>
    </w:pPr>
    <w:r>
      <w:rPr>
        <w:noProof/>
        <w14:ligatures w14:val="none"/>
      </w:rPr>
      <w:pict w14:anchorId="4C8B5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785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6BC1" w14:textId="14B4CCF1" w:rsidR="000457A8" w:rsidRDefault="000457A8">
    <w:pPr>
      <w:pStyle w:val="Header"/>
    </w:pPr>
    <w:r>
      <w:rPr>
        <w:noProof/>
        <w14:ligatures w14:val="none"/>
      </w:rPr>
      <w:pict w14:anchorId="7726F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785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C00"/>
    <w:rsid w:val="000457A8"/>
    <w:rsid w:val="00136C00"/>
    <w:rsid w:val="00B35FEF"/>
    <w:rsid w:val="00C9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A092"/>
  <w15:docId w15:val="{7D2B62FD-194B-469D-B57D-B2582FD2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00"/>
    <w:pPr>
      <w:spacing w:after="160" w:line="259" w:lineRule="auto"/>
    </w:pPr>
    <w:rPr>
      <w:kern w:val="2"/>
      <w:lang w:val="id-ID"/>
      <w14:ligatures w14:val="standardContextual"/>
    </w:rPr>
  </w:style>
  <w:style w:type="paragraph" w:styleId="Heading1">
    <w:name w:val="heading 1"/>
    <w:basedOn w:val="Normal"/>
    <w:next w:val="Normal"/>
    <w:link w:val="Heading1Char"/>
    <w:uiPriority w:val="9"/>
    <w:qFormat/>
    <w:rsid w:val="00136C00"/>
    <w:pPr>
      <w:spacing w:after="0" w:line="36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00"/>
    <w:rPr>
      <w:rFonts w:ascii="Times New Roman" w:hAnsi="Times New Roman"/>
      <w:b/>
      <w:bCs/>
      <w:kern w:val="2"/>
      <w:sz w:val="24"/>
      <w:szCs w:val="24"/>
      <w:lang w:val="id-ID"/>
      <w14:ligatures w14:val="standardContextual"/>
    </w:rPr>
  </w:style>
  <w:style w:type="paragraph" w:customStyle="1" w:styleId="ListParagraph1">
    <w:name w:val="List Paragraph1"/>
    <w:basedOn w:val="Normal"/>
    <w:rsid w:val="00136C00"/>
    <w:pPr>
      <w:spacing w:after="200" w:line="276" w:lineRule="auto"/>
      <w:ind w:left="720"/>
      <w:contextualSpacing/>
    </w:pPr>
    <w:rPr>
      <w:rFonts w:ascii="Calibri" w:eastAsia="Calibri" w:hAnsi="Calibri" w:cs="Arial"/>
      <w:kern w:val="0"/>
      <w:lang w:val="en-US"/>
      <w14:ligatures w14:val="none"/>
    </w:rPr>
  </w:style>
  <w:style w:type="paragraph" w:styleId="Header">
    <w:name w:val="header"/>
    <w:basedOn w:val="Normal"/>
    <w:link w:val="HeaderChar"/>
    <w:uiPriority w:val="99"/>
    <w:unhideWhenUsed/>
    <w:rsid w:val="0004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7A8"/>
    <w:rPr>
      <w:kern w:val="2"/>
      <w:lang w:val="id-ID"/>
      <w14:ligatures w14:val="standardContextual"/>
    </w:rPr>
  </w:style>
  <w:style w:type="paragraph" w:styleId="Footer">
    <w:name w:val="footer"/>
    <w:basedOn w:val="Normal"/>
    <w:link w:val="FooterChar"/>
    <w:uiPriority w:val="99"/>
    <w:unhideWhenUsed/>
    <w:rsid w:val="0004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7A8"/>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Halmahera Tengah</dc:creator>
  <cp:lastModifiedBy>tsuraya ulfah</cp:lastModifiedBy>
  <cp:revision>3</cp:revision>
  <dcterms:created xsi:type="dcterms:W3CDTF">2023-09-29T15:47:00Z</dcterms:created>
  <dcterms:modified xsi:type="dcterms:W3CDTF">2023-10-17T04:16:00Z</dcterms:modified>
</cp:coreProperties>
</file>