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7907" w14:textId="77777777" w:rsidR="00A903AD" w:rsidRPr="00023811" w:rsidRDefault="00A903AD" w:rsidP="00A903AD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2702026"/>
      <w:bookmarkStart w:id="1" w:name="_Toc142848721"/>
      <w:bookmarkStart w:id="2" w:name="_Toc142848916"/>
      <w:bookmarkStart w:id="3" w:name="_Toc142849266"/>
      <w:bookmarkStart w:id="4" w:name="_Toc142850405"/>
      <w:bookmarkStart w:id="5" w:name="_Toc145945524"/>
      <w:bookmarkStart w:id="6" w:name="_Toc145964166"/>
      <w:r w:rsidRPr="00023811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  <w:bookmarkEnd w:id="0"/>
      <w:bookmarkEnd w:id="1"/>
      <w:bookmarkEnd w:id="2"/>
      <w:bookmarkEnd w:id="3"/>
      <w:bookmarkEnd w:id="4"/>
      <w:bookmarkEnd w:id="5"/>
      <w:bookmarkEnd w:id="6"/>
    </w:p>
    <w:p w14:paraId="78A1C640" w14:textId="77777777" w:rsidR="00A903AD" w:rsidRDefault="00A903AD" w:rsidP="00A90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F74BE" w14:textId="77777777" w:rsidR="00A903AD" w:rsidRDefault="00A903AD" w:rsidP="00A9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NENENG SURYANI (1961201060). “ Pengaruh </w:t>
      </w:r>
      <w:r w:rsidRPr="0022248D">
        <w:rPr>
          <w:rFonts w:ascii="Times New Roman" w:hAnsi="Times New Roman" w:cs="Times New Roman"/>
          <w:i/>
          <w:iCs/>
          <w:sz w:val="24"/>
          <w:szCs w:val="24"/>
        </w:rPr>
        <w:t>Job Insecurity</w:t>
      </w:r>
      <w:r>
        <w:rPr>
          <w:rFonts w:ascii="Times New Roman" w:hAnsi="Times New Roman" w:cs="Times New Roman"/>
          <w:sz w:val="24"/>
          <w:szCs w:val="24"/>
        </w:rPr>
        <w:t xml:space="preserve"> dan Stres Kerja terhadap </w:t>
      </w:r>
      <w:r w:rsidRPr="0022248D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Karyawan PT Kedaung Oriental Porcelain Industry”. Dibawah bimbingan UKI MASDUKI.</w:t>
      </w:r>
    </w:p>
    <w:p w14:paraId="2A6E81A7" w14:textId="77777777" w:rsidR="00A903AD" w:rsidRDefault="00A903AD" w:rsidP="00A9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0BB68" w14:textId="77777777" w:rsidR="00A903AD" w:rsidRDefault="00A903AD" w:rsidP="00A9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ini untuk menguji Pengaruh </w:t>
      </w:r>
      <w:r w:rsidRPr="00AD7AD7">
        <w:rPr>
          <w:rFonts w:ascii="Times New Roman" w:hAnsi="Times New Roman" w:cs="Times New Roman"/>
          <w:i/>
          <w:iCs/>
          <w:sz w:val="24"/>
          <w:szCs w:val="24"/>
        </w:rPr>
        <w:t>Job Insecurity</w:t>
      </w:r>
      <w:r>
        <w:rPr>
          <w:rFonts w:ascii="Times New Roman" w:hAnsi="Times New Roman" w:cs="Times New Roman"/>
          <w:sz w:val="24"/>
          <w:szCs w:val="24"/>
        </w:rPr>
        <w:t xml:space="preserve"> dan Stres Kerja terhadap </w:t>
      </w:r>
      <w:r w:rsidRPr="00AD7AD7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Karyawan PT Kedaung Oriental Porcelain Industry. Dengan menggunakan pendekatan deskriptif kuantitatif asosiatif. Metode pengambilan sampel menggunakan </w:t>
      </w:r>
      <w:r w:rsidRPr="008358B2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8358B2">
        <w:rPr>
          <w:rFonts w:ascii="Times New Roman" w:hAnsi="Times New Roman" w:cs="Times New Roman"/>
          <w:i/>
          <w:iCs/>
          <w:sz w:val="24"/>
          <w:szCs w:val="24"/>
        </w:rPr>
        <w:t>rposive Sampling</w:t>
      </w:r>
      <w:r>
        <w:rPr>
          <w:rFonts w:ascii="Times New Roman" w:hAnsi="Times New Roman" w:cs="Times New Roman"/>
          <w:sz w:val="24"/>
          <w:szCs w:val="24"/>
        </w:rPr>
        <w:t xml:space="preserve"> melalui kriteria hanya bagian produksi. Adapun sampel dalam penelitian ini berjumlah 76 responden. Teknik analisis data yang digunakan dalam penelitian ini adalah dengan model SmartPLS 4.0.9.4. Hasil penelitian menunjukan </w:t>
      </w:r>
      <w:r w:rsidRPr="008126A9">
        <w:rPr>
          <w:rFonts w:ascii="Times New Roman" w:hAnsi="Times New Roman" w:cs="Times New Roman"/>
          <w:i/>
          <w:iCs/>
          <w:sz w:val="24"/>
          <w:szCs w:val="24"/>
        </w:rPr>
        <w:t>Job Insecurity</w:t>
      </w:r>
      <w:r>
        <w:rPr>
          <w:rFonts w:ascii="Times New Roman" w:hAnsi="Times New Roman" w:cs="Times New Roman"/>
          <w:sz w:val="24"/>
          <w:szCs w:val="24"/>
        </w:rPr>
        <w:t xml:space="preserve"> berpengaruh positif dan signifikan terhadap </w:t>
      </w:r>
      <w:r w:rsidRPr="008126A9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dengan nilai </w:t>
      </w:r>
      <w:r w:rsidRPr="00784A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P-Values</w:t>
      </w:r>
      <w:r w:rsidRPr="003C0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476">
        <w:rPr>
          <w:rFonts w:ascii="Times New Roman" w:hAnsi="Times New Roman" w:cs="Times New Roman"/>
          <w:sz w:val="24"/>
          <w:szCs w:val="24"/>
        </w:rPr>
        <w:t xml:space="preserve">0.001 &lt; 0.05 </w:t>
      </w:r>
      <w:r>
        <w:rPr>
          <w:rFonts w:ascii="Times New Roman" w:hAnsi="Times New Roman" w:cs="Times New Roman"/>
          <w:sz w:val="24"/>
          <w:szCs w:val="24"/>
        </w:rPr>
        <w:t xml:space="preserve">dengan signifikansi </w:t>
      </w:r>
      <w:r w:rsidRPr="003C0476">
        <w:rPr>
          <w:rFonts w:ascii="Times New Roman" w:hAnsi="Times New Roman" w:cs="Times New Roman"/>
          <w:sz w:val="24"/>
          <w:szCs w:val="24"/>
        </w:rPr>
        <w:t>3.195 &gt; 1.96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Stres Kerja berpengaruh positif dan signifikan terhadap </w:t>
      </w:r>
      <w:r w:rsidRPr="008126A9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dengan nilai </w:t>
      </w:r>
      <w:r w:rsidRPr="00DE1FB3">
        <w:rPr>
          <w:rFonts w:ascii="Times New Roman" w:hAnsi="Times New Roman" w:cs="Times New Roman"/>
          <w:i/>
          <w:iCs/>
          <w:sz w:val="24"/>
          <w:szCs w:val="24"/>
        </w:rPr>
        <w:t>P-Value</w:t>
      </w:r>
      <w:r w:rsidRPr="00DE1FB3">
        <w:rPr>
          <w:rFonts w:ascii="Times New Roman" w:hAnsi="Times New Roman" w:cs="Times New Roman"/>
          <w:sz w:val="24"/>
          <w:szCs w:val="24"/>
        </w:rPr>
        <w:t xml:space="preserve">  0.000 &lt; 0.05</w:t>
      </w:r>
      <w:r>
        <w:rPr>
          <w:rFonts w:ascii="Times New Roman" w:hAnsi="Times New Roman" w:cs="Times New Roman"/>
          <w:sz w:val="24"/>
          <w:szCs w:val="24"/>
        </w:rPr>
        <w:t xml:space="preserve"> dengan signifikansi </w:t>
      </w:r>
      <w:r w:rsidRPr="00DE1FB3">
        <w:rPr>
          <w:rFonts w:ascii="Times New Roman" w:hAnsi="Times New Roman" w:cs="Times New Roman"/>
          <w:i/>
          <w:iCs/>
          <w:sz w:val="24"/>
          <w:szCs w:val="24"/>
        </w:rPr>
        <w:t>T-Statistics</w:t>
      </w:r>
      <w:r w:rsidRPr="00DE1FB3">
        <w:rPr>
          <w:rFonts w:ascii="Times New Roman" w:hAnsi="Times New Roman" w:cs="Times New Roman"/>
          <w:sz w:val="24"/>
          <w:szCs w:val="24"/>
        </w:rPr>
        <w:t xml:space="preserve"> 3.690 &gt; 1.96</w:t>
      </w:r>
      <w:r>
        <w:rPr>
          <w:rFonts w:ascii="Times New Roman" w:hAnsi="Times New Roman" w:cs="Times New Roman"/>
          <w:sz w:val="24"/>
          <w:szCs w:val="24"/>
        </w:rPr>
        <w:t xml:space="preserve">. Secara simultan, </w:t>
      </w:r>
      <w:r w:rsidRPr="00647306">
        <w:rPr>
          <w:rFonts w:ascii="Times New Roman" w:hAnsi="Times New Roman" w:cs="Times New Roman"/>
          <w:i/>
          <w:iCs/>
          <w:sz w:val="24"/>
          <w:szCs w:val="24"/>
        </w:rPr>
        <w:t>Job Insecurity</w:t>
      </w:r>
      <w:r>
        <w:rPr>
          <w:rFonts w:ascii="Times New Roman" w:hAnsi="Times New Roman" w:cs="Times New Roman"/>
          <w:sz w:val="24"/>
          <w:szCs w:val="24"/>
        </w:rPr>
        <w:t xml:space="preserve"> dan Stres Kerja berpengaruh terhadap </w:t>
      </w:r>
      <w:r w:rsidRPr="00647306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dengan nilai </w:t>
      </w:r>
      <w:r w:rsidRPr="00DE1FB3">
        <w:rPr>
          <w:rFonts w:ascii="Times New Roman" w:hAnsi="Times New Roman" w:cs="Times New Roman"/>
          <w:i/>
          <w:iCs/>
          <w:sz w:val="24"/>
          <w:szCs w:val="24"/>
        </w:rPr>
        <w:t>R-Square</w:t>
      </w:r>
      <w:r w:rsidRPr="00DE1FB3">
        <w:rPr>
          <w:rFonts w:ascii="Times New Roman" w:hAnsi="Times New Roman" w:cs="Times New Roman"/>
          <w:sz w:val="24"/>
          <w:szCs w:val="24"/>
        </w:rPr>
        <w:t xml:space="preserve"> sebesar 68,5%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27985" w14:textId="77777777" w:rsidR="00A903AD" w:rsidRDefault="00A903AD" w:rsidP="00A9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CBD29" w14:textId="77777777" w:rsidR="00A903AD" w:rsidRDefault="00A903AD" w:rsidP="00A903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4C0C"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r w:rsidRPr="000E4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Job Insecurity</w:t>
      </w:r>
      <w:r w:rsidRPr="000E4C0C">
        <w:rPr>
          <w:rFonts w:ascii="Times New Roman" w:hAnsi="Times New Roman" w:cs="Times New Roman"/>
          <w:b/>
          <w:bCs/>
          <w:sz w:val="24"/>
          <w:szCs w:val="24"/>
        </w:rPr>
        <w:t xml:space="preserve">, Stres Kerja, </w:t>
      </w:r>
      <w:r w:rsidRPr="000E4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Turnover Intention</w:t>
      </w:r>
    </w:p>
    <w:p w14:paraId="319F6AF1" w14:textId="77777777" w:rsidR="00D272A7" w:rsidRDefault="00D272A7" w:rsidP="00A903AD">
      <w:pPr>
        <w:spacing w:after="0"/>
      </w:pPr>
    </w:p>
    <w:sectPr w:rsidR="00D272A7" w:rsidSect="00A90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aperSrc w:first="15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76F0" w14:textId="77777777" w:rsidR="00B93C2A" w:rsidRDefault="00B93C2A" w:rsidP="00A903AD">
      <w:pPr>
        <w:spacing w:after="0" w:line="240" w:lineRule="auto"/>
      </w:pPr>
      <w:r>
        <w:separator/>
      </w:r>
    </w:p>
  </w:endnote>
  <w:endnote w:type="continuationSeparator" w:id="0">
    <w:p w14:paraId="4ABD66B3" w14:textId="77777777" w:rsidR="00B93C2A" w:rsidRDefault="00B93C2A" w:rsidP="00A9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AE7D" w14:textId="77777777" w:rsidR="00BF3881" w:rsidRDefault="00BF3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66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746D33D" w14:textId="73C77B2B" w:rsidR="00A903AD" w:rsidRPr="00A903AD" w:rsidRDefault="00A903AD">
        <w:pPr>
          <w:pStyle w:val="Footer"/>
          <w:jc w:val="center"/>
          <w:rPr>
            <w:rFonts w:ascii="Times New Roman" w:hAnsi="Times New Roman" w:cs="Times New Roman"/>
          </w:rPr>
        </w:pPr>
        <w:r w:rsidRPr="00A903AD">
          <w:rPr>
            <w:rFonts w:ascii="Times New Roman" w:hAnsi="Times New Roman" w:cs="Times New Roman"/>
          </w:rPr>
          <w:fldChar w:fldCharType="begin"/>
        </w:r>
        <w:r w:rsidRPr="00A903AD">
          <w:rPr>
            <w:rFonts w:ascii="Times New Roman" w:hAnsi="Times New Roman" w:cs="Times New Roman"/>
          </w:rPr>
          <w:instrText xml:space="preserve"> PAGE   \* MERGEFORMAT </w:instrText>
        </w:r>
        <w:r w:rsidRPr="00A903AD">
          <w:rPr>
            <w:rFonts w:ascii="Times New Roman" w:hAnsi="Times New Roman" w:cs="Times New Roman"/>
          </w:rPr>
          <w:fldChar w:fldCharType="separate"/>
        </w:r>
        <w:r w:rsidRPr="00A903AD">
          <w:rPr>
            <w:rFonts w:ascii="Times New Roman" w:hAnsi="Times New Roman" w:cs="Times New Roman"/>
            <w:noProof/>
          </w:rPr>
          <w:t>2</w:t>
        </w:r>
        <w:r w:rsidRPr="00A903A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96D19C" w14:textId="77777777" w:rsidR="00A903AD" w:rsidRDefault="00A903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37EC" w14:textId="77777777" w:rsidR="00BF3881" w:rsidRDefault="00BF3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EB31" w14:textId="77777777" w:rsidR="00B93C2A" w:rsidRDefault="00B93C2A" w:rsidP="00A903AD">
      <w:pPr>
        <w:spacing w:after="0" w:line="240" w:lineRule="auto"/>
      </w:pPr>
      <w:r>
        <w:separator/>
      </w:r>
    </w:p>
  </w:footnote>
  <w:footnote w:type="continuationSeparator" w:id="0">
    <w:p w14:paraId="4A11C5DC" w14:textId="77777777" w:rsidR="00B93C2A" w:rsidRDefault="00B93C2A" w:rsidP="00A9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16B3" w14:textId="00DFDF8E" w:rsidR="00BF3881" w:rsidRDefault="00BF3881">
    <w:pPr>
      <w:pStyle w:val="Header"/>
    </w:pPr>
    <w:r>
      <w:rPr>
        <w:noProof/>
      </w:rPr>
      <w:pict w14:anchorId="278FF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844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A85" w14:textId="58E4AB10" w:rsidR="00BF3881" w:rsidRDefault="00BF3881">
    <w:pPr>
      <w:pStyle w:val="Header"/>
    </w:pPr>
    <w:r>
      <w:rPr>
        <w:noProof/>
      </w:rPr>
      <w:pict w14:anchorId="57837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8447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BB1E" w14:textId="6C9530DC" w:rsidR="00BF3881" w:rsidRDefault="00BF3881">
    <w:pPr>
      <w:pStyle w:val="Header"/>
    </w:pPr>
    <w:r>
      <w:rPr>
        <w:noProof/>
      </w:rPr>
      <w:pict w14:anchorId="32805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844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AD"/>
    <w:rsid w:val="000A50F0"/>
    <w:rsid w:val="002B601F"/>
    <w:rsid w:val="004E30E3"/>
    <w:rsid w:val="00525BC6"/>
    <w:rsid w:val="007C3048"/>
    <w:rsid w:val="00871719"/>
    <w:rsid w:val="00A5603F"/>
    <w:rsid w:val="00A903AD"/>
    <w:rsid w:val="00AA2E2B"/>
    <w:rsid w:val="00AF2919"/>
    <w:rsid w:val="00B93C2A"/>
    <w:rsid w:val="00BF3881"/>
    <w:rsid w:val="00D272A7"/>
    <w:rsid w:val="00E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DF770"/>
  <w15:chartTrackingRefBased/>
  <w15:docId w15:val="{9FCA0A4A-5426-49E9-90A1-C141EBB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3AD"/>
  </w:style>
  <w:style w:type="paragraph" w:styleId="Heading1">
    <w:name w:val="heading 1"/>
    <w:basedOn w:val="Normal"/>
    <w:next w:val="Normal"/>
    <w:link w:val="Heading1Char"/>
    <w:uiPriority w:val="9"/>
    <w:qFormat/>
    <w:rsid w:val="00A90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90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AD"/>
  </w:style>
  <w:style w:type="paragraph" w:styleId="Footer">
    <w:name w:val="footer"/>
    <w:basedOn w:val="Normal"/>
    <w:link w:val="FooterChar"/>
    <w:uiPriority w:val="99"/>
    <w:unhideWhenUsed/>
    <w:rsid w:val="00A90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tsuraya ulfah</cp:lastModifiedBy>
  <cp:revision>2</cp:revision>
  <dcterms:created xsi:type="dcterms:W3CDTF">2023-09-25T16:54:00Z</dcterms:created>
  <dcterms:modified xsi:type="dcterms:W3CDTF">2023-10-18T04:08:00Z</dcterms:modified>
</cp:coreProperties>
</file>