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57CF" w14:textId="4820FA05" w:rsidR="00AB34C6" w:rsidRPr="00862CB1" w:rsidRDefault="00784FA4" w:rsidP="00862CB1">
      <w:pPr>
        <w:ind w:firstLine="0"/>
        <w:jc w:val="center"/>
        <w:rPr>
          <w:szCs w:val="24"/>
          <w:lang w:val="en-US"/>
        </w:rPr>
      </w:pPr>
      <w:bookmarkStart w:id="0" w:name="_Hlk142137869"/>
      <w:r w:rsidRPr="00862CB1">
        <w:rPr>
          <w:b/>
          <w:szCs w:val="24"/>
          <w:lang w:val="en-US"/>
        </w:rPr>
        <w:t>ANALISIS PENERAPAN PAJAK PENGHASILAN ORANG PRIBADI ATAS PERDAGANGAN VALUTA ASING SECARA ONLINE DENGAN BROKER LOKAL (PADA PT. GLOBAL KAPITAL INVESTAMA BERJANGKA)</w:t>
      </w:r>
    </w:p>
    <w:bookmarkEnd w:id="0"/>
    <w:p w14:paraId="4743831B" w14:textId="77777777" w:rsidR="00AB34C6" w:rsidRPr="00862CB1" w:rsidRDefault="00AB34C6" w:rsidP="00862CB1">
      <w:pPr>
        <w:jc w:val="center"/>
        <w:rPr>
          <w:szCs w:val="24"/>
          <w:lang w:val="en-US"/>
        </w:rPr>
      </w:pPr>
    </w:p>
    <w:p w14:paraId="040973A9" w14:textId="04BF3A41" w:rsidR="00AB34C6" w:rsidRPr="00862CB1" w:rsidRDefault="00784FA4" w:rsidP="00862CB1">
      <w:pPr>
        <w:ind w:firstLine="0"/>
        <w:jc w:val="center"/>
        <w:rPr>
          <w:szCs w:val="24"/>
        </w:rPr>
      </w:pPr>
      <w:r w:rsidRPr="00862CB1">
        <w:rPr>
          <w:spacing w:val="1"/>
          <w:szCs w:val="24"/>
        </w:rPr>
        <w:t>Skripsi</w:t>
      </w:r>
    </w:p>
    <w:p w14:paraId="618997B9" w14:textId="77777777" w:rsidR="00055BB5" w:rsidRPr="00862CB1" w:rsidRDefault="00055BB5" w:rsidP="00862CB1">
      <w:pPr>
        <w:ind w:firstLine="0"/>
        <w:jc w:val="center"/>
        <w:rPr>
          <w:szCs w:val="24"/>
        </w:rPr>
      </w:pPr>
      <w:r w:rsidRPr="00862CB1">
        <w:rPr>
          <w:szCs w:val="24"/>
        </w:rPr>
        <w:t xml:space="preserve">Sebagai Salah Satu Syarat untuk Memperoleh Gelar </w:t>
      </w:r>
    </w:p>
    <w:p w14:paraId="3016FF38" w14:textId="6275F01E" w:rsidR="00CC3965" w:rsidRPr="00862CB1" w:rsidRDefault="00055BB5" w:rsidP="00862CB1">
      <w:pPr>
        <w:ind w:firstLine="0"/>
        <w:jc w:val="center"/>
        <w:rPr>
          <w:b/>
          <w:szCs w:val="24"/>
        </w:rPr>
      </w:pPr>
      <w:r w:rsidRPr="00862CB1">
        <w:rPr>
          <w:szCs w:val="24"/>
        </w:rPr>
        <w:t>Sarjana Akuntansi pada Program Studi Akuntansi</w:t>
      </w:r>
    </w:p>
    <w:p w14:paraId="1997C7D1" w14:textId="77777777" w:rsidR="00AB34C6" w:rsidRPr="00862CB1" w:rsidRDefault="00AB34C6" w:rsidP="00862CB1">
      <w:pPr>
        <w:spacing w:before="2"/>
        <w:rPr>
          <w:szCs w:val="24"/>
        </w:rPr>
      </w:pPr>
    </w:p>
    <w:p w14:paraId="6ED94FCD" w14:textId="28965DB7" w:rsidR="00AB34C6" w:rsidRPr="00862CB1" w:rsidRDefault="009F7D9A" w:rsidP="00862CB1">
      <w:pPr>
        <w:ind w:firstLine="0"/>
        <w:rPr>
          <w:szCs w:val="24"/>
        </w:rPr>
      </w:pPr>
      <w:r w:rsidRPr="00862CB1">
        <w:rPr>
          <w:szCs w:val="24"/>
          <w:lang w:eastAsia="id-ID"/>
        </w:rPr>
        <w:drawing>
          <wp:anchor distT="0" distB="0" distL="114300" distR="114300" simplePos="0" relativeHeight="251658241" behindDoc="0" locked="0" layoutInCell="1" allowOverlap="1" wp14:anchorId="02522CA7" wp14:editId="12887949">
            <wp:simplePos x="0" y="0"/>
            <wp:positionH relativeFrom="column">
              <wp:posOffset>1563370</wp:posOffset>
            </wp:positionH>
            <wp:positionV relativeFrom="paragraph">
              <wp:posOffset>120650</wp:posOffset>
            </wp:positionV>
            <wp:extent cx="1908175" cy="18288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75220" w14:textId="77777777" w:rsidR="00AB34C6" w:rsidRPr="00862CB1" w:rsidRDefault="00AB34C6" w:rsidP="00862CB1">
      <w:pPr>
        <w:rPr>
          <w:szCs w:val="24"/>
        </w:rPr>
      </w:pPr>
    </w:p>
    <w:p w14:paraId="5C7669C5" w14:textId="0C3000AB" w:rsidR="00AB34C6" w:rsidRPr="00862CB1" w:rsidRDefault="00AB34C6" w:rsidP="00862CB1">
      <w:pPr>
        <w:ind w:firstLine="0"/>
        <w:jc w:val="left"/>
        <w:rPr>
          <w:szCs w:val="24"/>
        </w:rPr>
      </w:pPr>
      <w:r w:rsidRPr="00862CB1">
        <w:rPr>
          <w:szCs w:val="24"/>
        </w:rPr>
        <w:br w:type="textWrapping" w:clear="all"/>
      </w:r>
    </w:p>
    <w:p w14:paraId="45C483BB" w14:textId="75DAD20F" w:rsidR="00AB34C6" w:rsidRPr="00862CB1" w:rsidRDefault="00CC3965" w:rsidP="00862CB1">
      <w:pPr>
        <w:ind w:firstLine="0"/>
        <w:jc w:val="center"/>
        <w:rPr>
          <w:b/>
          <w:bCs/>
          <w:szCs w:val="24"/>
          <w:lang w:val="en-US"/>
        </w:rPr>
      </w:pPr>
      <w:r w:rsidRPr="00862CB1">
        <w:rPr>
          <w:b/>
          <w:bCs/>
          <w:szCs w:val="24"/>
          <w:lang w:val="en-US"/>
        </w:rPr>
        <w:t>OLEH</w:t>
      </w:r>
    </w:p>
    <w:p w14:paraId="1EFE7C9F" w14:textId="77777777" w:rsidR="00AB34C6" w:rsidRPr="00862CB1" w:rsidRDefault="00AB34C6" w:rsidP="00862CB1">
      <w:pPr>
        <w:spacing w:before="14"/>
        <w:rPr>
          <w:b/>
          <w:bCs/>
          <w:szCs w:val="24"/>
        </w:rPr>
      </w:pPr>
    </w:p>
    <w:p w14:paraId="1E7E3FCF" w14:textId="2A8A6341" w:rsidR="00AB34C6" w:rsidRPr="00862CB1" w:rsidRDefault="00784FA4" w:rsidP="00862CB1">
      <w:pPr>
        <w:ind w:firstLine="0"/>
        <w:jc w:val="center"/>
        <w:rPr>
          <w:b/>
          <w:bCs/>
          <w:szCs w:val="24"/>
        </w:rPr>
      </w:pPr>
      <w:r w:rsidRPr="00862CB1">
        <w:rPr>
          <w:b/>
          <w:bCs/>
          <w:szCs w:val="24"/>
        </w:rPr>
        <w:t>Ghani Nur Azizah</w:t>
      </w:r>
    </w:p>
    <w:p w14:paraId="6C62AD48" w14:textId="2AD162CD" w:rsidR="00AB34C6" w:rsidRPr="00862CB1" w:rsidRDefault="004A2ED1" w:rsidP="00862CB1">
      <w:pPr>
        <w:ind w:firstLine="0"/>
        <w:jc w:val="center"/>
        <w:rPr>
          <w:b/>
          <w:bCs/>
          <w:szCs w:val="24"/>
        </w:rPr>
      </w:pPr>
      <w:r w:rsidRPr="00862CB1">
        <w:rPr>
          <w:b/>
          <w:bCs/>
          <w:szCs w:val="24"/>
          <w:lang w:val="en-US"/>
        </w:rPr>
        <w:t>NIM</w:t>
      </w:r>
      <w:r w:rsidR="00784FA4" w:rsidRPr="00862CB1">
        <w:rPr>
          <w:b/>
          <w:bCs/>
          <w:szCs w:val="24"/>
        </w:rPr>
        <w:t xml:space="preserve"> : 1962201037</w:t>
      </w:r>
    </w:p>
    <w:p w14:paraId="209E8F21" w14:textId="77777777" w:rsidR="00AB34C6" w:rsidRPr="00862CB1" w:rsidRDefault="00AB34C6" w:rsidP="00862CB1">
      <w:pPr>
        <w:jc w:val="center"/>
        <w:rPr>
          <w:szCs w:val="24"/>
        </w:rPr>
      </w:pPr>
    </w:p>
    <w:p w14:paraId="430E61DF" w14:textId="77777777" w:rsidR="00055BB5" w:rsidRPr="00862CB1" w:rsidRDefault="00055BB5" w:rsidP="00862CB1">
      <w:pPr>
        <w:jc w:val="center"/>
        <w:rPr>
          <w:szCs w:val="24"/>
        </w:rPr>
      </w:pPr>
    </w:p>
    <w:p w14:paraId="7CDE6FA6" w14:textId="77777777" w:rsidR="00055BB5" w:rsidRPr="00862CB1" w:rsidRDefault="00055BB5" w:rsidP="00862CB1">
      <w:pPr>
        <w:jc w:val="center"/>
        <w:rPr>
          <w:szCs w:val="24"/>
        </w:rPr>
      </w:pPr>
    </w:p>
    <w:p w14:paraId="27DDD4E1" w14:textId="77777777" w:rsidR="00055BB5" w:rsidRPr="00862CB1" w:rsidRDefault="00055BB5" w:rsidP="00862CB1">
      <w:pPr>
        <w:jc w:val="center"/>
        <w:rPr>
          <w:szCs w:val="24"/>
        </w:rPr>
      </w:pPr>
    </w:p>
    <w:p w14:paraId="6700C76A" w14:textId="77777777" w:rsidR="00055BB5" w:rsidRPr="00862CB1" w:rsidRDefault="00055BB5" w:rsidP="00862CB1">
      <w:pPr>
        <w:jc w:val="center"/>
        <w:rPr>
          <w:szCs w:val="24"/>
        </w:rPr>
      </w:pPr>
    </w:p>
    <w:p w14:paraId="7954CA07" w14:textId="77777777" w:rsidR="00CC3965" w:rsidRPr="00862CB1" w:rsidRDefault="00CC3965" w:rsidP="00862CB1">
      <w:pPr>
        <w:ind w:firstLine="0"/>
        <w:jc w:val="center"/>
        <w:rPr>
          <w:b/>
          <w:bCs/>
          <w:szCs w:val="24"/>
        </w:rPr>
      </w:pPr>
      <w:r w:rsidRPr="00862CB1">
        <w:rPr>
          <w:b/>
          <w:bCs/>
          <w:szCs w:val="24"/>
        </w:rPr>
        <w:t xml:space="preserve">INSTITUT TEKNOLOGI DAN BISNIS AHMAD DAHLAN </w:t>
      </w:r>
    </w:p>
    <w:p w14:paraId="44D75E43" w14:textId="77777777" w:rsidR="00CC3965" w:rsidRPr="00862CB1" w:rsidRDefault="00CC3965" w:rsidP="00862CB1">
      <w:pPr>
        <w:ind w:firstLine="0"/>
        <w:jc w:val="center"/>
        <w:rPr>
          <w:b/>
          <w:bCs/>
          <w:szCs w:val="24"/>
        </w:rPr>
      </w:pPr>
      <w:r w:rsidRPr="00862CB1">
        <w:rPr>
          <w:b/>
          <w:bCs/>
          <w:szCs w:val="24"/>
        </w:rPr>
        <w:t>JAKARTA</w:t>
      </w:r>
    </w:p>
    <w:p w14:paraId="1F20EFBB" w14:textId="5FA225AB" w:rsidR="000379E4" w:rsidRPr="00862CB1" w:rsidRDefault="00CC3965" w:rsidP="00862CB1">
      <w:pPr>
        <w:ind w:firstLine="0"/>
        <w:jc w:val="center"/>
        <w:rPr>
          <w:rFonts w:eastAsiaTheme="majorEastAsia"/>
          <w:b/>
          <w:bCs/>
          <w:szCs w:val="24"/>
        </w:rPr>
      </w:pPr>
      <w:r w:rsidRPr="00862CB1">
        <w:rPr>
          <w:b/>
          <w:bCs/>
          <w:szCs w:val="24"/>
        </w:rPr>
        <w:t>202</w:t>
      </w:r>
      <w:r w:rsidRPr="00862CB1">
        <w:rPr>
          <w:b/>
          <w:bCs/>
          <w:szCs w:val="24"/>
          <w:lang w:val="en-US"/>
        </w:rPr>
        <w:t>3</w:t>
      </w:r>
      <w:bookmarkStart w:id="1" w:name="_Toc141299876"/>
    </w:p>
    <w:p w14:paraId="5F49C93F" w14:textId="77777777" w:rsidR="00975507" w:rsidRPr="00862CB1" w:rsidRDefault="00975507" w:rsidP="00862CB1">
      <w:pPr>
        <w:pStyle w:val="Heading1"/>
        <w:numPr>
          <w:ilvl w:val="0"/>
          <w:numId w:val="0"/>
        </w:numPr>
        <w:spacing w:before="0"/>
        <w:ind w:left="432"/>
        <w:rPr>
          <w:rFonts w:cs="Times New Roman"/>
          <w:color w:val="auto"/>
          <w:szCs w:val="24"/>
        </w:rPr>
        <w:sectPr w:rsidR="00975507" w:rsidRPr="00862CB1" w:rsidSect="00BC62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2268" w:right="1701" w:bottom="1701" w:left="2268" w:header="748" w:footer="0" w:gutter="0"/>
          <w:pgNumType w:fmt="lowerRoman" w:start="2"/>
          <w:cols w:space="720"/>
          <w:docGrid w:linePitch="326"/>
        </w:sectPr>
      </w:pPr>
    </w:p>
    <w:p w14:paraId="20FF0ED2" w14:textId="3CF015B3" w:rsidR="00340CCB" w:rsidRPr="00862CB1" w:rsidRDefault="00712306" w:rsidP="00712306">
      <w:pPr>
        <w:spacing w:before="100" w:beforeAutospacing="1" w:after="100" w:afterAutospacing="1"/>
        <w:ind w:left="284" w:firstLine="0"/>
        <w:jc w:val="center"/>
        <w:rPr>
          <w:szCs w:val="24"/>
        </w:rPr>
      </w:pPr>
      <w:bookmarkStart w:id="2" w:name="_Toc145251475"/>
      <w:bookmarkEnd w:id="1"/>
      <w:r>
        <w:rPr>
          <w:szCs w:val="24"/>
          <w:lang w:eastAsia="id-ID"/>
        </w:rPr>
        <w:lastRenderedPageBreak/>
        <w:drawing>
          <wp:inline distT="0" distB="0" distL="0" distR="0" wp14:anchorId="0103979C" wp14:editId="6EE245EC">
            <wp:extent cx="4935855" cy="8173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7 at 12.27.39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855" cy="81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  <w:lang w:eastAsia="id-ID"/>
        </w:rPr>
        <w:lastRenderedPageBreak/>
        <w:drawing>
          <wp:inline distT="0" distB="0" distL="0" distR="0" wp14:anchorId="160DFBE3" wp14:editId="0DA98F6E">
            <wp:extent cx="5021580" cy="817308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7 at 12.27.39 (1)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81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br w:type="page"/>
      </w:r>
      <w:bookmarkStart w:id="3" w:name="_Toc141299878"/>
      <w:bookmarkStart w:id="4" w:name="_Toc145251476"/>
      <w:bookmarkEnd w:id="2"/>
      <w:r w:rsidR="0031319F" w:rsidRPr="00862CB1">
        <w:rPr>
          <w:szCs w:val="24"/>
        </w:rPr>
        <w:lastRenderedPageBreak/>
        <w:t>HALAMAN PERSEMBAHAN</w:t>
      </w:r>
      <w:bookmarkEnd w:id="3"/>
      <w:bookmarkEnd w:id="4"/>
    </w:p>
    <w:p w14:paraId="43A9C270" w14:textId="7AF4EB98" w:rsidR="00340CCB" w:rsidRPr="00862CB1" w:rsidRDefault="00340CCB" w:rsidP="00862CB1">
      <w:pPr>
        <w:spacing w:before="240" w:after="240"/>
        <w:ind w:left="284" w:firstLine="0"/>
        <w:jc w:val="center"/>
        <w:rPr>
          <w:i/>
          <w:szCs w:val="24"/>
        </w:rPr>
      </w:pPr>
      <w:r w:rsidRPr="00862CB1">
        <w:rPr>
          <w:i/>
          <w:szCs w:val="24"/>
          <w:lang w:eastAsia="id-ID"/>
        </w:rPr>
        <w:drawing>
          <wp:inline distT="0" distB="0" distL="0" distR="0" wp14:anchorId="4458B0EE" wp14:editId="056F778D">
            <wp:extent cx="1986191" cy="389584"/>
            <wp:effectExtent l="0" t="0" r="0" b="0"/>
            <wp:docPr id="1167719373" name="Picture 116771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19373" name=""/>
                    <pic:cNvPicPr/>
                  </pic:nvPicPr>
                  <pic:blipFill rotWithShape="1">
                    <a:blip r:embed="rId17"/>
                    <a:srcRect l="4695" t="31053" r="4071" b="27537"/>
                    <a:stretch/>
                  </pic:blipFill>
                  <pic:spPr bwMode="auto">
                    <a:xfrm>
                      <a:off x="0" y="0"/>
                      <a:ext cx="1986191" cy="389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65F8B9" w14:textId="38EBE73A" w:rsidR="005B61BE" w:rsidRPr="00862CB1" w:rsidRDefault="005B61BE" w:rsidP="00862CB1">
      <w:pPr>
        <w:ind w:left="284" w:firstLine="0"/>
        <w:jc w:val="center"/>
        <w:rPr>
          <w:i/>
          <w:szCs w:val="24"/>
        </w:rPr>
      </w:pPr>
      <w:r w:rsidRPr="00862CB1">
        <w:rPr>
          <w:i/>
          <w:szCs w:val="24"/>
        </w:rPr>
        <w:t>“Setiap pekara ada gantinnya. Se</w:t>
      </w:r>
      <w:r w:rsidR="002F1352" w:rsidRPr="00862CB1">
        <w:rPr>
          <w:i/>
          <w:szCs w:val="24"/>
        </w:rPr>
        <w:t>t</w:t>
      </w:r>
      <w:r w:rsidRPr="00862CB1">
        <w:rPr>
          <w:i/>
          <w:szCs w:val="24"/>
        </w:rPr>
        <w:t>iap perlakuan ada ganjarannya. Setiap Kejadian ada hikmahnya”</w:t>
      </w:r>
    </w:p>
    <w:p w14:paraId="0B8EBE7E" w14:textId="38DE88BE" w:rsidR="005B61BE" w:rsidRPr="00862CB1" w:rsidRDefault="005B61BE" w:rsidP="00862CB1">
      <w:pPr>
        <w:ind w:left="284" w:firstLine="0"/>
        <w:jc w:val="center"/>
        <w:rPr>
          <w:i/>
          <w:szCs w:val="24"/>
        </w:rPr>
      </w:pPr>
      <w:r w:rsidRPr="00862CB1">
        <w:rPr>
          <w:i/>
          <w:szCs w:val="24"/>
        </w:rPr>
        <w:t>“Skripsi ini jadi saksi dan bukti, bah</w:t>
      </w:r>
      <w:r w:rsidR="003174D8" w:rsidRPr="00862CB1">
        <w:rPr>
          <w:i/>
          <w:szCs w:val="24"/>
        </w:rPr>
        <w:t>wa</w:t>
      </w:r>
      <w:r w:rsidRPr="00862CB1">
        <w:rPr>
          <w:i/>
          <w:szCs w:val="24"/>
        </w:rPr>
        <w:t xml:space="preserve"> setelah sakit dan trauma ya datang aku tetap mampu berdiri sebagaimana mestinya”</w:t>
      </w:r>
    </w:p>
    <w:p w14:paraId="1AA4CEA2" w14:textId="6ADF0755" w:rsidR="006D64ED" w:rsidRPr="00862CB1" w:rsidRDefault="005B61BE" w:rsidP="00862CB1">
      <w:pPr>
        <w:spacing w:before="240"/>
        <w:ind w:left="284" w:firstLine="0"/>
        <w:jc w:val="center"/>
        <w:rPr>
          <w:i/>
          <w:szCs w:val="24"/>
        </w:rPr>
      </w:pPr>
      <w:r w:rsidRPr="00862CB1">
        <w:rPr>
          <w:i/>
          <w:szCs w:val="24"/>
        </w:rPr>
        <w:t xml:space="preserve">Dengan mengucapkan Syukur kepada Allah Azza Wa Jalla, </w:t>
      </w:r>
      <w:r w:rsidR="002F1352" w:rsidRPr="00862CB1">
        <w:rPr>
          <w:i/>
          <w:szCs w:val="24"/>
        </w:rPr>
        <w:t>Serta</w:t>
      </w:r>
      <w:r w:rsidRPr="00862CB1">
        <w:rPr>
          <w:i/>
          <w:szCs w:val="24"/>
        </w:rPr>
        <w:t xml:space="preserve"> lantunan sholawat untuk Baginda Rasulullah SAW.</w:t>
      </w:r>
      <w:r w:rsidR="006D64ED" w:rsidRPr="00862CB1">
        <w:rPr>
          <w:i/>
          <w:szCs w:val="24"/>
        </w:rPr>
        <w:t xml:space="preserve"> </w:t>
      </w:r>
      <w:r w:rsidRPr="00862CB1">
        <w:rPr>
          <w:i/>
          <w:szCs w:val="24"/>
        </w:rPr>
        <w:t>Skripsi ini aku persembahkan</w:t>
      </w:r>
      <w:r w:rsidR="006D64ED" w:rsidRPr="00862CB1">
        <w:rPr>
          <w:i/>
          <w:szCs w:val="24"/>
        </w:rPr>
        <w:t xml:space="preserve"> kepada orang</w:t>
      </w:r>
      <w:r w:rsidR="002F1352" w:rsidRPr="00862CB1">
        <w:rPr>
          <w:i/>
          <w:szCs w:val="24"/>
        </w:rPr>
        <w:t xml:space="preserve">-orang </w:t>
      </w:r>
      <w:r w:rsidR="006D64ED" w:rsidRPr="00862CB1">
        <w:rPr>
          <w:i/>
          <w:szCs w:val="24"/>
        </w:rPr>
        <w:t>yang kukasihi dan kusayangi.</w:t>
      </w:r>
    </w:p>
    <w:p w14:paraId="3EC147F8" w14:textId="29CD6112" w:rsidR="002208A3" w:rsidRPr="00862CB1" w:rsidRDefault="005B61BE" w:rsidP="00862CB1">
      <w:pPr>
        <w:spacing w:before="240" w:after="240"/>
        <w:ind w:left="284" w:firstLine="0"/>
        <w:jc w:val="center"/>
        <w:rPr>
          <w:i/>
          <w:szCs w:val="24"/>
        </w:rPr>
      </w:pPr>
      <w:r w:rsidRPr="00862CB1">
        <w:rPr>
          <w:i/>
          <w:szCs w:val="24"/>
        </w:rPr>
        <w:t xml:space="preserve"> </w:t>
      </w:r>
      <w:r w:rsidR="00470300" w:rsidRPr="00862CB1">
        <w:rPr>
          <w:i/>
          <w:szCs w:val="24"/>
        </w:rPr>
        <w:t xml:space="preserve">Teruntuk </w:t>
      </w:r>
      <w:r w:rsidR="00BA1B0D" w:rsidRPr="00862CB1">
        <w:rPr>
          <w:i/>
          <w:szCs w:val="24"/>
        </w:rPr>
        <w:t xml:space="preserve">almarhum </w:t>
      </w:r>
      <w:r w:rsidR="00470300" w:rsidRPr="00862CB1">
        <w:rPr>
          <w:i/>
          <w:szCs w:val="24"/>
        </w:rPr>
        <w:t>Ayahanda</w:t>
      </w:r>
      <w:r w:rsidR="00BA1B0D" w:rsidRPr="00862CB1">
        <w:rPr>
          <w:i/>
          <w:szCs w:val="24"/>
        </w:rPr>
        <w:t xml:space="preserve"> ku tercinta </w:t>
      </w:r>
      <w:r w:rsidR="00BA1B0D" w:rsidRPr="00862CB1">
        <w:rPr>
          <w:b/>
          <w:i/>
          <w:szCs w:val="24"/>
        </w:rPr>
        <w:t xml:space="preserve">Ayah </w:t>
      </w:r>
      <w:r w:rsidR="00DC3815" w:rsidRPr="00862CB1">
        <w:rPr>
          <w:b/>
          <w:i/>
          <w:szCs w:val="24"/>
        </w:rPr>
        <w:t>Asrizal</w:t>
      </w:r>
      <w:r w:rsidR="006D64ED" w:rsidRPr="00862CB1">
        <w:rPr>
          <w:i/>
          <w:szCs w:val="24"/>
        </w:rPr>
        <w:t>,</w:t>
      </w:r>
      <w:r w:rsidR="00470300" w:rsidRPr="00862CB1">
        <w:rPr>
          <w:b/>
          <w:i/>
          <w:szCs w:val="24"/>
        </w:rPr>
        <w:t xml:space="preserve"> Ibunda </w:t>
      </w:r>
      <w:r w:rsidR="00DC3815" w:rsidRPr="00862CB1">
        <w:rPr>
          <w:b/>
          <w:i/>
          <w:szCs w:val="24"/>
        </w:rPr>
        <w:t>Harnita</w:t>
      </w:r>
      <w:r w:rsidR="006D64ED" w:rsidRPr="00862CB1">
        <w:rPr>
          <w:i/>
          <w:szCs w:val="24"/>
        </w:rPr>
        <w:t xml:space="preserve">, dan Paman terbaikku </w:t>
      </w:r>
      <w:r w:rsidR="006D64ED" w:rsidRPr="00862CB1">
        <w:rPr>
          <w:b/>
          <w:i/>
          <w:szCs w:val="24"/>
        </w:rPr>
        <w:t>Aswarman</w:t>
      </w:r>
    </w:p>
    <w:p w14:paraId="52E8C827" w14:textId="77777777" w:rsidR="00BA1B0D" w:rsidRPr="00862CB1" w:rsidRDefault="00BA1B0D" w:rsidP="00862CB1">
      <w:pPr>
        <w:ind w:left="284" w:firstLine="0"/>
        <w:jc w:val="center"/>
        <w:rPr>
          <w:i/>
          <w:szCs w:val="24"/>
        </w:rPr>
      </w:pPr>
      <w:r w:rsidRPr="00862CB1">
        <w:rPr>
          <w:i/>
          <w:szCs w:val="24"/>
        </w:rPr>
        <w:t>Sebagai tanda bukti, hormat, dan rasa terimakasih yang tiada terhingga,</w:t>
      </w:r>
    </w:p>
    <w:p w14:paraId="4BFE52A9" w14:textId="4121852E" w:rsidR="006D64ED" w:rsidRPr="00862CB1" w:rsidRDefault="00BA1B0D" w:rsidP="00862CB1">
      <w:pPr>
        <w:ind w:left="284" w:firstLine="0"/>
        <w:jc w:val="center"/>
        <w:rPr>
          <w:i/>
          <w:szCs w:val="24"/>
        </w:rPr>
      </w:pPr>
      <w:r w:rsidRPr="00862CB1">
        <w:rPr>
          <w:i/>
          <w:szCs w:val="24"/>
        </w:rPr>
        <w:t xml:space="preserve">Ayah terimakasih tetap memberikan motivasi kasih sayang dan kelemah lembutan bahkan sampai saat </w:t>
      </w:r>
      <w:r w:rsidR="006278DD" w:rsidRPr="00862CB1">
        <w:rPr>
          <w:i/>
          <w:szCs w:val="24"/>
        </w:rPr>
        <w:t>terakhir</w:t>
      </w:r>
      <w:r w:rsidRPr="00862CB1">
        <w:rPr>
          <w:i/>
          <w:szCs w:val="24"/>
        </w:rPr>
        <w:t xml:space="preserve"> ayah tetap menjadi hero </w:t>
      </w:r>
      <w:r w:rsidR="006D64ED" w:rsidRPr="00862CB1">
        <w:rPr>
          <w:i/>
          <w:szCs w:val="24"/>
        </w:rPr>
        <w:t>terhebat</w:t>
      </w:r>
      <w:r w:rsidRPr="00862CB1">
        <w:rPr>
          <w:i/>
          <w:szCs w:val="24"/>
        </w:rPr>
        <w:t xml:space="preserve">, maaf </w:t>
      </w:r>
      <w:r w:rsidR="006D64ED" w:rsidRPr="00862CB1">
        <w:rPr>
          <w:i/>
          <w:szCs w:val="24"/>
        </w:rPr>
        <w:t>skripsi ini selesai setelah ayah pergi, tapi semoga bisa menjadi hadiah untuk ayah bisa tersenyum di jannahnya allah, sekali lagi terimakasih karna telah menjadi ayah ku. Terimaksih ayah.. Ibu. Adang.</w:t>
      </w:r>
    </w:p>
    <w:p w14:paraId="3C0E9F29" w14:textId="3ACF389C" w:rsidR="006D64ED" w:rsidRPr="00862CB1" w:rsidRDefault="006D64ED" w:rsidP="00862CB1">
      <w:pPr>
        <w:spacing w:before="240" w:after="240"/>
        <w:ind w:left="284" w:firstLine="0"/>
        <w:jc w:val="center"/>
        <w:rPr>
          <w:b/>
          <w:i/>
          <w:szCs w:val="24"/>
        </w:rPr>
      </w:pPr>
      <w:r w:rsidRPr="00862CB1">
        <w:rPr>
          <w:b/>
          <w:i/>
          <w:szCs w:val="24"/>
        </w:rPr>
        <w:t>Kakak, Adik, dan Orang terdekatku</w:t>
      </w:r>
    </w:p>
    <w:p w14:paraId="46193DFB" w14:textId="4A0073AE" w:rsidR="006D64ED" w:rsidRPr="00862CB1" w:rsidRDefault="006D64ED" w:rsidP="00862CB1">
      <w:pPr>
        <w:ind w:left="284" w:firstLine="0"/>
        <w:jc w:val="center"/>
        <w:rPr>
          <w:szCs w:val="24"/>
        </w:rPr>
      </w:pPr>
      <w:r w:rsidRPr="00862CB1">
        <w:rPr>
          <w:i/>
          <w:szCs w:val="24"/>
        </w:rPr>
        <w:t xml:space="preserve">Sebagai tanda terimakasih kupersembahkan karya kecil ini untuk (Fajri Nur Sidik, Sari Anggreini, Harsya Dwi Chintya, </w:t>
      </w:r>
      <w:r w:rsidR="00DB6726" w:rsidRPr="00862CB1">
        <w:rPr>
          <w:i/>
          <w:szCs w:val="24"/>
        </w:rPr>
        <w:t>Ghina Nur Aziza</w:t>
      </w:r>
      <w:r w:rsidR="006278DD" w:rsidRPr="00862CB1">
        <w:rPr>
          <w:i/>
          <w:szCs w:val="24"/>
        </w:rPr>
        <w:t>h</w:t>
      </w:r>
      <w:r w:rsidR="00882B03" w:rsidRPr="00862CB1">
        <w:rPr>
          <w:i/>
          <w:szCs w:val="24"/>
        </w:rPr>
        <w:t xml:space="preserve">, </w:t>
      </w:r>
      <w:r w:rsidR="00443339" w:rsidRPr="00862CB1">
        <w:rPr>
          <w:i/>
          <w:szCs w:val="24"/>
        </w:rPr>
        <w:t>dan</w:t>
      </w:r>
      <w:r w:rsidR="00933AE7" w:rsidRPr="00862CB1">
        <w:rPr>
          <w:szCs w:val="24"/>
        </w:rPr>
        <w:t xml:space="preserve"> </w:t>
      </w:r>
      <w:r w:rsidR="00933AE7" w:rsidRPr="00862CB1">
        <w:rPr>
          <w:i/>
          <w:szCs w:val="24"/>
        </w:rPr>
        <w:t>Fikri Arif Murtadho</w:t>
      </w:r>
      <w:r w:rsidR="006278DD" w:rsidRPr="00862CB1">
        <w:rPr>
          <w:i/>
          <w:szCs w:val="24"/>
        </w:rPr>
        <w:t>).</w:t>
      </w:r>
    </w:p>
    <w:p w14:paraId="4FE1618E" w14:textId="7E8106A0" w:rsidR="00F120D9" w:rsidRPr="00862CB1" w:rsidRDefault="00F120D9" w:rsidP="00862CB1">
      <w:pPr>
        <w:spacing w:before="240" w:after="240"/>
        <w:ind w:left="284" w:firstLine="0"/>
        <w:jc w:val="center"/>
        <w:rPr>
          <w:b/>
          <w:i/>
          <w:szCs w:val="24"/>
        </w:rPr>
      </w:pPr>
      <w:r w:rsidRPr="00862CB1">
        <w:rPr>
          <w:b/>
          <w:i/>
          <w:szCs w:val="24"/>
        </w:rPr>
        <w:t>Sahabatku tersayang</w:t>
      </w:r>
    </w:p>
    <w:p w14:paraId="057BF05E" w14:textId="0169918B" w:rsidR="00443339" w:rsidRPr="00862CB1" w:rsidRDefault="00F120D9" w:rsidP="00862CB1">
      <w:pPr>
        <w:ind w:left="284" w:firstLine="0"/>
        <w:jc w:val="center"/>
        <w:rPr>
          <w:i/>
          <w:szCs w:val="24"/>
        </w:rPr>
      </w:pPr>
      <w:r w:rsidRPr="00862CB1">
        <w:rPr>
          <w:i/>
          <w:szCs w:val="24"/>
        </w:rPr>
        <w:t xml:space="preserve">Buat kalian yang selalu meberikan </w:t>
      </w:r>
      <w:r w:rsidR="002F1352" w:rsidRPr="00862CB1">
        <w:rPr>
          <w:i/>
          <w:szCs w:val="24"/>
        </w:rPr>
        <w:t>semangat</w:t>
      </w:r>
      <w:r w:rsidRPr="00862CB1">
        <w:rPr>
          <w:i/>
          <w:szCs w:val="24"/>
        </w:rPr>
        <w:t>, dan selalu ada disaat tersusah ku berkat kalian aku bersemangat unruk menyelesaikan skripsi ini terimaksih Teruntuk Friska Aulia dan Wardah Diya Khumaira.</w:t>
      </w:r>
      <w:bookmarkStart w:id="5" w:name="_Toc141299879"/>
    </w:p>
    <w:p w14:paraId="69C03884" w14:textId="77777777" w:rsidR="00A9337E" w:rsidRPr="00862CB1" w:rsidRDefault="00A9337E" w:rsidP="00862CB1">
      <w:pPr>
        <w:ind w:left="284" w:firstLine="0"/>
        <w:jc w:val="center"/>
        <w:rPr>
          <w:szCs w:val="24"/>
        </w:rPr>
      </w:pPr>
    </w:p>
    <w:p w14:paraId="39B2749F" w14:textId="67ADD41F" w:rsidR="00443339" w:rsidRPr="00862CB1" w:rsidRDefault="00443339" w:rsidP="00862CB1">
      <w:pPr>
        <w:pStyle w:val="Heading1"/>
        <w:numPr>
          <w:ilvl w:val="0"/>
          <w:numId w:val="0"/>
        </w:numPr>
        <w:spacing w:before="0"/>
        <w:ind w:left="445"/>
        <w:rPr>
          <w:rFonts w:cs="Times New Roman"/>
          <w:color w:val="auto"/>
          <w:szCs w:val="24"/>
        </w:rPr>
      </w:pPr>
      <w:bookmarkStart w:id="6" w:name="_Toc145251477"/>
      <w:r w:rsidRPr="00862CB1">
        <w:rPr>
          <w:rFonts w:cs="Times New Roman"/>
          <w:color w:val="auto"/>
          <w:szCs w:val="24"/>
        </w:rPr>
        <w:t>KATA PENGANTAR</w:t>
      </w:r>
      <w:bookmarkEnd w:id="6"/>
    </w:p>
    <w:p w14:paraId="3DCF58E1" w14:textId="2301D25C" w:rsidR="00443339" w:rsidRPr="00862CB1" w:rsidRDefault="00443339" w:rsidP="00862CB1">
      <w:pPr>
        <w:spacing w:before="240"/>
        <w:ind w:left="548" w:right="165" w:firstLine="442"/>
        <w:rPr>
          <w:b/>
          <w:szCs w:val="24"/>
        </w:rPr>
      </w:pPr>
      <w:bookmarkStart w:id="7" w:name="_Hlk142675080"/>
      <w:r w:rsidRPr="00862CB1">
        <w:rPr>
          <w:szCs w:val="24"/>
        </w:rPr>
        <w:t>Puji syukur penulis panjatkan atas kehadirat Allah SWT, yang telah memberikat</w:t>
      </w:r>
      <w:r w:rsidRPr="00862CB1">
        <w:rPr>
          <w:spacing w:val="1"/>
          <w:szCs w:val="24"/>
        </w:rPr>
        <w:t xml:space="preserve"> </w:t>
      </w:r>
      <w:r w:rsidRPr="00862CB1">
        <w:rPr>
          <w:szCs w:val="24"/>
        </w:rPr>
        <w:t>nikmat islam, iman dan sehat wal’afiat serta Rahmat-Nya sehingga penulis dapat</w:t>
      </w:r>
      <w:r w:rsidRPr="00862CB1">
        <w:rPr>
          <w:spacing w:val="1"/>
          <w:szCs w:val="24"/>
        </w:rPr>
        <w:t xml:space="preserve"> </w:t>
      </w:r>
      <w:r w:rsidRPr="00862CB1">
        <w:rPr>
          <w:szCs w:val="24"/>
        </w:rPr>
        <w:t>menyelesaikan</w:t>
      </w:r>
      <w:r w:rsidRPr="00862CB1">
        <w:rPr>
          <w:spacing w:val="1"/>
          <w:szCs w:val="24"/>
        </w:rPr>
        <w:t xml:space="preserve"> </w:t>
      </w:r>
      <w:r w:rsidR="006C41D5" w:rsidRPr="00862CB1">
        <w:rPr>
          <w:szCs w:val="24"/>
        </w:rPr>
        <w:t>Penelitian Skripsi</w:t>
      </w:r>
      <w:r w:rsidRPr="00862CB1">
        <w:rPr>
          <w:spacing w:val="1"/>
          <w:szCs w:val="24"/>
        </w:rPr>
        <w:t xml:space="preserve"> </w:t>
      </w:r>
      <w:r w:rsidRPr="00862CB1">
        <w:rPr>
          <w:szCs w:val="24"/>
        </w:rPr>
        <w:t>yang</w:t>
      </w:r>
      <w:r w:rsidRPr="00862CB1">
        <w:rPr>
          <w:spacing w:val="1"/>
          <w:szCs w:val="24"/>
        </w:rPr>
        <w:t xml:space="preserve"> </w:t>
      </w:r>
      <w:r w:rsidRPr="00862CB1">
        <w:rPr>
          <w:szCs w:val="24"/>
        </w:rPr>
        <w:t>berjudul</w:t>
      </w:r>
      <w:r w:rsidRPr="00862CB1">
        <w:rPr>
          <w:spacing w:val="1"/>
          <w:szCs w:val="24"/>
        </w:rPr>
        <w:t xml:space="preserve"> </w:t>
      </w:r>
      <w:r w:rsidRPr="00862CB1">
        <w:rPr>
          <w:b/>
          <w:szCs w:val="24"/>
        </w:rPr>
        <w:t>“</w:t>
      </w:r>
      <w:r w:rsidR="006C41D5" w:rsidRPr="00862CB1">
        <w:rPr>
          <w:b/>
          <w:szCs w:val="24"/>
        </w:rPr>
        <w:t>ANALISIS PENERAPAN PAJAK PENGHASILAN ORANG PRIBADI ATAS PERDAGANGAN VALUTA ASING SECARA ONLINE DENGAN BROKER LOKAL (PADA PT. GLOBAL KAPITAL INVESTAMA BERJANGKA)</w:t>
      </w:r>
      <w:r w:rsidRPr="00862CB1">
        <w:rPr>
          <w:b/>
          <w:szCs w:val="24"/>
        </w:rPr>
        <w:t>”.</w:t>
      </w:r>
    </w:p>
    <w:p w14:paraId="5691877A" w14:textId="4419FDD6" w:rsidR="00443339" w:rsidRPr="00862CB1" w:rsidRDefault="00443339" w:rsidP="00862CB1">
      <w:pPr>
        <w:pStyle w:val="BodyText"/>
        <w:spacing w:before="163" w:line="360" w:lineRule="auto"/>
        <w:ind w:left="548" w:right="117" w:firstLine="427"/>
        <w:jc w:val="both"/>
      </w:pPr>
      <w:r w:rsidRPr="00862CB1">
        <w:t xml:space="preserve">Penulisan pada </w:t>
      </w:r>
      <w:r w:rsidR="006C41D5" w:rsidRPr="00862CB1">
        <w:rPr>
          <w:lang w:val="id-ID"/>
        </w:rPr>
        <w:t>penelitian</w:t>
      </w:r>
      <w:r w:rsidRPr="00862CB1">
        <w:t xml:space="preserve"> ini adalah untuk memenuhi syarat</w:t>
      </w:r>
      <w:r w:rsidRPr="00862CB1">
        <w:rPr>
          <w:spacing w:val="1"/>
        </w:rPr>
        <w:t xml:space="preserve"> </w:t>
      </w:r>
      <w:r w:rsidRPr="00862CB1">
        <w:t xml:space="preserve">kelulusan Mata Kuliah yaitu </w:t>
      </w:r>
      <w:r w:rsidR="006C41D5" w:rsidRPr="00862CB1">
        <w:rPr>
          <w:lang w:val="id-ID"/>
        </w:rPr>
        <w:t>Skripsi</w:t>
      </w:r>
      <w:r w:rsidRPr="00862CB1">
        <w:t xml:space="preserve"> pada program S1 Akuntansi di</w:t>
      </w:r>
      <w:r w:rsidRPr="00862CB1">
        <w:rPr>
          <w:spacing w:val="1"/>
        </w:rPr>
        <w:t xml:space="preserve"> </w:t>
      </w:r>
      <w:r w:rsidRPr="00862CB1">
        <w:t>ITB</w:t>
      </w:r>
      <w:r w:rsidRPr="00862CB1">
        <w:rPr>
          <w:spacing w:val="1"/>
        </w:rPr>
        <w:t xml:space="preserve"> </w:t>
      </w:r>
      <w:r w:rsidRPr="00862CB1">
        <w:t>Ahmad</w:t>
      </w:r>
      <w:r w:rsidRPr="00862CB1">
        <w:rPr>
          <w:spacing w:val="1"/>
        </w:rPr>
        <w:t xml:space="preserve"> </w:t>
      </w:r>
      <w:r w:rsidRPr="00862CB1">
        <w:t>Dahlan</w:t>
      </w:r>
      <w:r w:rsidRPr="00862CB1">
        <w:rPr>
          <w:spacing w:val="1"/>
        </w:rPr>
        <w:t xml:space="preserve"> </w:t>
      </w:r>
      <w:r w:rsidRPr="00862CB1">
        <w:t>Jakarta.</w:t>
      </w:r>
      <w:r w:rsidRPr="00862CB1">
        <w:rPr>
          <w:spacing w:val="1"/>
        </w:rPr>
        <w:t xml:space="preserve"> </w:t>
      </w:r>
      <w:r w:rsidRPr="00862CB1">
        <w:t>Penulis</w:t>
      </w:r>
      <w:r w:rsidRPr="00862CB1">
        <w:rPr>
          <w:spacing w:val="1"/>
        </w:rPr>
        <w:t xml:space="preserve"> </w:t>
      </w:r>
      <w:r w:rsidRPr="00862CB1">
        <w:t>menyadari</w:t>
      </w:r>
      <w:r w:rsidRPr="00862CB1">
        <w:rPr>
          <w:spacing w:val="1"/>
        </w:rPr>
        <w:t xml:space="preserve"> </w:t>
      </w:r>
      <w:r w:rsidRPr="00862CB1">
        <w:t>bahwa</w:t>
      </w:r>
      <w:r w:rsidRPr="00862CB1">
        <w:rPr>
          <w:spacing w:val="1"/>
        </w:rPr>
        <w:t xml:space="preserve"> </w:t>
      </w:r>
      <w:r w:rsidRPr="00862CB1">
        <w:t>dalam</w:t>
      </w:r>
      <w:r w:rsidRPr="00862CB1">
        <w:rPr>
          <w:spacing w:val="1"/>
        </w:rPr>
        <w:t xml:space="preserve"> </w:t>
      </w:r>
      <w:r w:rsidRPr="00862CB1">
        <w:t>penulisan</w:t>
      </w:r>
      <w:r w:rsidR="006C41D5" w:rsidRPr="00862CB1">
        <w:rPr>
          <w:lang w:val="id-ID"/>
        </w:rPr>
        <w:t xml:space="preserve"> </w:t>
      </w:r>
      <w:r w:rsidRPr="00862CB1">
        <w:t>ini tidak akan terlaksana dengan baik tanpa adanya</w:t>
      </w:r>
      <w:r w:rsidRPr="00862CB1">
        <w:rPr>
          <w:spacing w:val="1"/>
        </w:rPr>
        <w:t xml:space="preserve"> </w:t>
      </w:r>
      <w:r w:rsidRPr="00862CB1">
        <w:t>bantuan dari berbagai pihak, baik itu bantuan secara moril maupun materil. Dalam</w:t>
      </w:r>
      <w:r w:rsidRPr="00862CB1">
        <w:rPr>
          <w:spacing w:val="1"/>
        </w:rPr>
        <w:t xml:space="preserve"> </w:t>
      </w:r>
      <w:r w:rsidRPr="00862CB1">
        <w:t>kesempatan</w:t>
      </w:r>
      <w:r w:rsidRPr="00862CB1">
        <w:rPr>
          <w:spacing w:val="-1"/>
        </w:rPr>
        <w:t xml:space="preserve"> </w:t>
      </w:r>
      <w:r w:rsidRPr="00862CB1">
        <w:t>ini</w:t>
      </w:r>
      <w:r w:rsidRPr="00862CB1">
        <w:rPr>
          <w:spacing w:val="-1"/>
        </w:rPr>
        <w:t xml:space="preserve"> </w:t>
      </w:r>
      <w:r w:rsidRPr="00862CB1">
        <w:t>penulis</w:t>
      </w:r>
      <w:r w:rsidRPr="00862CB1">
        <w:rPr>
          <w:spacing w:val="-1"/>
        </w:rPr>
        <w:t xml:space="preserve"> </w:t>
      </w:r>
      <w:r w:rsidRPr="00862CB1">
        <w:t>mengucapkan</w:t>
      </w:r>
      <w:r w:rsidRPr="00862CB1">
        <w:rPr>
          <w:spacing w:val="-1"/>
        </w:rPr>
        <w:t xml:space="preserve"> </w:t>
      </w:r>
      <w:r w:rsidRPr="00862CB1">
        <w:t>terimakasih</w:t>
      </w:r>
      <w:r w:rsidRPr="00862CB1">
        <w:rPr>
          <w:spacing w:val="1"/>
        </w:rPr>
        <w:t xml:space="preserve"> </w:t>
      </w:r>
      <w:r w:rsidRPr="00862CB1">
        <w:t>sebanyak-banyaknya kepada</w:t>
      </w:r>
      <w:r w:rsidRPr="00862CB1">
        <w:rPr>
          <w:spacing w:val="-1"/>
        </w:rPr>
        <w:t xml:space="preserve"> </w:t>
      </w:r>
      <w:r w:rsidRPr="00862CB1">
        <w:t>:</w:t>
      </w:r>
    </w:p>
    <w:p w14:paraId="2807480F" w14:textId="50248FA6" w:rsidR="00443339" w:rsidRPr="00862CB1" w:rsidRDefault="00BC6271" w:rsidP="00862CB1">
      <w:pPr>
        <w:pStyle w:val="ListParagraph"/>
        <w:widowControl w:val="0"/>
        <w:numPr>
          <w:ilvl w:val="0"/>
          <w:numId w:val="43"/>
        </w:numPr>
        <w:tabs>
          <w:tab w:val="left" w:pos="976"/>
        </w:tabs>
        <w:autoSpaceDE w:val="0"/>
        <w:autoSpaceDN w:val="0"/>
        <w:spacing w:before="158"/>
        <w:ind w:right="118"/>
        <w:contextualSpacing w:val="0"/>
      </w:pPr>
      <w:r w:rsidRPr="00862CB1">
        <w:t xml:space="preserve">Adi </w:t>
      </w:r>
      <w:proofErr w:type="spellStart"/>
      <w:r w:rsidRPr="00862CB1">
        <w:t>Rizfal</w:t>
      </w:r>
      <w:proofErr w:type="spellEnd"/>
      <w:r w:rsidRPr="00862CB1">
        <w:t xml:space="preserve"> </w:t>
      </w:r>
      <w:proofErr w:type="spellStart"/>
      <w:r w:rsidRPr="00862CB1">
        <w:t>Efriadi</w:t>
      </w:r>
      <w:proofErr w:type="spellEnd"/>
      <w:r w:rsidRPr="00862CB1">
        <w:t xml:space="preserve">, S.E., </w:t>
      </w:r>
      <w:proofErr w:type="spellStart"/>
      <w:r w:rsidRPr="00862CB1">
        <w:t>M.Si</w:t>
      </w:r>
      <w:proofErr w:type="spellEnd"/>
      <w:r w:rsidRPr="00862CB1">
        <w:t xml:space="preserve"> </w:t>
      </w:r>
      <w:r w:rsidR="00443339" w:rsidRPr="00862CB1">
        <w:t xml:space="preserve">yang </w:t>
      </w:r>
      <w:proofErr w:type="spellStart"/>
      <w:r w:rsidR="00443339" w:rsidRPr="00862CB1">
        <w:t>selaku</w:t>
      </w:r>
      <w:proofErr w:type="spellEnd"/>
      <w:r w:rsidR="00443339" w:rsidRPr="00862CB1">
        <w:t xml:space="preserve"> </w:t>
      </w:r>
      <w:proofErr w:type="spellStart"/>
      <w:r w:rsidR="00443339" w:rsidRPr="00862CB1">
        <w:t>dosen</w:t>
      </w:r>
      <w:proofErr w:type="spellEnd"/>
      <w:r w:rsidR="00443339" w:rsidRPr="00862CB1">
        <w:t xml:space="preserve"> </w:t>
      </w:r>
      <w:proofErr w:type="spellStart"/>
      <w:r w:rsidR="00443339" w:rsidRPr="00862CB1">
        <w:t>pembimbing</w:t>
      </w:r>
      <w:proofErr w:type="spellEnd"/>
      <w:r w:rsidR="00443339" w:rsidRPr="00862CB1">
        <w:t xml:space="preserve"> yang </w:t>
      </w:r>
      <w:proofErr w:type="spellStart"/>
      <w:r w:rsidR="00443339" w:rsidRPr="00862CB1">
        <w:t>dimana</w:t>
      </w:r>
      <w:proofErr w:type="spellEnd"/>
      <w:r w:rsidR="00443339" w:rsidRPr="00862CB1">
        <w:t xml:space="preserve"> </w:t>
      </w:r>
      <w:proofErr w:type="spellStart"/>
      <w:r w:rsidR="00443339" w:rsidRPr="00862CB1">
        <w:t>telah</w:t>
      </w:r>
      <w:proofErr w:type="spellEnd"/>
      <w:r w:rsidR="00443339" w:rsidRPr="00862CB1">
        <w:rPr>
          <w:spacing w:val="1"/>
        </w:rPr>
        <w:t xml:space="preserve"> </w:t>
      </w:r>
      <w:proofErr w:type="spellStart"/>
      <w:r w:rsidR="00443339" w:rsidRPr="00862CB1">
        <w:t>meluangkan</w:t>
      </w:r>
      <w:proofErr w:type="spellEnd"/>
      <w:r w:rsidR="00443339" w:rsidRPr="00862CB1">
        <w:t xml:space="preserve"> </w:t>
      </w:r>
      <w:proofErr w:type="spellStart"/>
      <w:r w:rsidR="00443339" w:rsidRPr="00862CB1">
        <w:t>waktunya</w:t>
      </w:r>
      <w:proofErr w:type="spellEnd"/>
      <w:r w:rsidR="00443339" w:rsidRPr="00862CB1">
        <w:t xml:space="preserve"> untuk </w:t>
      </w:r>
      <w:proofErr w:type="spellStart"/>
      <w:r w:rsidR="00443339" w:rsidRPr="00862CB1">
        <w:t>membimbing</w:t>
      </w:r>
      <w:proofErr w:type="spellEnd"/>
      <w:r w:rsidR="00443339" w:rsidRPr="00862CB1">
        <w:t xml:space="preserve"> </w:t>
      </w:r>
      <w:proofErr w:type="spellStart"/>
      <w:r w:rsidR="00443339" w:rsidRPr="00862CB1">
        <w:t>kepada</w:t>
      </w:r>
      <w:proofErr w:type="spellEnd"/>
      <w:r w:rsidR="00443339" w:rsidRPr="00862CB1">
        <w:t xml:space="preserve"> </w:t>
      </w:r>
      <w:proofErr w:type="spellStart"/>
      <w:r w:rsidR="00443339" w:rsidRPr="00862CB1">
        <w:t>penulis</w:t>
      </w:r>
      <w:proofErr w:type="spellEnd"/>
      <w:r w:rsidR="00443339" w:rsidRPr="00862CB1">
        <w:t xml:space="preserve"> dalam </w:t>
      </w:r>
      <w:proofErr w:type="spellStart"/>
      <w:r w:rsidR="00443339" w:rsidRPr="00862CB1">
        <w:t>menyelesaikan</w:t>
      </w:r>
      <w:proofErr w:type="spellEnd"/>
      <w:r w:rsidR="00443339" w:rsidRPr="00862CB1">
        <w:rPr>
          <w:spacing w:val="1"/>
        </w:rPr>
        <w:t xml:space="preserve"> </w:t>
      </w:r>
      <w:r w:rsidRPr="00862CB1">
        <w:rPr>
          <w:lang w:val="id-ID"/>
        </w:rPr>
        <w:t>penelitian ini.</w:t>
      </w:r>
    </w:p>
    <w:p w14:paraId="01465FFF" w14:textId="475108B0" w:rsidR="005C2DCF" w:rsidRPr="00862CB1" w:rsidRDefault="006C0EB1" w:rsidP="00862CB1">
      <w:pPr>
        <w:pStyle w:val="ListParagraph"/>
        <w:widowControl w:val="0"/>
        <w:numPr>
          <w:ilvl w:val="0"/>
          <w:numId w:val="43"/>
        </w:numPr>
        <w:tabs>
          <w:tab w:val="left" w:pos="976"/>
        </w:tabs>
        <w:autoSpaceDE w:val="0"/>
        <w:autoSpaceDN w:val="0"/>
        <w:spacing w:before="2"/>
        <w:ind w:right="122"/>
        <w:contextualSpacing w:val="0"/>
      </w:pPr>
      <w:r w:rsidRPr="00862CB1">
        <w:rPr>
          <w:spacing w:val="1"/>
        </w:rPr>
        <w:t xml:space="preserve">Yanti </w:t>
      </w:r>
      <w:proofErr w:type="spellStart"/>
      <w:r w:rsidRPr="00862CB1">
        <w:rPr>
          <w:spacing w:val="1"/>
        </w:rPr>
        <w:t>Budiasih</w:t>
      </w:r>
      <w:proofErr w:type="spellEnd"/>
      <w:r w:rsidRPr="00862CB1">
        <w:rPr>
          <w:spacing w:val="1"/>
        </w:rPr>
        <w:t>, S.E., MM</w:t>
      </w:r>
      <w:r w:rsidR="00443339" w:rsidRPr="00862CB1">
        <w:rPr>
          <w:spacing w:val="1"/>
        </w:rPr>
        <w:t xml:space="preserve"> </w:t>
      </w:r>
      <w:proofErr w:type="spellStart"/>
      <w:r w:rsidR="00443339" w:rsidRPr="00862CB1">
        <w:t>selaku</w:t>
      </w:r>
      <w:proofErr w:type="spellEnd"/>
      <w:r w:rsidR="00BC6271" w:rsidRPr="00862CB1">
        <w:rPr>
          <w:lang w:val="id-ID"/>
        </w:rPr>
        <w:t xml:space="preserve"> dosen pengunji</w:t>
      </w:r>
      <w:r w:rsidR="00443339" w:rsidRPr="00862CB1">
        <w:rPr>
          <w:spacing w:val="1"/>
        </w:rPr>
        <w:t xml:space="preserve"> </w:t>
      </w:r>
      <w:proofErr w:type="spellStart"/>
      <w:r w:rsidR="00443339" w:rsidRPr="00862CB1">
        <w:t>lapangan</w:t>
      </w:r>
      <w:proofErr w:type="spellEnd"/>
      <w:r w:rsidR="00443339" w:rsidRPr="00862CB1">
        <w:rPr>
          <w:spacing w:val="1"/>
        </w:rPr>
        <w:t xml:space="preserve"> </w:t>
      </w:r>
      <w:r w:rsidR="00443339" w:rsidRPr="00862CB1">
        <w:t>yang</w:t>
      </w:r>
      <w:r w:rsidR="00443339" w:rsidRPr="00862CB1">
        <w:rPr>
          <w:spacing w:val="1"/>
        </w:rPr>
        <w:t xml:space="preserve"> </w:t>
      </w:r>
      <w:proofErr w:type="spellStart"/>
      <w:r w:rsidR="00443339" w:rsidRPr="00862CB1">
        <w:t>telah</w:t>
      </w:r>
      <w:proofErr w:type="spellEnd"/>
      <w:r w:rsidR="00443339" w:rsidRPr="00862CB1">
        <w:rPr>
          <w:spacing w:val="1"/>
        </w:rPr>
        <w:t xml:space="preserve"> </w:t>
      </w:r>
      <w:proofErr w:type="spellStart"/>
      <w:r w:rsidR="00443339" w:rsidRPr="00862CB1">
        <w:t>memberikan</w:t>
      </w:r>
      <w:proofErr w:type="spellEnd"/>
      <w:r w:rsidR="00443339" w:rsidRPr="00862CB1">
        <w:rPr>
          <w:spacing w:val="1"/>
        </w:rPr>
        <w:t xml:space="preserve"> </w:t>
      </w:r>
      <w:r w:rsidR="00BC6271" w:rsidRPr="00862CB1">
        <w:rPr>
          <w:lang w:val="id-ID"/>
        </w:rPr>
        <w:t>masukkan</w:t>
      </w:r>
      <w:r w:rsidR="00443339" w:rsidRPr="00862CB1">
        <w:t xml:space="preserve"> </w:t>
      </w:r>
      <w:proofErr w:type="spellStart"/>
      <w:r w:rsidR="00443339" w:rsidRPr="00862CB1">
        <w:t>kepada</w:t>
      </w:r>
      <w:proofErr w:type="spellEnd"/>
      <w:r w:rsidR="00443339" w:rsidRPr="00862CB1">
        <w:t xml:space="preserve"> </w:t>
      </w:r>
      <w:proofErr w:type="spellStart"/>
      <w:r w:rsidR="00443339" w:rsidRPr="00862CB1">
        <w:t>penulis</w:t>
      </w:r>
      <w:proofErr w:type="spellEnd"/>
      <w:r w:rsidR="00443339" w:rsidRPr="00862CB1">
        <w:t xml:space="preserve"> untuk bisa </w:t>
      </w:r>
      <w:r w:rsidR="00BC6271" w:rsidRPr="00862CB1">
        <w:rPr>
          <w:lang w:val="id-ID"/>
        </w:rPr>
        <w:t>memperibaiki</w:t>
      </w:r>
      <w:r w:rsidR="00443339" w:rsidRPr="00862CB1">
        <w:t xml:space="preserve"> </w:t>
      </w:r>
      <w:r w:rsidR="00BC6271" w:rsidRPr="00862CB1">
        <w:rPr>
          <w:lang w:val="id-ID"/>
        </w:rPr>
        <w:t>penelitian ini.</w:t>
      </w:r>
    </w:p>
    <w:p w14:paraId="3323C5D0" w14:textId="72805BD0" w:rsidR="00443339" w:rsidRPr="00862CB1" w:rsidRDefault="00FE311C" w:rsidP="00862CB1">
      <w:pPr>
        <w:pStyle w:val="ListParagraph"/>
        <w:widowControl w:val="0"/>
        <w:numPr>
          <w:ilvl w:val="0"/>
          <w:numId w:val="43"/>
        </w:numPr>
        <w:tabs>
          <w:tab w:val="left" w:pos="976"/>
        </w:tabs>
        <w:autoSpaceDE w:val="0"/>
        <w:autoSpaceDN w:val="0"/>
        <w:ind w:right="124"/>
        <w:contextualSpacing w:val="0"/>
      </w:pPr>
      <w:r w:rsidRPr="00862CB1">
        <w:rPr>
          <w:lang w:val="id-ID"/>
        </w:rPr>
        <w:t>Isnan Hari Mardika SE, M.Ak</w:t>
      </w:r>
      <w:r w:rsidR="00443339" w:rsidRPr="00862CB1">
        <w:t xml:space="preserve"> </w:t>
      </w:r>
      <w:proofErr w:type="spellStart"/>
      <w:r w:rsidR="00443339" w:rsidRPr="00862CB1">
        <w:t>selaku</w:t>
      </w:r>
      <w:proofErr w:type="spellEnd"/>
      <w:r w:rsidR="00443339" w:rsidRPr="00862CB1">
        <w:t xml:space="preserve"> </w:t>
      </w:r>
      <w:proofErr w:type="spellStart"/>
      <w:r w:rsidR="00443339" w:rsidRPr="00862CB1">
        <w:t>kepala</w:t>
      </w:r>
      <w:proofErr w:type="spellEnd"/>
      <w:r w:rsidR="00443339" w:rsidRPr="00862CB1">
        <w:t xml:space="preserve"> </w:t>
      </w:r>
      <w:proofErr w:type="spellStart"/>
      <w:r w:rsidR="00443339" w:rsidRPr="00862CB1">
        <w:t>Kaprodi</w:t>
      </w:r>
      <w:proofErr w:type="spellEnd"/>
      <w:r w:rsidR="00443339" w:rsidRPr="00862CB1">
        <w:t xml:space="preserve"> </w:t>
      </w:r>
      <w:proofErr w:type="spellStart"/>
      <w:r w:rsidR="00443339" w:rsidRPr="00862CB1">
        <w:t>Jurusan</w:t>
      </w:r>
      <w:proofErr w:type="spellEnd"/>
      <w:r w:rsidR="00443339" w:rsidRPr="00862CB1">
        <w:t xml:space="preserve"> S1 Akuntansi </w:t>
      </w:r>
      <w:proofErr w:type="spellStart"/>
      <w:r w:rsidR="00443339" w:rsidRPr="00862CB1">
        <w:t>Institut</w:t>
      </w:r>
      <w:proofErr w:type="spellEnd"/>
      <w:r w:rsidR="00443339" w:rsidRPr="00862CB1">
        <w:t xml:space="preserve"> </w:t>
      </w:r>
      <w:proofErr w:type="spellStart"/>
      <w:r w:rsidR="00443339" w:rsidRPr="00862CB1">
        <w:t>Teknologi</w:t>
      </w:r>
      <w:proofErr w:type="spellEnd"/>
      <w:r w:rsidR="00443339" w:rsidRPr="00862CB1">
        <w:t xml:space="preserve"> dan</w:t>
      </w:r>
      <w:r w:rsidR="00443339" w:rsidRPr="00862CB1">
        <w:rPr>
          <w:spacing w:val="1"/>
        </w:rPr>
        <w:t xml:space="preserve"> </w:t>
      </w:r>
      <w:proofErr w:type="spellStart"/>
      <w:r w:rsidR="00443339" w:rsidRPr="00862CB1">
        <w:t>Bisnis</w:t>
      </w:r>
      <w:proofErr w:type="spellEnd"/>
      <w:r w:rsidR="00443339" w:rsidRPr="00862CB1">
        <w:rPr>
          <w:spacing w:val="-1"/>
        </w:rPr>
        <w:t xml:space="preserve"> </w:t>
      </w:r>
      <w:r w:rsidR="00443339" w:rsidRPr="00862CB1">
        <w:t>Ahmad Dahlan Jakarta.</w:t>
      </w:r>
    </w:p>
    <w:p w14:paraId="3F71E836" w14:textId="4E675876" w:rsidR="005C2DCF" w:rsidRPr="00862CB1" w:rsidRDefault="00443339" w:rsidP="00862CB1">
      <w:pPr>
        <w:pStyle w:val="ListParagraph"/>
        <w:widowControl w:val="0"/>
        <w:numPr>
          <w:ilvl w:val="0"/>
          <w:numId w:val="43"/>
        </w:numPr>
        <w:tabs>
          <w:tab w:val="left" w:pos="976"/>
        </w:tabs>
        <w:autoSpaceDE w:val="0"/>
        <w:autoSpaceDN w:val="0"/>
        <w:ind w:right="121"/>
        <w:contextualSpacing w:val="0"/>
      </w:pPr>
      <w:proofErr w:type="spellStart"/>
      <w:r w:rsidRPr="00862CB1">
        <w:t>Seluruh</w:t>
      </w:r>
      <w:proofErr w:type="spellEnd"/>
      <w:r w:rsidRPr="00862CB1">
        <w:t xml:space="preserve"> </w:t>
      </w:r>
      <w:r w:rsidR="00FE311C" w:rsidRPr="00862CB1">
        <w:rPr>
          <w:lang w:val="id-ID"/>
        </w:rPr>
        <w:t>nasabah dan kariawan</w:t>
      </w:r>
      <w:r w:rsidRPr="00862CB1">
        <w:t xml:space="preserve"> di Perusahaan </w:t>
      </w:r>
      <w:r w:rsidR="00925666" w:rsidRPr="00862CB1">
        <w:rPr>
          <w:lang w:val="id-ID"/>
        </w:rPr>
        <w:t>PT. Global Kapital Investama Berjangka</w:t>
      </w:r>
      <w:r w:rsidRPr="00862CB1">
        <w:t xml:space="preserve"> yang </w:t>
      </w:r>
      <w:proofErr w:type="spellStart"/>
      <w:r w:rsidRPr="00862CB1">
        <w:t>telah</w:t>
      </w:r>
      <w:proofErr w:type="spellEnd"/>
      <w:r w:rsidRPr="00862CB1">
        <w:t xml:space="preserve"> </w:t>
      </w:r>
      <w:proofErr w:type="spellStart"/>
      <w:r w:rsidRPr="00862CB1">
        <w:t>memberikan</w:t>
      </w:r>
      <w:proofErr w:type="spellEnd"/>
      <w:r w:rsidRPr="00862CB1">
        <w:t xml:space="preserve"> </w:t>
      </w:r>
      <w:proofErr w:type="spellStart"/>
      <w:r w:rsidRPr="00862CB1">
        <w:t>kesempatan</w:t>
      </w:r>
      <w:proofErr w:type="spellEnd"/>
      <w:r w:rsidRPr="00862CB1">
        <w:rPr>
          <w:spacing w:val="1"/>
        </w:rPr>
        <w:t xml:space="preserve"> </w:t>
      </w:r>
      <w:proofErr w:type="spellStart"/>
      <w:r w:rsidRPr="00862CB1">
        <w:t>kepada</w:t>
      </w:r>
      <w:proofErr w:type="spellEnd"/>
      <w:r w:rsidRPr="00862CB1">
        <w:t xml:space="preserve"> </w:t>
      </w:r>
      <w:proofErr w:type="spellStart"/>
      <w:r w:rsidRPr="00862CB1">
        <w:t>penulis</w:t>
      </w:r>
      <w:proofErr w:type="spellEnd"/>
      <w:r w:rsidRPr="00862CB1">
        <w:t xml:space="preserve"> untuk </w:t>
      </w:r>
      <w:proofErr w:type="spellStart"/>
      <w:r w:rsidRPr="00862CB1">
        <w:t>melakukan</w:t>
      </w:r>
      <w:proofErr w:type="spellEnd"/>
      <w:r w:rsidRPr="00862CB1">
        <w:rPr>
          <w:spacing w:val="1"/>
        </w:rPr>
        <w:t xml:space="preserve"> </w:t>
      </w:r>
      <w:r w:rsidR="00925666" w:rsidRPr="00862CB1">
        <w:rPr>
          <w:lang w:val="id-ID"/>
        </w:rPr>
        <w:t>penelitian ini</w:t>
      </w:r>
      <w:r w:rsidRPr="00862CB1">
        <w:t>.</w:t>
      </w:r>
    </w:p>
    <w:p w14:paraId="5A554FE5" w14:textId="2773C471" w:rsidR="00BC6271" w:rsidRPr="00862CB1" w:rsidRDefault="005C2DCF" w:rsidP="00862CB1">
      <w:pPr>
        <w:pStyle w:val="ListParagraph"/>
        <w:widowControl w:val="0"/>
        <w:tabs>
          <w:tab w:val="left" w:pos="976"/>
        </w:tabs>
        <w:autoSpaceDE w:val="0"/>
        <w:autoSpaceDN w:val="0"/>
        <w:spacing w:before="240"/>
        <w:ind w:right="121" w:firstLine="0"/>
        <w:contextualSpacing w:val="0"/>
      </w:pPr>
      <w:r w:rsidRPr="00862CB1">
        <w:tab/>
      </w:r>
      <w:r w:rsidR="00443339" w:rsidRPr="00862CB1">
        <w:t xml:space="preserve">Harapan </w:t>
      </w:r>
      <w:proofErr w:type="spellStart"/>
      <w:r w:rsidR="00443339" w:rsidRPr="00862CB1">
        <w:t>penulis</w:t>
      </w:r>
      <w:proofErr w:type="spellEnd"/>
      <w:r w:rsidR="00443339" w:rsidRPr="00862CB1">
        <w:t xml:space="preserve">, </w:t>
      </w:r>
      <w:proofErr w:type="spellStart"/>
      <w:r w:rsidR="00443339" w:rsidRPr="00862CB1">
        <w:t>semoga</w:t>
      </w:r>
      <w:proofErr w:type="spellEnd"/>
      <w:r w:rsidR="00443339" w:rsidRPr="00862CB1">
        <w:t xml:space="preserve"> </w:t>
      </w:r>
      <w:proofErr w:type="spellStart"/>
      <w:r w:rsidR="00443339" w:rsidRPr="00862CB1">
        <w:t>Laporan</w:t>
      </w:r>
      <w:proofErr w:type="spellEnd"/>
      <w:r w:rsidR="00443339" w:rsidRPr="00862CB1">
        <w:t xml:space="preserve"> </w:t>
      </w:r>
      <w:proofErr w:type="spellStart"/>
      <w:r w:rsidR="00443339" w:rsidRPr="00862CB1">
        <w:t>Kuliah</w:t>
      </w:r>
      <w:proofErr w:type="spellEnd"/>
      <w:r w:rsidR="00443339" w:rsidRPr="00862CB1">
        <w:t xml:space="preserve"> </w:t>
      </w:r>
      <w:proofErr w:type="spellStart"/>
      <w:r w:rsidR="00443339" w:rsidRPr="00862CB1">
        <w:t>Kerja</w:t>
      </w:r>
      <w:proofErr w:type="spellEnd"/>
      <w:r w:rsidR="00443339" w:rsidRPr="00862CB1">
        <w:t xml:space="preserve"> </w:t>
      </w:r>
      <w:proofErr w:type="spellStart"/>
      <w:r w:rsidR="00443339" w:rsidRPr="00862CB1">
        <w:t>Lapangan</w:t>
      </w:r>
      <w:proofErr w:type="spellEnd"/>
      <w:r w:rsidR="00443339" w:rsidRPr="00862CB1">
        <w:t xml:space="preserve"> ini </w:t>
      </w:r>
      <w:proofErr w:type="spellStart"/>
      <w:r w:rsidR="00443339" w:rsidRPr="00862CB1">
        <w:t>dapat</w:t>
      </w:r>
      <w:proofErr w:type="spellEnd"/>
      <w:r w:rsidR="00443339" w:rsidRPr="00862CB1">
        <w:t xml:space="preserve"> </w:t>
      </w:r>
      <w:proofErr w:type="spellStart"/>
      <w:r w:rsidR="00443339" w:rsidRPr="00862CB1">
        <w:t>bermanfaat</w:t>
      </w:r>
      <w:proofErr w:type="spellEnd"/>
      <w:r w:rsidR="00443339" w:rsidRPr="00862CB1">
        <w:rPr>
          <w:spacing w:val="1"/>
        </w:rPr>
        <w:t xml:space="preserve"> </w:t>
      </w:r>
      <w:proofErr w:type="spellStart"/>
      <w:r w:rsidR="00443339" w:rsidRPr="00862CB1">
        <w:t>bagi</w:t>
      </w:r>
      <w:proofErr w:type="spellEnd"/>
      <w:r w:rsidR="00443339" w:rsidRPr="00862CB1">
        <w:rPr>
          <w:spacing w:val="-1"/>
        </w:rPr>
        <w:t xml:space="preserve"> </w:t>
      </w:r>
      <w:proofErr w:type="spellStart"/>
      <w:r w:rsidR="00443339" w:rsidRPr="00862CB1">
        <w:t>kita</w:t>
      </w:r>
      <w:proofErr w:type="spellEnd"/>
      <w:r w:rsidR="00443339" w:rsidRPr="00862CB1">
        <w:rPr>
          <w:spacing w:val="-1"/>
        </w:rPr>
        <w:t xml:space="preserve"> </w:t>
      </w:r>
      <w:proofErr w:type="spellStart"/>
      <w:r w:rsidR="00443339" w:rsidRPr="00862CB1">
        <w:t>semua</w:t>
      </w:r>
      <w:proofErr w:type="spellEnd"/>
      <w:r w:rsidR="00443339" w:rsidRPr="00862CB1">
        <w:rPr>
          <w:spacing w:val="-1"/>
        </w:rPr>
        <w:t xml:space="preserve"> </w:t>
      </w:r>
      <w:proofErr w:type="spellStart"/>
      <w:r w:rsidR="00443339" w:rsidRPr="00862CB1">
        <w:t>baik</w:t>
      </w:r>
      <w:proofErr w:type="spellEnd"/>
      <w:r w:rsidR="00443339" w:rsidRPr="00862CB1">
        <w:rPr>
          <w:spacing w:val="-1"/>
        </w:rPr>
        <w:t xml:space="preserve"> </w:t>
      </w:r>
      <w:proofErr w:type="spellStart"/>
      <w:r w:rsidR="00443339" w:rsidRPr="00862CB1">
        <w:t>penulis</w:t>
      </w:r>
      <w:proofErr w:type="spellEnd"/>
      <w:r w:rsidR="00443339" w:rsidRPr="00862CB1">
        <w:t xml:space="preserve"> pada</w:t>
      </w:r>
      <w:r w:rsidR="00443339" w:rsidRPr="00862CB1">
        <w:rPr>
          <w:spacing w:val="-2"/>
        </w:rPr>
        <w:t xml:space="preserve"> </w:t>
      </w:r>
      <w:proofErr w:type="spellStart"/>
      <w:r w:rsidR="00443339" w:rsidRPr="00862CB1">
        <w:t>khususnya</w:t>
      </w:r>
      <w:proofErr w:type="spellEnd"/>
      <w:r w:rsidR="00443339" w:rsidRPr="00862CB1">
        <w:rPr>
          <w:spacing w:val="1"/>
        </w:rPr>
        <w:t xml:space="preserve"> </w:t>
      </w:r>
      <w:proofErr w:type="spellStart"/>
      <w:r w:rsidR="00443339" w:rsidRPr="00862CB1">
        <w:t>maupun</w:t>
      </w:r>
      <w:proofErr w:type="spellEnd"/>
      <w:r w:rsidR="00443339" w:rsidRPr="00862CB1">
        <w:rPr>
          <w:spacing w:val="-1"/>
        </w:rPr>
        <w:t xml:space="preserve"> </w:t>
      </w:r>
      <w:proofErr w:type="spellStart"/>
      <w:r w:rsidR="00443339" w:rsidRPr="00862CB1">
        <w:t>pembaca</w:t>
      </w:r>
      <w:proofErr w:type="spellEnd"/>
      <w:r w:rsidR="00443339" w:rsidRPr="00862CB1">
        <w:rPr>
          <w:spacing w:val="-1"/>
        </w:rPr>
        <w:t xml:space="preserve"> </w:t>
      </w:r>
      <w:r w:rsidR="00443339" w:rsidRPr="00862CB1">
        <w:t>pada</w:t>
      </w:r>
      <w:r w:rsidR="00443339" w:rsidRPr="00862CB1">
        <w:rPr>
          <w:spacing w:val="-2"/>
        </w:rPr>
        <w:t xml:space="preserve"> </w:t>
      </w:r>
      <w:proofErr w:type="spellStart"/>
      <w:r w:rsidR="00443339" w:rsidRPr="00862CB1">
        <w:t>umumny</w:t>
      </w:r>
      <w:r w:rsidR="006C41D5" w:rsidRPr="00862CB1">
        <w:t>a</w:t>
      </w:r>
      <w:bookmarkEnd w:id="5"/>
      <w:proofErr w:type="spellEnd"/>
      <w:r w:rsidRPr="00862CB1">
        <w:rPr>
          <w:lang w:val="id-ID"/>
        </w:rPr>
        <w:t>.</w:t>
      </w:r>
    </w:p>
    <w:p w14:paraId="51841F8A" w14:textId="7863A7EF" w:rsidR="00482B3E" w:rsidRPr="00862CB1" w:rsidRDefault="00482B3E" w:rsidP="00862CB1">
      <w:pPr>
        <w:pStyle w:val="Heading1"/>
        <w:numPr>
          <w:ilvl w:val="0"/>
          <w:numId w:val="0"/>
        </w:numPr>
        <w:ind w:left="432"/>
        <w:rPr>
          <w:rFonts w:cs="Times New Roman"/>
          <w:color w:val="auto"/>
          <w:szCs w:val="24"/>
          <w:lang w:val="en-US"/>
        </w:rPr>
      </w:pPr>
      <w:bookmarkStart w:id="8" w:name="_Toc145251480"/>
      <w:bookmarkEnd w:id="7"/>
      <w:r w:rsidRPr="00862CB1">
        <w:rPr>
          <w:rFonts w:cs="Times New Roman"/>
          <w:color w:val="auto"/>
          <w:szCs w:val="24"/>
          <w:lang w:val="en-US"/>
        </w:rPr>
        <w:lastRenderedPageBreak/>
        <w:t>DAFTAR ISI</w:t>
      </w:r>
      <w:bookmarkEnd w:id="8"/>
    </w:p>
    <w:sdt>
      <w:sdtPr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4"/>
          <w:szCs w:val="24"/>
          <w:lang w:val="id-ID" w:eastAsia="en-US"/>
        </w:rPr>
        <w:id w:val="-1435743088"/>
        <w:docPartObj>
          <w:docPartGallery w:val="Table of Contents"/>
          <w:docPartUnique/>
        </w:docPartObj>
      </w:sdtPr>
      <w:sdtContent>
        <w:p w14:paraId="298B0BF2" w14:textId="0C24D391" w:rsidR="009F7D9A" w:rsidRPr="00862CB1" w:rsidRDefault="009F7D9A" w:rsidP="00862CB1">
          <w:pPr>
            <w:pStyle w:val="TOCHeading"/>
            <w:spacing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</w:p>
        <w:p w14:paraId="2C4F18F0" w14:textId="29A207C9" w:rsidR="00061850" w:rsidRPr="00862CB1" w:rsidRDefault="0099093B" w:rsidP="00862CB1">
          <w:pPr>
            <w:pStyle w:val="TOC1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r w:rsidRPr="00862CB1">
            <w:rPr>
              <w:szCs w:val="24"/>
            </w:rPr>
            <w:fldChar w:fldCharType="begin"/>
          </w:r>
          <w:r w:rsidRPr="00862CB1">
            <w:rPr>
              <w:szCs w:val="24"/>
            </w:rPr>
            <w:instrText xml:space="preserve"> TOC \o "1-3" \h \z \u </w:instrText>
          </w:r>
          <w:r w:rsidRPr="00862CB1">
            <w:rPr>
              <w:szCs w:val="24"/>
            </w:rPr>
            <w:fldChar w:fldCharType="separate"/>
          </w:r>
          <w:hyperlink w:anchor="_Toc145251474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LEMBAR PENGESAHAN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_Toc145251474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ii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717C819B" w14:textId="111ACA5D" w:rsidR="00061850" w:rsidRPr="00862CB1" w:rsidRDefault="00000000" w:rsidP="00862CB1">
          <w:pPr>
            <w:pStyle w:val="TOC1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75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HALAMAN PERNYATAAN ORISINALITAS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_Toc145251475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iii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50851004" w14:textId="56F2010A" w:rsidR="00061850" w:rsidRPr="00862CB1" w:rsidRDefault="00000000" w:rsidP="00862CB1">
          <w:pPr>
            <w:pStyle w:val="TOC1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76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HALAMAN PERSEMBAHAN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_Toc145251476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iv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1BC45B46" w14:textId="40F732D9" w:rsidR="00061850" w:rsidRPr="00862CB1" w:rsidRDefault="00000000" w:rsidP="00862CB1">
          <w:pPr>
            <w:pStyle w:val="TOC1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77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KATA PENGANTAR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_Toc145251477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v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56EE3C88" w14:textId="0902E43A" w:rsidR="00061850" w:rsidRPr="00862CB1" w:rsidRDefault="00000000" w:rsidP="00862CB1">
          <w:pPr>
            <w:pStyle w:val="TOC1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78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ABSTRAK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_Toc145251478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vi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0C951EC7" w14:textId="6F1BF2C1" w:rsidR="00061850" w:rsidRPr="00862CB1" w:rsidRDefault="00000000" w:rsidP="00862CB1">
          <w:pPr>
            <w:pStyle w:val="TOC1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79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ABSTRAK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_Toc145251479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vii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4FCA64F3" w14:textId="1DD7401C" w:rsidR="00061850" w:rsidRPr="00862CB1" w:rsidRDefault="00000000" w:rsidP="00862CB1">
          <w:pPr>
            <w:pStyle w:val="TOC1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80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DAFTAR ISI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_Toc145251480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viii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228FA202" w14:textId="0A06C8CD" w:rsidR="00061850" w:rsidRPr="00862CB1" w:rsidRDefault="00000000" w:rsidP="00862CB1">
          <w:pPr>
            <w:pStyle w:val="TOC1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81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DAFTAR TABEL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_Toc145251481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xi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7B46F77F" w14:textId="03CE8EB9" w:rsidR="00061850" w:rsidRPr="00862CB1" w:rsidRDefault="00000000" w:rsidP="00862CB1">
          <w:pPr>
            <w:pStyle w:val="TOC1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82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DAFTAR GAMBAR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_Toc145251482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xii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6C91BBFE" w14:textId="6585F4E4" w:rsidR="00061850" w:rsidRPr="00862CB1" w:rsidRDefault="00000000" w:rsidP="00862CB1">
          <w:pPr>
            <w:pStyle w:val="TOC1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83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 xml:space="preserve">DAFTAR </w:t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LAMPIRAN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_Toc145251483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xiv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2DE5FF07" w14:textId="22CF187C" w:rsidR="00061850" w:rsidRPr="00862CB1" w:rsidRDefault="00000000" w:rsidP="00862CB1">
          <w:pPr>
            <w:pStyle w:val="TOC1"/>
            <w:rPr>
              <w:rFonts w:eastAsiaTheme="minorEastAsia"/>
              <w:b/>
              <w:bCs/>
              <w:kern w:val="2"/>
              <w:szCs w:val="24"/>
              <w:lang w:val="en-GB" w:eastAsia="en-GB"/>
              <w14:ligatures w14:val="standardContextual"/>
            </w:rPr>
          </w:pPr>
          <w:hyperlink w:anchor="_Toc145251484" w:history="1">
            <w:r w:rsidR="00061850" w:rsidRPr="00862CB1">
              <w:rPr>
                <w:rStyle w:val="Hyperlink"/>
                <w:rFonts w:eastAsiaTheme="majorEastAsia"/>
                <w:b/>
                <w:bCs/>
                <w:color w:val="auto"/>
                <w:szCs w:val="24"/>
                <w:lang w:val="en-US"/>
              </w:rPr>
              <w:t>BAB 1</w:t>
            </w:r>
            <w:r w:rsidR="00061850" w:rsidRPr="00862CB1">
              <w:rPr>
                <w:b/>
                <w:bCs/>
                <w:webHidden/>
                <w:szCs w:val="24"/>
              </w:rPr>
              <w:tab/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begin"/>
            </w:r>
            <w:r w:rsidR="00061850" w:rsidRPr="00862CB1">
              <w:rPr>
                <w:b/>
                <w:bCs/>
                <w:webHidden/>
                <w:szCs w:val="24"/>
              </w:rPr>
              <w:instrText xml:space="preserve"> PAGEREF _Toc145251484 \h </w:instrText>
            </w:r>
            <w:r w:rsidR="00061850" w:rsidRPr="00862CB1">
              <w:rPr>
                <w:b/>
                <w:bCs/>
                <w:webHidden/>
                <w:szCs w:val="24"/>
              </w:rPr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separate"/>
            </w:r>
            <w:r w:rsidR="00530C51">
              <w:rPr>
                <w:b/>
                <w:bCs/>
                <w:webHidden/>
                <w:szCs w:val="24"/>
              </w:rPr>
              <w:t>1</w:t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end"/>
            </w:r>
          </w:hyperlink>
        </w:p>
        <w:p w14:paraId="6B757DD7" w14:textId="3FC15556" w:rsidR="00061850" w:rsidRPr="00862CB1" w:rsidRDefault="00000000" w:rsidP="00862CB1">
          <w:pPr>
            <w:pStyle w:val="TOC1"/>
            <w:rPr>
              <w:rFonts w:eastAsiaTheme="minorEastAsia"/>
              <w:b/>
              <w:bCs/>
              <w:kern w:val="2"/>
              <w:szCs w:val="24"/>
              <w:lang w:val="en-GB" w:eastAsia="en-GB"/>
              <w14:ligatures w14:val="standardContextual"/>
            </w:rPr>
          </w:pPr>
          <w:hyperlink w:anchor="_Toc145251485" w:history="1">
            <w:r w:rsidR="00061850" w:rsidRPr="00862CB1">
              <w:rPr>
                <w:rStyle w:val="Hyperlink"/>
                <w:rFonts w:eastAsiaTheme="majorEastAsia"/>
                <w:b/>
                <w:bCs/>
                <w:color w:val="auto"/>
                <w:szCs w:val="24"/>
                <w:lang w:val="en-US"/>
              </w:rPr>
              <w:t>PENDAHULUAN</w:t>
            </w:r>
            <w:r w:rsidR="00061850" w:rsidRPr="00862CB1">
              <w:rPr>
                <w:b/>
                <w:bCs/>
                <w:webHidden/>
                <w:szCs w:val="24"/>
              </w:rPr>
              <w:tab/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begin"/>
            </w:r>
            <w:r w:rsidR="00061850" w:rsidRPr="00862CB1">
              <w:rPr>
                <w:b/>
                <w:bCs/>
                <w:webHidden/>
                <w:szCs w:val="24"/>
              </w:rPr>
              <w:instrText xml:space="preserve"> PAGEREF _Toc145251485 \h </w:instrText>
            </w:r>
            <w:r w:rsidR="00061850" w:rsidRPr="00862CB1">
              <w:rPr>
                <w:b/>
                <w:bCs/>
                <w:webHidden/>
                <w:szCs w:val="24"/>
              </w:rPr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separate"/>
            </w:r>
            <w:r w:rsidR="00530C51">
              <w:rPr>
                <w:b/>
                <w:bCs/>
                <w:webHidden/>
                <w:szCs w:val="24"/>
              </w:rPr>
              <w:t>1</w:t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end"/>
            </w:r>
          </w:hyperlink>
        </w:p>
        <w:p w14:paraId="15699A31" w14:textId="7C9C8AEF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86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1.1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Latar Belakang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_Toc145251486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1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0F4D11A9" w14:textId="181336E1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87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1.2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Fokus Penelitian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_Toc145251487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4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1AAB3B4A" w14:textId="4342410D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88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1.3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Rumusan Masalah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_Toc145251488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5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360E56E2" w14:textId="5A876294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89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1.4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Tujuan Penelitian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_Toc145251489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5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5F27DD23" w14:textId="4F962898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90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1.5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Manfaat / Kegunaan Penenlitian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_Toc145251490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6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175B7B08" w14:textId="6F686C3C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91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1.5.1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Manfaat Teoritis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_Toc145251491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6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2B8BAA4A" w14:textId="56C52E5E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92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1.5.2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Manfaat Praktis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_Toc145251492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6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28109E31" w14:textId="7D391EAB" w:rsidR="00061850" w:rsidRPr="00862CB1" w:rsidRDefault="00000000" w:rsidP="00862CB1">
          <w:pPr>
            <w:pStyle w:val="TOC1"/>
            <w:rPr>
              <w:rFonts w:eastAsiaTheme="minorEastAsia"/>
              <w:b/>
              <w:bCs/>
              <w:kern w:val="2"/>
              <w:szCs w:val="24"/>
              <w:lang w:val="en-GB" w:eastAsia="en-GB"/>
              <w14:ligatures w14:val="standardContextual"/>
            </w:rPr>
          </w:pPr>
          <w:hyperlink w:anchor="_Toc145251493" w:history="1">
            <w:r w:rsidR="00061850" w:rsidRPr="00862CB1">
              <w:rPr>
                <w:rStyle w:val="Hyperlink"/>
                <w:rFonts w:eastAsiaTheme="majorEastAsia"/>
                <w:b/>
                <w:bCs/>
                <w:color w:val="auto"/>
                <w:szCs w:val="24"/>
                <w:lang w:val="en-US"/>
              </w:rPr>
              <w:t>BAB 2</w:t>
            </w:r>
            <w:r w:rsidR="00061850" w:rsidRPr="00862CB1">
              <w:rPr>
                <w:b/>
                <w:bCs/>
                <w:webHidden/>
                <w:szCs w:val="24"/>
              </w:rPr>
              <w:tab/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begin"/>
            </w:r>
            <w:r w:rsidR="00061850" w:rsidRPr="00862CB1">
              <w:rPr>
                <w:b/>
                <w:bCs/>
                <w:webHidden/>
                <w:szCs w:val="24"/>
              </w:rPr>
              <w:instrText xml:space="preserve"> PAGEREF _Toc145251493 \h </w:instrText>
            </w:r>
            <w:r w:rsidR="00061850" w:rsidRPr="00862CB1">
              <w:rPr>
                <w:b/>
                <w:bCs/>
                <w:webHidden/>
                <w:szCs w:val="24"/>
              </w:rPr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separate"/>
            </w:r>
            <w:r w:rsidR="00530C51">
              <w:rPr>
                <w:b/>
                <w:bCs/>
                <w:webHidden/>
                <w:szCs w:val="24"/>
              </w:rPr>
              <w:t>7</w:t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end"/>
            </w:r>
          </w:hyperlink>
        </w:p>
        <w:p w14:paraId="20919851" w14:textId="12085987" w:rsidR="00061850" w:rsidRPr="00862CB1" w:rsidRDefault="00000000" w:rsidP="00862CB1">
          <w:pPr>
            <w:pStyle w:val="TOC1"/>
            <w:rPr>
              <w:rFonts w:eastAsiaTheme="minorEastAsia"/>
              <w:b/>
              <w:bCs/>
              <w:kern w:val="2"/>
              <w:szCs w:val="24"/>
              <w:lang w:val="en-GB" w:eastAsia="en-GB"/>
              <w14:ligatures w14:val="standardContextual"/>
            </w:rPr>
          </w:pPr>
          <w:hyperlink w:anchor="_Toc145251494" w:history="1">
            <w:r w:rsidR="00061850" w:rsidRPr="00862CB1">
              <w:rPr>
                <w:rStyle w:val="Hyperlink"/>
                <w:rFonts w:eastAsiaTheme="majorEastAsia"/>
                <w:b/>
                <w:bCs/>
                <w:color w:val="auto"/>
                <w:szCs w:val="24"/>
                <w:lang w:val="en-US"/>
              </w:rPr>
              <w:t>TINJAUAN PUSTAKA</w:t>
            </w:r>
            <w:r w:rsidR="00061850" w:rsidRPr="00862CB1">
              <w:rPr>
                <w:rStyle w:val="Hyperlink"/>
                <w:rFonts w:eastAsiaTheme="majorEastAsia"/>
                <w:b/>
                <w:bCs/>
                <w:color w:val="auto"/>
                <w:szCs w:val="24"/>
              </w:rPr>
              <w:t>, PENELITIAN TERDAHULU, KERANGKA PIKIR, HIPOTESIS</w:t>
            </w:r>
            <w:r w:rsidR="00061850" w:rsidRPr="00862CB1">
              <w:rPr>
                <w:b/>
                <w:bCs/>
                <w:webHidden/>
                <w:szCs w:val="24"/>
              </w:rPr>
              <w:tab/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begin"/>
            </w:r>
            <w:r w:rsidR="00061850" w:rsidRPr="00862CB1">
              <w:rPr>
                <w:b/>
                <w:bCs/>
                <w:webHidden/>
                <w:szCs w:val="24"/>
              </w:rPr>
              <w:instrText xml:space="preserve"> PAGEREF _Toc145251494 \h </w:instrText>
            </w:r>
            <w:r w:rsidR="00061850" w:rsidRPr="00862CB1">
              <w:rPr>
                <w:b/>
                <w:bCs/>
                <w:webHidden/>
                <w:szCs w:val="24"/>
              </w:rPr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separate"/>
            </w:r>
            <w:r w:rsidR="00530C51">
              <w:rPr>
                <w:b/>
                <w:bCs/>
                <w:webHidden/>
                <w:szCs w:val="24"/>
              </w:rPr>
              <w:t>7</w:t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end"/>
            </w:r>
          </w:hyperlink>
        </w:p>
        <w:p w14:paraId="0C8D1F17" w14:textId="12F03404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95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2.1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Tinjauan Pustaka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_Toc145251495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7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1CEE69A8" w14:textId="6C43A9DC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96" w:history="1">
            <w:r w:rsidR="00061850" w:rsidRPr="00862CB1">
              <w:rPr>
                <w:rStyle w:val="Hyperlink"/>
                <w:rFonts w:eastAsiaTheme="majorEastAsia"/>
                <w:color w:val="auto"/>
                <w:spacing w:val="-3"/>
                <w:w w:val="99"/>
                <w:szCs w:val="24"/>
              </w:rPr>
              <w:t>2.1.1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Teori Pajak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_Toc145251496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7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015823A2" w14:textId="56B92621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97" w:history="1">
            <w:r w:rsidR="00061850" w:rsidRPr="00862CB1">
              <w:rPr>
                <w:rStyle w:val="Hyperlink"/>
                <w:rFonts w:eastAsiaTheme="majorEastAsia"/>
                <w:color w:val="auto"/>
                <w:spacing w:val="-3"/>
                <w:w w:val="99"/>
                <w:szCs w:val="24"/>
              </w:rPr>
              <w:t>2.1.2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Pajak Penghasilan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_Toc145251497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9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2D5BA9E9" w14:textId="3B0EFF33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98" w:history="1">
            <w:r w:rsidR="00061850" w:rsidRPr="00862CB1">
              <w:rPr>
                <w:rStyle w:val="Hyperlink"/>
                <w:rFonts w:eastAsiaTheme="majorEastAsia"/>
                <w:color w:val="auto"/>
                <w:spacing w:val="-3"/>
                <w:w w:val="99"/>
                <w:szCs w:val="24"/>
              </w:rPr>
              <w:t>2.1.3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PPh Pasal 21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_Toc145251498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10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309221FE" w14:textId="2E7DA27E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499" w:history="1">
            <w:r w:rsidR="00061850" w:rsidRPr="00862CB1">
              <w:rPr>
                <w:rStyle w:val="Hyperlink"/>
                <w:rFonts w:eastAsiaTheme="majorEastAsia"/>
                <w:color w:val="auto"/>
                <w:spacing w:val="-3"/>
                <w:w w:val="99"/>
                <w:szCs w:val="24"/>
              </w:rPr>
              <w:t>2.1.4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Valuta Asing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_Toc145251499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11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712EE426" w14:textId="4AFBF616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00" w:history="1">
            <w:r w:rsidR="00061850" w:rsidRPr="00862CB1">
              <w:rPr>
                <w:rStyle w:val="Hyperlink"/>
                <w:rFonts w:eastAsiaTheme="majorEastAsia"/>
                <w:color w:val="auto"/>
                <w:spacing w:val="-3"/>
                <w:w w:val="99"/>
                <w:szCs w:val="24"/>
              </w:rPr>
              <w:t>2.1.5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i/>
                <w:iCs/>
                <w:color w:val="auto"/>
                <w:szCs w:val="24"/>
              </w:rPr>
              <w:t>Broker</w:t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 xml:space="preserve"> Dan </w:t>
            </w:r>
            <w:r w:rsidR="00061850" w:rsidRPr="00862CB1">
              <w:rPr>
                <w:rStyle w:val="Hyperlink"/>
                <w:rFonts w:eastAsiaTheme="majorEastAsia"/>
                <w:i/>
                <w:iCs/>
                <w:color w:val="auto"/>
                <w:szCs w:val="24"/>
              </w:rPr>
              <w:t>Trader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_Toc145251500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14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2EF38A51" w14:textId="43DD9558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01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2.2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Penelitian Terdahul</w:t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u Penelitian</w:t>
            </w:r>
            <w:r w:rsidR="00061850" w:rsidRPr="00862CB1">
              <w:rPr>
                <w:rStyle w:val="Hyperlink"/>
                <w:rFonts w:eastAsiaTheme="majorEastAsia"/>
                <w:color w:val="auto"/>
                <w:spacing w:val="-4"/>
                <w:szCs w:val="24"/>
              </w:rPr>
              <w:t xml:space="preserve"> </w:t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Terdahulu yang</w:t>
            </w:r>
            <w:r w:rsidR="00061850" w:rsidRPr="00862CB1">
              <w:rPr>
                <w:rStyle w:val="Hyperlink"/>
                <w:rFonts w:eastAsiaTheme="majorEastAsia"/>
                <w:color w:val="auto"/>
                <w:spacing w:val="-7"/>
                <w:szCs w:val="24"/>
              </w:rPr>
              <w:t xml:space="preserve"> </w:t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Relevan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_Toc145251501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15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500E1513" w14:textId="5C4E14BB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02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2.3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Kerangka Pikir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_Toc145251502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18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474B56F7" w14:textId="1759D022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03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2.4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Hipotesis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_Toc145251503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19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30540C23" w14:textId="6CD8F7A5" w:rsidR="00061850" w:rsidRPr="00862CB1" w:rsidRDefault="00000000" w:rsidP="00862CB1">
          <w:pPr>
            <w:pStyle w:val="TOC1"/>
            <w:rPr>
              <w:rFonts w:eastAsiaTheme="minorEastAsia"/>
              <w:b/>
              <w:bCs/>
              <w:kern w:val="2"/>
              <w:szCs w:val="24"/>
              <w:lang w:val="en-GB" w:eastAsia="en-GB"/>
              <w14:ligatures w14:val="standardContextual"/>
            </w:rPr>
          </w:pPr>
          <w:hyperlink w:anchor="_Toc145251504" w:history="1">
            <w:r w:rsidR="00061850" w:rsidRPr="00862CB1">
              <w:rPr>
                <w:rStyle w:val="Hyperlink"/>
                <w:rFonts w:eastAsiaTheme="majorEastAsia"/>
                <w:b/>
                <w:bCs/>
                <w:color w:val="auto"/>
                <w:szCs w:val="24"/>
              </w:rPr>
              <w:t>BAB 3</w:t>
            </w:r>
            <w:r w:rsidR="00061850" w:rsidRPr="00862CB1">
              <w:rPr>
                <w:b/>
                <w:bCs/>
                <w:webHidden/>
                <w:szCs w:val="24"/>
              </w:rPr>
              <w:tab/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begin"/>
            </w:r>
            <w:r w:rsidR="00061850" w:rsidRPr="00862CB1">
              <w:rPr>
                <w:b/>
                <w:bCs/>
                <w:webHidden/>
                <w:szCs w:val="24"/>
              </w:rPr>
              <w:instrText xml:space="preserve"> PAGEREF _Toc145251504 \h </w:instrText>
            </w:r>
            <w:r w:rsidR="00061850" w:rsidRPr="00862CB1">
              <w:rPr>
                <w:b/>
                <w:bCs/>
                <w:webHidden/>
                <w:szCs w:val="24"/>
              </w:rPr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separate"/>
            </w:r>
            <w:r w:rsidR="00530C51">
              <w:rPr>
                <w:b/>
                <w:bCs/>
                <w:webHidden/>
                <w:szCs w:val="24"/>
              </w:rPr>
              <w:t>20</w:t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end"/>
            </w:r>
          </w:hyperlink>
        </w:p>
        <w:p w14:paraId="23625C5B" w14:textId="7DA7EEBD" w:rsidR="00061850" w:rsidRPr="00862CB1" w:rsidRDefault="00000000" w:rsidP="00862CB1">
          <w:pPr>
            <w:pStyle w:val="TOC1"/>
            <w:rPr>
              <w:rFonts w:eastAsiaTheme="minorEastAsia"/>
              <w:b/>
              <w:bCs/>
              <w:kern w:val="2"/>
              <w:szCs w:val="24"/>
              <w:lang w:val="en-GB" w:eastAsia="en-GB"/>
              <w14:ligatures w14:val="standardContextual"/>
            </w:rPr>
          </w:pPr>
          <w:hyperlink w:anchor="_Toc145251505" w:history="1">
            <w:r w:rsidR="00061850" w:rsidRPr="00862CB1">
              <w:rPr>
                <w:rStyle w:val="Hyperlink"/>
                <w:rFonts w:eastAsiaTheme="majorEastAsia"/>
                <w:b/>
                <w:bCs/>
                <w:color w:val="auto"/>
                <w:szCs w:val="24"/>
                <w:lang w:val="en-US"/>
              </w:rPr>
              <w:t>METODOLOGI</w:t>
            </w:r>
            <w:r w:rsidR="00061850" w:rsidRPr="00862CB1">
              <w:rPr>
                <w:b/>
                <w:bCs/>
                <w:webHidden/>
                <w:szCs w:val="24"/>
              </w:rPr>
              <w:tab/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begin"/>
            </w:r>
            <w:r w:rsidR="00061850" w:rsidRPr="00862CB1">
              <w:rPr>
                <w:b/>
                <w:bCs/>
                <w:webHidden/>
                <w:szCs w:val="24"/>
              </w:rPr>
              <w:instrText xml:space="preserve"> PAGEREF _Toc145251505 \h </w:instrText>
            </w:r>
            <w:r w:rsidR="00061850" w:rsidRPr="00862CB1">
              <w:rPr>
                <w:b/>
                <w:bCs/>
                <w:webHidden/>
                <w:szCs w:val="24"/>
              </w:rPr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separate"/>
            </w:r>
            <w:r w:rsidR="00530C51">
              <w:rPr>
                <w:b/>
                <w:bCs/>
                <w:webHidden/>
                <w:szCs w:val="24"/>
              </w:rPr>
              <w:t>20</w:t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end"/>
            </w:r>
          </w:hyperlink>
        </w:p>
        <w:p w14:paraId="0F7DC709" w14:textId="5076BD69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07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3.1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Desain Penenlitian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_Toc145251507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20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67494BAE" w14:textId="0B0ECB63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08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3.2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Objek dan Waktu Penelitian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_Toc145251508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20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01E940E2" w14:textId="1C580D0D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09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3.2.1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Objek Penelitian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_Toc145251509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20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6C6ADC71" w14:textId="11C5F934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10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3.2.2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Waktu Penelitian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_Toc145251510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20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5A97B9B0" w14:textId="607AAF56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11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3.3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Metode</w:t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 xml:space="preserve"> Pengumpulan Data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_Toc145251511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21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09BB6F3B" w14:textId="2C6AEB5E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12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3.3.1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Jenis Dan Sumber Data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_Toc145251512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21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76A6D930" w14:textId="16AADFD0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13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3.3.2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Teknik Pengumpulan Data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_Toc145251513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22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79E6ED76" w14:textId="4FC4F83D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14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3.4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Teknik Analisa Data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_Toc145251514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22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2B30BEC8" w14:textId="48F02185" w:rsidR="00061850" w:rsidRPr="00862CB1" w:rsidRDefault="00000000" w:rsidP="00862CB1">
          <w:pPr>
            <w:pStyle w:val="TOC1"/>
            <w:rPr>
              <w:rFonts w:eastAsiaTheme="minorEastAsia"/>
              <w:b/>
              <w:bCs/>
              <w:kern w:val="2"/>
              <w:szCs w:val="24"/>
              <w:lang w:val="en-GB" w:eastAsia="en-GB"/>
              <w14:ligatures w14:val="standardContextual"/>
            </w:rPr>
          </w:pPr>
          <w:hyperlink w:anchor="_Toc145251515" w:history="1">
            <w:r w:rsidR="00061850" w:rsidRPr="00862CB1">
              <w:rPr>
                <w:rStyle w:val="Hyperlink"/>
                <w:rFonts w:eastAsiaTheme="majorEastAsia"/>
                <w:b/>
                <w:bCs/>
                <w:color w:val="auto"/>
                <w:szCs w:val="24"/>
              </w:rPr>
              <w:t>BAB 4</w:t>
            </w:r>
            <w:r w:rsidR="00061850" w:rsidRPr="00862CB1">
              <w:rPr>
                <w:b/>
                <w:bCs/>
                <w:webHidden/>
                <w:szCs w:val="24"/>
              </w:rPr>
              <w:tab/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begin"/>
            </w:r>
            <w:r w:rsidR="00061850" w:rsidRPr="00862CB1">
              <w:rPr>
                <w:b/>
                <w:bCs/>
                <w:webHidden/>
                <w:szCs w:val="24"/>
              </w:rPr>
              <w:instrText xml:space="preserve"> PAGEREF _Toc145251515 \h </w:instrText>
            </w:r>
            <w:r w:rsidR="00061850" w:rsidRPr="00862CB1">
              <w:rPr>
                <w:b/>
                <w:bCs/>
                <w:webHidden/>
                <w:szCs w:val="24"/>
              </w:rPr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separate"/>
            </w:r>
            <w:r w:rsidR="00530C51">
              <w:rPr>
                <w:b/>
                <w:bCs/>
                <w:webHidden/>
                <w:szCs w:val="24"/>
              </w:rPr>
              <w:t>24</w:t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end"/>
            </w:r>
          </w:hyperlink>
        </w:p>
        <w:p w14:paraId="0813BC53" w14:textId="7E7E6D9D" w:rsidR="00061850" w:rsidRPr="00862CB1" w:rsidRDefault="00000000" w:rsidP="00862CB1">
          <w:pPr>
            <w:pStyle w:val="TOC1"/>
            <w:rPr>
              <w:rFonts w:eastAsiaTheme="minorEastAsia"/>
              <w:b/>
              <w:bCs/>
              <w:kern w:val="2"/>
              <w:szCs w:val="24"/>
              <w:lang w:val="en-GB" w:eastAsia="en-GB"/>
              <w14:ligatures w14:val="standardContextual"/>
            </w:rPr>
          </w:pPr>
          <w:hyperlink w:anchor="_Toc145251516" w:history="1">
            <w:r w:rsidR="00061850" w:rsidRPr="00862CB1">
              <w:rPr>
                <w:rStyle w:val="Hyperlink"/>
                <w:rFonts w:eastAsiaTheme="majorEastAsia"/>
                <w:b/>
                <w:bCs/>
                <w:color w:val="auto"/>
                <w:szCs w:val="24"/>
                <w:lang w:val="en-US"/>
              </w:rPr>
              <w:t>HASIL DAN PEMBAHASAN</w:t>
            </w:r>
            <w:r w:rsidR="00061850" w:rsidRPr="00862CB1">
              <w:rPr>
                <w:b/>
                <w:bCs/>
                <w:webHidden/>
                <w:szCs w:val="24"/>
              </w:rPr>
              <w:tab/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begin"/>
            </w:r>
            <w:r w:rsidR="00061850" w:rsidRPr="00862CB1">
              <w:rPr>
                <w:b/>
                <w:bCs/>
                <w:webHidden/>
                <w:szCs w:val="24"/>
              </w:rPr>
              <w:instrText xml:space="preserve"> PAGEREF _Toc145251516 \h </w:instrText>
            </w:r>
            <w:r w:rsidR="00061850" w:rsidRPr="00862CB1">
              <w:rPr>
                <w:b/>
                <w:bCs/>
                <w:webHidden/>
                <w:szCs w:val="24"/>
              </w:rPr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separate"/>
            </w:r>
            <w:r w:rsidR="00530C51">
              <w:rPr>
                <w:b/>
                <w:bCs/>
                <w:webHidden/>
                <w:szCs w:val="24"/>
              </w:rPr>
              <w:t>24</w:t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end"/>
            </w:r>
          </w:hyperlink>
        </w:p>
        <w:p w14:paraId="782C826F" w14:textId="5FDC41FD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18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4.1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Gambaran Umum Obyek Penelitian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_Toc145251518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24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5E94C4B3" w14:textId="68132DE8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19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4.1.1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Sejarah PT. Global Kapital Investama Berjangka (GKinvest)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_Toc145251519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24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0C4AE1EB" w14:textId="0201B071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20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4.1.2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shd w:val="clear" w:color="auto" w:fill="FFFFFF"/>
              </w:rPr>
              <w:t>Visi, Misi dan Tujuan Perusahaan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_Toc145251520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27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2FC9B483" w14:textId="7E286BB9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21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4.1.3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shd w:val="clear" w:color="auto" w:fill="FFFFFF"/>
              </w:rPr>
              <w:t>Struktur Organisasi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_Toc145251521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28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681ECBA5" w14:textId="3AF9A9D8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22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4.2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Deskripsi Data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_Toc145251522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29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007772C7" w14:textId="67D46F0B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23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4.2.1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Pendaftaran Pada Broker Dalam Negeri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_Toc145251523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29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017AFD1C" w14:textId="4359A9CB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24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4.2.2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 xml:space="preserve">Mengakses Akun </w:t>
            </w:r>
            <w:r w:rsidR="00061850" w:rsidRPr="00862CB1">
              <w:rPr>
                <w:rStyle w:val="Hyperlink"/>
                <w:rFonts w:eastAsiaTheme="majorEastAsia"/>
                <w:i/>
                <w:iCs/>
                <w:color w:val="auto"/>
                <w:szCs w:val="24"/>
              </w:rPr>
              <w:t>Trader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_Toc145251524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42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664CD338" w14:textId="10274F76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25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4.2.3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 xml:space="preserve">Penyetoran Dana </w:t>
            </w:r>
            <w:r w:rsidR="00061850" w:rsidRPr="00862CB1">
              <w:rPr>
                <w:rStyle w:val="Hyperlink"/>
                <w:rFonts w:eastAsiaTheme="majorEastAsia"/>
                <w:i/>
                <w:iCs/>
                <w:color w:val="auto"/>
                <w:szCs w:val="24"/>
              </w:rPr>
              <w:t>(Deposit)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_Toc145251525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43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2C4FEB97" w14:textId="1D3B9E81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26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4.2.4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 xml:space="preserve">Melakukan </w:t>
            </w:r>
            <w:r w:rsidR="00061850" w:rsidRPr="00862CB1">
              <w:rPr>
                <w:rStyle w:val="Hyperlink"/>
                <w:rFonts w:eastAsiaTheme="majorEastAsia"/>
                <w:i/>
                <w:iCs/>
                <w:color w:val="auto"/>
                <w:szCs w:val="24"/>
              </w:rPr>
              <w:t>Online Forex Trading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_Toc145251526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45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110DBBBA" w14:textId="138C6CCF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27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4.2.5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Penarikan Dana (</w:t>
            </w:r>
            <w:r w:rsidR="00061850" w:rsidRPr="00862CB1">
              <w:rPr>
                <w:rStyle w:val="Hyperlink"/>
                <w:rFonts w:eastAsiaTheme="majorEastAsia"/>
                <w:i/>
                <w:iCs/>
                <w:color w:val="auto"/>
                <w:szCs w:val="24"/>
              </w:rPr>
              <w:t>Withdrawal</w:t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)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_Toc145251527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49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56E78711" w14:textId="1454B47C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28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4.3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Analisis Dan Interpretasi Data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_Toc145251528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50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0B356F5F" w14:textId="641DB329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29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4.3.1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Penerapan Pajak Orang Pribadi pada Trader Forex Online yang Menggunakan Broker Dalam Negeri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_Toc145251529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50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1BFE3AF9" w14:textId="5DB68FDB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30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4.3.2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Analisa Penerapan Pajak Orang Pribadi Pada Trader Forex Online yang Menggunakan Broker Dalam Negeri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_Toc145251530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54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0329236D" w14:textId="52401B39" w:rsidR="00061850" w:rsidRPr="00862CB1" w:rsidRDefault="00000000" w:rsidP="00862CB1">
          <w:pPr>
            <w:pStyle w:val="TOC3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31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4.3.3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Bentuk Penghindaran Pajak yang mungkin terjadi terkait Online forex Trading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_Toc145251531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66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5C40AC37" w14:textId="2B11DE65" w:rsidR="00061850" w:rsidRPr="00862CB1" w:rsidRDefault="00000000" w:rsidP="00862CB1">
          <w:pPr>
            <w:pStyle w:val="TOC1"/>
            <w:rPr>
              <w:rFonts w:eastAsiaTheme="minorEastAsia"/>
              <w:b/>
              <w:bCs/>
              <w:kern w:val="2"/>
              <w:szCs w:val="24"/>
              <w:lang w:val="en-GB" w:eastAsia="en-GB"/>
              <w14:ligatures w14:val="standardContextual"/>
            </w:rPr>
          </w:pPr>
          <w:hyperlink w:anchor="_Toc145251532" w:history="1">
            <w:r w:rsidR="00061850" w:rsidRPr="00862CB1">
              <w:rPr>
                <w:rStyle w:val="Hyperlink"/>
                <w:rFonts w:eastAsiaTheme="majorEastAsia"/>
                <w:b/>
                <w:bCs/>
                <w:color w:val="auto"/>
                <w:szCs w:val="24"/>
              </w:rPr>
              <w:t>BAB 5</w:t>
            </w:r>
            <w:r w:rsidR="00061850" w:rsidRPr="00862CB1">
              <w:rPr>
                <w:b/>
                <w:bCs/>
                <w:webHidden/>
                <w:szCs w:val="24"/>
              </w:rPr>
              <w:tab/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begin"/>
            </w:r>
            <w:r w:rsidR="00061850" w:rsidRPr="00862CB1">
              <w:rPr>
                <w:b/>
                <w:bCs/>
                <w:webHidden/>
                <w:szCs w:val="24"/>
              </w:rPr>
              <w:instrText xml:space="preserve"> PAGEREF _Toc145251532 \h </w:instrText>
            </w:r>
            <w:r w:rsidR="00061850" w:rsidRPr="00862CB1">
              <w:rPr>
                <w:b/>
                <w:bCs/>
                <w:webHidden/>
                <w:szCs w:val="24"/>
              </w:rPr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separate"/>
            </w:r>
            <w:r w:rsidR="00530C51">
              <w:rPr>
                <w:b/>
                <w:bCs/>
                <w:webHidden/>
                <w:szCs w:val="24"/>
              </w:rPr>
              <w:t>69</w:t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end"/>
            </w:r>
          </w:hyperlink>
        </w:p>
        <w:p w14:paraId="381BACD9" w14:textId="3FB25AB0" w:rsidR="00061850" w:rsidRPr="00862CB1" w:rsidRDefault="00000000" w:rsidP="00862CB1">
          <w:pPr>
            <w:pStyle w:val="TOC1"/>
            <w:rPr>
              <w:rFonts w:eastAsiaTheme="minorEastAsia"/>
              <w:b/>
              <w:bCs/>
              <w:kern w:val="2"/>
              <w:szCs w:val="24"/>
              <w:lang w:val="en-GB" w:eastAsia="en-GB"/>
              <w14:ligatures w14:val="standardContextual"/>
            </w:rPr>
          </w:pPr>
          <w:hyperlink w:anchor="_Toc145251533" w:history="1">
            <w:r w:rsidR="00061850" w:rsidRPr="00862CB1">
              <w:rPr>
                <w:rStyle w:val="Hyperlink"/>
                <w:rFonts w:eastAsiaTheme="majorEastAsia"/>
                <w:b/>
                <w:bCs/>
                <w:color w:val="auto"/>
                <w:szCs w:val="24"/>
                <w:lang w:val="en-US"/>
              </w:rPr>
              <w:t>SIMPULAN DAN SARAN</w:t>
            </w:r>
            <w:r w:rsidR="00061850" w:rsidRPr="00862CB1">
              <w:rPr>
                <w:b/>
                <w:bCs/>
                <w:webHidden/>
                <w:szCs w:val="24"/>
              </w:rPr>
              <w:tab/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begin"/>
            </w:r>
            <w:r w:rsidR="00061850" w:rsidRPr="00862CB1">
              <w:rPr>
                <w:b/>
                <w:bCs/>
                <w:webHidden/>
                <w:szCs w:val="24"/>
              </w:rPr>
              <w:instrText xml:space="preserve"> PAGEREF _Toc145251533 \h </w:instrText>
            </w:r>
            <w:r w:rsidR="00061850" w:rsidRPr="00862CB1">
              <w:rPr>
                <w:b/>
                <w:bCs/>
                <w:webHidden/>
                <w:szCs w:val="24"/>
              </w:rPr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separate"/>
            </w:r>
            <w:r w:rsidR="00530C51">
              <w:rPr>
                <w:b/>
                <w:bCs/>
                <w:webHidden/>
                <w:szCs w:val="24"/>
              </w:rPr>
              <w:t>69</w:t>
            </w:r>
            <w:r w:rsidR="00061850" w:rsidRPr="00862CB1">
              <w:rPr>
                <w:b/>
                <w:bCs/>
                <w:webHidden/>
                <w:szCs w:val="24"/>
              </w:rPr>
              <w:fldChar w:fldCharType="end"/>
            </w:r>
          </w:hyperlink>
        </w:p>
        <w:p w14:paraId="18C2DCC6" w14:textId="219CF47C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35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5.1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Simpulan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_Toc145251535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69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069C468A" w14:textId="6A4E6532" w:rsidR="00061850" w:rsidRPr="00862CB1" w:rsidRDefault="00000000" w:rsidP="00862CB1">
          <w:pPr>
            <w:pStyle w:val="TOC2"/>
            <w:tabs>
              <w:tab w:val="left" w:pos="1540"/>
              <w:tab w:val="right" w:leader="dot" w:pos="7941"/>
            </w:tabs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36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5.2</w:t>
            </w:r>
            <w:r w:rsidR="00061850" w:rsidRPr="00862CB1">
              <w:rPr>
                <w:rFonts w:eastAsiaTheme="minorEastAsia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Saran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_Toc145251536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70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344ACEDC" w14:textId="2BA4A5C2" w:rsidR="00061850" w:rsidRPr="00862CB1" w:rsidRDefault="00000000" w:rsidP="00862CB1">
          <w:pPr>
            <w:pStyle w:val="TOC1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37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  <w:lang w:val="en-US"/>
              </w:rPr>
              <w:t>DAFTAR PUSTAKA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_Toc145251537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71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34EEA6A3" w14:textId="1D72951F" w:rsidR="00061850" w:rsidRPr="00862CB1" w:rsidRDefault="00000000" w:rsidP="00862CB1">
          <w:pPr>
            <w:pStyle w:val="TOC1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38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LAMPIRAN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_Toc145251538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74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427B9774" w14:textId="661F1216" w:rsidR="00061850" w:rsidRPr="00862CB1" w:rsidRDefault="00000000" w:rsidP="00862CB1">
          <w:pPr>
            <w:pStyle w:val="TOC1"/>
            <w:rPr>
              <w:rFonts w:eastAsiaTheme="minorEastAsia"/>
              <w:kern w:val="2"/>
              <w:szCs w:val="24"/>
              <w:lang w:val="en-GB" w:eastAsia="en-GB"/>
              <w14:ligatures w14:val="standardContextual"/>
            </w:rPr>
          </w:pPr>
          <w:hyperlink w:anchor="_Toc145251539" w:history="1">
            <w:r w:rsidR="00061850" w:rsidRPr="00862CB1">
              <w:rPr>
                <w:rStyle w:val="Hyperlink"/>
                <w:rFonts w:eastAsiaTheme="majorEastAsia"/>
                <w:color w:val="auto"/>
                <w:szCs w:val="24"/>
              </w:rPr>
              <w:t>RIWAYAT HIDUP</w:t>
            </w:r>
            <w:r w:rsidR="00061850" w:rsidRPr="00862CB1">
              <w:rPr>
                <w:webHidden/>
                <w:szCs w:val="24"/>
              </w:rPr>
              <w:tab/>
            </w:r>
            <w:r w:rsidR="00061850" w:rsidRPr="00862CB1">
              <w:rPr>
                <w:webHidden/>
                <w:szCs w:val="24"/>
              </w:rPr>
              <w:fldChar w:fldCharType="begin"/>
            </w:r>
            <w:r w:rsidR="00061850" w:rsidRPr="00862CB1">
              <w:rPr>
                <w:webHidden/>
                <w:szCs w:val="24"/>
              </w:rPr>
              <w:instrText xml:space="preserve"> PAGEREF _Toc145251539 \h </w:instrText>
            </w:r>
            <w:r w:rsidR="00061850" w:rsidRPr="00862CB1">
              <w:rPr>
                <w:webHidden/>
                <w:szCs w:val="24"/>
              </w:rPr>
            </w:r>
            <w:r w:rsidR="00061850" w:rsidRPr="00862CB1">
              <w:rPr>
                <w:webHidden/>
                <w:szCs w:val="24"/>
              </w:rPr>
              <w:fldChar w:fldCharType="separate"/>
            </w:r>
            <w:r w:rsidR="00530C51">
              <w:rPr>
                <w:webHidden/>
                <w:szCs w:val="24"/>
              </w:rPr>
              <w:t>112</w:t>
            </w:r>
            <w:r w:rsidR="00061850" w:rsidRPr="00862CB1">
              <w:rPr>
                <w:webHidden/>
                <w:szCs w:val="24"/>
              </w:rPr>
              <w:fldChar w:fldCharType="end"/>
            </w:r>
          </w:hyperlink>
        </w:p>
        <w:p w14:paraId="4CADE999" w14:textId="1A6E079F" w:rsidR="0099093B" w:rsidRPr="00862CB1" w:rsidRDefault="0099093B" w:rsidP="00862CB1">
          <w:pPr>
            <w:rPr>
              <w:szCs w:val="24"/>
            </w:rPr>
          </w:pPr>
          <w:r w:rsidRPr="00862CB1">
            <w:rPr>
              <w:szCs w:val="24"/>
            </w:rPr>
            <w:fldChar w:fldCharType="end"/>
          </w:r>
        </w:p>
      </w:sdtContent>
    </w:sdt>
    <w:p w14:paraId="46E77A95" w14:textId="77777777" w:rsidR="00482B3E" w:rsidRPr="00862CB1" w:rsidRDefault="00482B3E" w:rsidP="00862CB1">
      <w:pPr>
        <w:jc w:val="center"/>
        <w:rPr>
          <w:szCs w:val="24"/>
          <w:lang w:val="en-US"/>
        </w:rPr>
      </w:pPr>
    </w:p>
    <w:p w14:paraId="39568477" w14:textId="77777777" w:rsidR="00482B3E" w:rsidRPr="00862CB1" w:rsidRDefault="00482B3E" w:rsidP="00862CB1">
      <w:pPr>
        <w:jc w:val="center"/>
        <w:rPr>
          <w:szCs w:val="24"/>
          <w:lang w:val="en-US"/>
        </w:rPr>
      </w:pPr>
    </w:p>
    <w:p w14:paraId="47249702" w14:textId="3FAF7AA2" w:rsidR="00482B3E" w:rsidRPr="00862CB1" w:rsidRDefault="00482B3E" w:rsidP="00862CB1">
      <w:pPr>
        <w:jc w:val="center"/>
        <w:rPr>
          <w:szCs w:val="24"/>
          <w:lang w:val="en-US"/>
        </w:rPr>
      </w:pPr>
      <w:r w:rsidRPr="00862CB1">
        <w:rPr>
          <w:szCs w:val="24"/>
          <w:lang w:val="en-US"/>
        </w:rPr>
        <w:br w:type="page"/>
      </w:r>
    </w:p>
    <w:p w14:paraId="61C1F008" w14:textId="77777777" w:rsidR="00482B3E" w:rsidRPr="00862CB1" w:rsidRDefault="00482B3E" w:rsidP="00862CB1">
      <w:pPr>
        <w:pStyle w:val="Heading1"/>
        <w:numPr>
          <w:ilvl w:val="0"/>
          <w:numId w:val="0"/>
        </w:numPr>
        <w:spacing w:after="240"/>
        <w:ind w:left="432"/>
        <w:rPr>
          <w:rFonts w:cs="Times New Roman"/>
          <w:color w:val="auto"/>
          <w:szCs w:val="24"/>
          <w:lang w:val="en-US"/>
        </w:rPr>
      </w:pPr>
      <w:bookmarkStart w:id="9" w:name="_Toc145251481"/>
      <w:r w:rsidRPr="00862CB1">
        <w:rPr>
          <w:rFonts w:cs="Times New Roman"/>
          <w:color w:val="auto"/>
          <w:szCs w:val="24"/>
          <w:lang w:val="en-US"/>
        </w:rPr>
        <w:lastRenderedPageBreak/>
        <w:t>DAFTAR TABEL</w:t>
      </w:r>
      <w:bookmarkEnd w:id="9"/>
    </w:p>
    <w:p w14:paraId="6B470138" w14:textId="7B74509A" w:rsidR="00061850" w:rsidRPr="00862CB1" w:rsidRDefault="00983FE5" w:rsidP="00862CB1">
      <w:pPr>
        <w:pStyle w:val="TableofFigures"/>
        <w:tabs>
          <w:tab w:val="right" w:leader="dot" w:pos="7941"/>
        </w:tabs>
        <w:rPr>
          <w:rFonts w:eastAsiaTheme="minorEastAsia"/>
          <w:bCs/>
          <w:kern w:val="2"/>
          <w:szCs w:val="24"/>
          <w:lang w:val="en-GB" w:eastAsia="en-GB"/>
          <w14:ligatures w14:val="standardContextual"/>
        </w:rPr>
      </w:pPr>
      <w:r w:rsidRPr="00862CB1">
        <w:rPr>
          <w:bCs/>
          <w:szCs w:val="24"/>
          <w:lang w:val="en-US"/>
        </w:rPr>
        <w:fldChar w:fldCharType="begin"/>
      </w:r>
      <w:r w:rsidRPr="00862CB1">
        <w:rPr>
          <w:bCs/>
          <w:szCs w:val="24"/>
          <w:lang w:val="en-US"/>
        </w:rPr>
        <w:instrText xml:space="preserve"> TOC \h \z \c "Tabel" </w:instrText>
      </w:r>
      <w:r w:rsidRPr="00862CB1">
        <w:rPr>
          <w:bCs/>
          <w:szCs w:val="24"/>
          <w:lang w:val="en-US"/>
        </w:rPr>
        <w:fldChar w:fldCharType="separate"/>
      </w:r>
      <w:hyperlink w:anchor="_Toc145251540" w:history="1">
        <w:r w:rsidR="00061850" w:rsidRPr="00862CB1">
          <w:rPr>
            <w:rStyle w:val="Hyperlink"/>
            <w:bCs/>
            <w:color w:val="auto"/>
            <w:szCs w:val="24"/>
          </w:rPr>
          <w:t>Tabel 2.1</w:t>
        </w:r>
        <w:r w:rsidR="00061850" w:rsidRPr="00862CB1">
          <w:rPr>
            <w:bCs/>
            <w:webHidden/>
            <w:szCs w:val="24"/>
          </w:rPr>
          <w:tab/>
        </w:r>
        <w:r w:rsidR="00061850" w:rsidRPr="00862CB1">
          <w:rPr>
            <w:bCs/>
            <w:webHidden/>
            <w:szCs w:val="24"/>
          </w:rPr>
          <w:fldChar w:fldCharType="begin"/>
        </w:r>
        <w:r w:rsidR="00061850" w:rsidRPr="00862CB1">
          <w:rPr>
            <w:bCs/>
            <w:webHidden/>
            <w:szCs w:val="24"/>
          </w:rPr>
          <w:instrText xml:space="preserve"> PAGEREF _Toc145251540 \h </w:instrText>
        </w:r>
        <w:r w:rsidR="00061850" w:rsidRPr="00862CB1">
          <w:rPr>
            <w:bCs/>
            <w:webHidden/>
            <w:szCs w:val="24"/>
          </w:rPr>
        </w:r>
        <w:r w:rsidR="00061850" w:rsidRPr="00862CB1">
          <w:rPr>
            <w:bCs/>
            <w:webHidden/>
            <w:szCs w:val="24"/>
          </w:rPr>
          <w:fldChar w:fldCharType="separate"/>
        </w:r>
        <w:r w:rsidR="00530C51">
          <w:rPr>
            <w:bCs/>
            <w:webHidden/>
            <w:szCs w:val="24"/>
          </w:rPr>
          <w:t>15</w:t>
        </w:r>
        <w:r w:rsidR="00061850" w:rsidRPr="00862CB1">
          <w:rPr>
            <w:bCs/>
            <w:webHidden/>
            <w:szCs w:val="24"/>
          </w:rPr>
          <w:fldChar w:fldCharType="end"/>
        </w:r>
      </w:hyperlink>
    </w:p>
    <w:p w14:paraId="1E06B569" w14:textId="4CA8B8A9" w:rsidR="00061850" w:rsidRPr="00862CB1" w:rsidRDefault="00000000" w:rsidP="00862CB1">
      <w:pPr>
        <w:pStyle w:val="TableofFigures"/>
        <w:tabs>
          <w:tab w:val="right" w:leader="dot" w:pos="7941"/>
        </w:tabs>
        <w:ind w:left="709" w:firstLine="0"/>
        <w:rPr>
          <w:rFonts w:eastAsiaTheme="minorEastAsia"/>
          <w:bCs/>
          <w:kern w:val="2"/>
          <w:szCs w:val="24"/>
          <w:lang w:val="en-GB" w:eastAsia="en-GB"/>
          <w14:ligatures w14:val="standardContextual"/>
        </w:rPr>
      </w:pPr>
      <w:hyperlink w:anchor="_Toc145251541" w:history="1">
        <w:r w:rsidR="00061850" w:rsidRPr="00862CB1">
          <w:rPr>
            <w:rStyle w:val="Hyperlink"/>
            <w:bCs/>
            <w:color w:val="auto"/>
            <w:szCs w:val="24"/>
          </w:rPr>
          <w:t>Tabel 4.1 Tarif Pajak yang Diterapkan atas Penghasilan Kena Pajak WPOP</w:t>
        </w:r>
        <w:r w:rsidR="00061850" w:rsidRPr="00862CB1">
          <w:rPr>
            <w:bCs/>
            <w:webHidden/>
            <w:szCs w:val="24"/>
          </w:rPr>
          <w:tab/>
        </w:r>
        <w:r w:rsidR="00061850" w:rsidRPr="00862CB1">
          <w:rPr>
            <w:bCs/>
            <w:webHidden/>
            <w:szCs w:val="24"/>
          </w:rPr>
          <w:fldChar w:fldCharType="begin"/>
        </w:r>
        <w:r w:rsidR="00061850" w:rsidRPr="00862CB1">
          <w:rPr>
            <w:bCs/>
            <w:webHidden/>
            <w:szCs w:val="24"/>
          </w:rPr>
          <w:instrText xml:space="preserve"> PAGEREF _Toc145251541 \h </w:instrText>
        </w:r>
        <w:r w:rsidR="00061850" w:rsidRPr="00862CB1">
          <w:rPr>
            <w:bCs/>
            <w:webHidden/>
            <w:szCs w:val="24"/>
          </w:rPr>
        </w:r>
        <w:r w:rsidR="00061850" w:rsidRPr="00862CB1">
          <w:rPr>
            <w:bCs/>
            <w:webHidden/>
            <w:szCs w:val="24"/>
          </w:rPr>
          <w:fldChar w:fldCharType="separate"/>
        </w:r>
        <w:r w:rsidR="00530C51">
          <w:rPr>
            <w:bCs/>
            <w:webHidden/>
            <w:szCs w:val="24"/>
          </w:rPr>
          <w:t>51</w:t>
        </w:r>
        <w:r w:rsidR="00061850" w:rsidRPr="00862CB1">
          <w:rPr>
            <w:bCs/>
            <w:webHidden/>
            <w:szCs w:val="24"/>
          </w:rPr>
          <w:fldChar w:fldCharType="end"/>
        </w:r>
      </w:hyperlink>
    </w:p>
    <w:p w14:paraId="026A3E90" w14:textId="290CD654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bCs/>
          <w:kern w:val="2"/>
          <w:szCs w:val="24"/>
          <w:lang w:val="en-GB" w:eastAsia="en-GB"/>
          <w14:ligatures w14:val="standardContextual"/>
        </w:rPr>
      </w:pPr>
      <w:hyperlink w:anchor="_Toc145251542" w:history="1">
        <w:r w:rsidR="00061850" w:rsidRPr="00862CB1">
          <w:rPr>
            <w:rStyle w:val="Hyperlink"/>
            <w:bCs/>
            <w:color w:val="auto"/>
            <w:szCs w:val="24"/>
          </w:rPr>
          <w:t>Tabel 4.2 Besaran Penghasilan Tidak Kena Pajak</w:t>
        </w:r>
        <w:r w:rsidR="00061850" w:rsidRPr="00862CB1">
          <w:rPr>
            <w:bCs/>
            <w:webHidden/>
            <w:szCs w:val="24"/>
          </w:rPr>
          <w:tab/>
        </w:r>
        <w:r w:rsidR="00061850" w:rsidRPr="00862CB1">
          <w:rPr>
            <w:bCs/>
            <w:webHidden/>
            <w:szCs w:val="24"/>
          </w:rPr>
          <w:fldChar w:fldCharType="begin"/>
        </w:r>
        <w:r w:rsidR="00061850" w:rsidRPr="00862CB1">
          <w:rPr>
            <w:bCs/>
            <w:webHidden/>
            <w:szCs w:val="24"/>
          </w:rPr>
          <w:instrText xml:space="preserve"> PAGEREF _Toc145251542 \h </w:instrText>
        </w:r>
        <w:r w:rsidR="00061850" w:rsidRPr="00862CB1">
          <w:rPr>
            <w:bCs/>
            <w:webHidden/>
            <w:szCs w:val="24"/>
          </w:rPr>
        </w:r>
        <w:r w:rsidR="00061850" w:rsidRPr="00862CB1">
          <w:rPr>
            <w:bCs/>
            <w:webHidden/>
            <w:szCs w:val="24"/>
          </w:rPr>
          <w:fldChar w:fldCharType="separate"/>
        </w:r>
        <w:r w:rsidR="00530C51">
          <w:rPr>
            <w:bCs/>
            <w:webHidden/>
            <w:szCs w:val="24"/>
          </w:rPr>
          <w:t>55</w:t>
        </w:r>
        <w:r w:rsidR="00061850" w:rsidRPr="00862CB1">
          <w:rPr>
            <w:bCs/>
            <w:webHidden/>
            <w:szCs w:val="24"/>
          </w:rPr>
          <w:fldChar w:fldCharType="end"/>
        </w:r>
      </w:hyperlink>
    </w:p>
    <w:p w14:paraId="40EEBD61" w14:textId="141F2361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bCs/>
          <w:kern w:val="2"/>
          <w:szCs w:val="24"/>
          <w:lang w:val="en-GB" w:eastAsia="en-GB"/>
          <w14:ligatures w14:val="standardContextual"/>
        </w:rPr>
      </w:pPr>
      <w:hyperlink w:anchor="_Toc145251543" w:history="1">
        <w:r w:rsidR="00061850" w:rsidRPr="00862CB1">
          <w:rPr>
            <w:rStyle w:val="Hyperlink"/>
            <w:bCs/>
            <w:color w:val="auto"/>
            <w:szCs w:val="24"/>
          </w:rPr>
          <w:t>Tabel 4.3 Screenshoot profit bulanan Tn. Abiddin</w:t>
        </w:r>
        <w:r w:rsidR="00061850" w:rsidRPr="00862CB1">
          <w:rPr>
            <w:bCs/>
            <w:webHidden/>
            <w:szCs w:val="24"/>
          </w:rPr>
          <w:tab/>
        </w:r>
        <w:r w:rsidR="00061850" w:rsidRPr="00862CB1">
          <w:rPr>
            <w:bCs/>
            <w:webHidden/>
            <w:szCs w:val="24"/>
          </w:rPr>
          <w:fldChar w:fldCharType="begin"/>
        </w:r>
        <w:r w:rsidR="00061850" w:rsidRPr="00862CB1">
          <w:rPr>
            <w:bCs/>
            <w:webHidden/>
            <w:szCs w:val="24"/>
          </w:rPr>
          <w:instrText xml:space="preserve"> PAGEREF _Toc145251543 \h </w:instrText>
        </w:r>
        <w:r w:rsidR="00061850" w:rsidRPr="00862CB1">
          <w:rPr>
            <w:bCs/>
            <w:webHidden/>
            <w:szCs w:val="24"/>
          </w:rPr>
        </w:r>
        <w:r w:rsidR="00061850" w:rsidRPr="00862CB1">
          <w:rPr>
            <w:bCs/>
            <w:webHidden/>
            <w:szCs w:val="24"/>
          </w:rPr>
          <w:fldChar w:fldCharType="separate"/>
        </w:r>
        <w:r w:rsidR="00530C51">
          <w:rPr>
            <w:bCs/>
            <w:webHidden/>
            <w:szCs w:val="24"/>
          </w:rPr>
          <w:t>56</w:t>
        </w:r>
        <w:r w:rsidR="00061850" w:rsidRPr="00862CB1">
          <w:rPr>
            <w:bCs/>
            <w:webHidden/>
            <w:szCs w:val="24"/>
          </w:rPr>
          <w:fldChar w:fldCharType="end"/>
        </w:r>
      </w:hyperlink>
    </w:p>
    <w:p w14:paraId="21E40C62" w14:textId="65780290" w:rsidR="00061850" w:rsidRPr="00862CB1" w:rsidRDefault="00000000" w:rsidP="00862CB1">
      <w:pPr>
        <w:pStyle w:val="TableofFigures"/>
        <w:tabs>
          <w:tab w:val="right" w:leader="dot" w:pos="7941"/>
        </w:tabs>
        <w:ind w:left="709" w:firstLine="0"/>
        <w:rPr>
          <w:rFonts w:eastAsiaTheme="minorEastAsia"/>
          <w:bCs/>
          <w:kern w:val="2"/>
          <w:szCs w:val="24"/>
          <w:lang w:val="en-GB" w:eastAsia="en-GB"/>
          <w14:ligatures w14:val="standardContextual"/>
        </w:rPr>
      </w:pPr>
      <w:hyperlink w:anchor="_Toc145251544" w:history="1">
        <w:r w:rsidR="00061850" w:rsidRPr="00862CB1">
          <w:rPr>
            <w:rStyle w:val="Hyperlink"/>
            <w:bCs/>
            <w:color w:val="auto"/>
            <w:szCs w:val="24"/>
          </w:rPr>
          <w:t>Tabel 4.4 Hasil Perhitungan profit bulanan Tn. Abiddin dalam rupiah</w:t>
        </w:r>
        <w:r w:rsidR="00061850" w:rsidRPr="00862CB1">
          <w:rPr>
            <w:bCs/>
            <w:webHidden/>
            <w:szCs w:val="24"/>
          </w:rPr>
          <w:tab/>
        </w:r>
        <w:r w:rsidR="00061850" w:rsidRPr="00862CB1">
          <w:rPr>
            <w:bCs/>
            <w:webHidden/>
            <w:szCs w:val="24"/>
          </w:rPr>
          <w:fldChar w:fldCharType="begin"/>
        </w:r>
        <w:r w:rsidR="00061850" w:rsidRPr="00862CB1">
          <w:rPr>
            <w:bCs/>
            <w:webHidden/>
            <w:szCs w:val="24"/>
          </w:rPr>
          <w:instrText xml:space="preserve"> PAGEREF _Toc145251544 \h </w:instrText>
        </w:r>
        <w:r w:rsidR="00061850" w:rsidRPr="00862CB1">
          <w:rPr>
            <w:bCs/>
            <w:webHidden/>
            <w:szCs w:val="24"/>
          </w:rPr>
        </w:r>
        <w:r w:rsidR="00061850" w:rsidRPr="00862CB1">
          <w:rPr>
            <w:bCs/>
            <w:webHidden/>
            <w:szCs w:val="24"/>
          </w:rPr>
          <w:fldChar w:fldCharType="separate"/>
        </w:r>
        <w:r w:rsidR="00530C51">
          <w:rPr>
            <w:bCs/>
            <w:webHidden/>
            <w:szCs w:val="24"/>
          </w:rPr>
          <w:t>58</w:t>
        </w:r>
        <w:r w:rsidR="00061850" w:rsidRPr="00862CB1">
          <w:rPr>
            <w:bCs/>
            <w:webHidden/>
            <w:szCs w:val="24"/>
          </w:rPr>
          <w:fldChar w:fldCharType="end"/>
        </w:r>
      </w:hyperlink>
    </w:p>
    <w:p w14:paraId="44BBC36C" w14:textId="5A703A3A" w:rsidR="00061850" w:rsidRPr="00862CB1" w:rsidRDefault="00000000" w:rsidP="00862CB1">
      <w:pPr>
        <w:pStyle w:val="TableofFigures"/>
        <w:tabs>
          <w:tab w:val="right" w:leader="dot" w:pos="7941"/>
        </w:tabs>
        <w:ind w:left="709" w:firstLine="11"/>
        <w:rPr>
          <w:rFonts w:eastAsiaTheme="minorEastAsia"/>
          <w:bCs/>
          <w:kern w:val="2"/>
          <w:szCs w:val="24"/>
          <w:lang w:val="en-GB" w:eastAsia="en-GB"/>
          <w14:ligatures w14:val="standardContextual"/>
        </w:rPr>
      </w:pPr>
      <w:hyperlink w:anchor="_Toc145251545" w:history="1">
        <w:r w:rsidR="00061850" w:rsidRPr="00862CB1">
          <w:rPr>
            <w:rStyle w:val="Hyperlink"/>
            <w:bCs/>
            <w:color w:val="auto"/>
            <w:szCs w:val="24"/>
          </w:rPr>
          <w:t>Tabel 4.5 Perhitungan wajib pajak orang pribadi dari salah satu nasabah atas nama Tn. Abiddin</w:t>
        </w:r>
        <w:r w:rsidR="00061850" w:rsidRPr="00862CB1">
          <w:rPr>
            <w:bCs/>
            <w:webHidden/>
            <w:szCs w:val="24"/>
          </w:rPr>
          <w:tab/>
        </w:r>
        <w:r w:rsidR="00061850" w:rsidRPr="00862CB1">
          <w:rPr>
            <w:bCs/>
            <w:webHidden/>
            <w:szCs w:val="24"/>
          </w:rPr>
          <w:fldChar w:fldCharType="begin"/>
        </w:r>
        <w:r w:rsidR="00061850" w:rsidRPr="00862CB1">
          <w:rPr>
            <w:bCs/>
            <w:webHidden/>
            <w:szCs w:val="24"/>
          </w:rPr>
          <w:instrText xml:space="preserve"> PAGEREF _Toc145251545 \h </w:instrText>
        </w:r>
        <w:r w:rsidR="00061850" w:rsidRPr="00862CB1">
          <w:rPr>
            <w:bCs/>
            <w:webHidden/>
            <w:szCs w:val="24"/>
          </w:rPr>
        </w:r>
        <w:r w:rsidR="00061850" w:rsidRPr="00862CB1">
          <w:rPr>
            <w:bCs/>
            <w:webHidden/>
            <w:szCs w:val="24"/>
          </w:rPr>
          <w:fldChar w:fldCharType="separate"/>
        </w:r>
        <w:r w:rsidR="00530C51">
          <w:rPr>
            <w:bCs/>
            <w:webHidden/>
            <w:szCs w:val="24"/>
          </w:rPr>
          <w:t>59</w:t>
        </w:r>
        <w:r w:rsidR="00061850" w:rsidRPr="00862CB1">
          <w:rPr>
            <w:bCs/>
            <w:webHidden/>
            <w:szCs w:val="24"/>
          </w:rPr>
          <w:fldChar w:fldCharType="end"/>
        </w:r>
      </w:hyperlink>
    </w:p>
    <w:p w14:paraId="7244EC6F" w14:textId="4C03338D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bCs/>
          <w:kern w:val="2"/>
          <w:szCs w:val="24"/>
          <w:lang w:val="en-GB" w:eastAsia="en-GB"/>
          <w14:ligatures w14:val="standardContextual"/>
        </w:rPr>
      </w:pPr>
      <w:hyperlink w:anchor="_Toc145251546" w:history="1">
        <w:r w:rsidR="00061850" w:rsidRPr="00862CB1">
          <w:rPr>
            <w:rStyle w:val="Hyperlink"/>
            <w:bCs/>
            <w:color w:val="auto"/>
            <w:szCs w:val="24"/>
          </w:rPr>
          <w:t>Tabel 4.6 Screenshoot profit bulanan Ibu Annisya</w:t>
        </w:r>
        <w:r w:rsidR="00061850" w:rsidRPr="00862CB1">
          <w:rPr>
            <w:bCs/>
            <w:webHidden/>
            <w:szCs w:val="24"/>
          </w:rPr>
          <w:tab/>
        </w:r>
        <w:r w:rsidR="00061850" w:rsidRPr="00862CB1">
          <w:rPr>
            <w:bCs/>
            <w:webHidden/>
            <w:szCs w:val="24"/>
          </w:rPr>
          <w:fldChar w:fldCharType="begin"/>
        </w:r>
        <w:r w:rsidR="00061850" w:rsidRPr="00862CB1">
          <w:rPr>
            <w:bCs/>
            <w:webHidden/>
            <w:szCs w:val="24"/>
          </w:rPr>
          <w:instrText xml:space="preserve"> PAGEREF _Toc145251546 \h </w:instrText>
        </w:r>
        <w:r w:rsidR="00061850" w:rsidRPr="00862CB1">
          <w:rPr>
            <w:bCs/>
            <w:webHidden/>
            <w:szCs w:val="24"/>
          </w:rPr>
        </w:r>
        <w:r w:rsidR="00061850" w:rsidRPr="00862CB1">
          <w:rPr>
            <w:bCs/>
            <w:webHidden/>
            <w:szCs w:val="24"/>
          </w:rPr>
          <w:fldChar w:fldCharType="separate"/>
        </w:r>
        <w:r w:rsidR="00530C51">
          <w:rPr>
            <w:bCs/>
            <w:webHidden/>
            <w:szCs w:val="24"/>
          </w:rPr>
          <w:t>60</w:t>
        </w:r>
        <w:r w:rsidR="00061850" w:rsidRPr="00862CB1">
          <w:rPr>
            <w:bCs/>
            <w:webHidden/>
            <w:szCs w:val="24"/>
          </w:rPr>
          <w:fldChar w:fldCharType="end"/>
        </w:r>
      </w:hyperlink>
    </w:p>
    <w:p w14:paraId="592F553C" w14:textId="1ABF26E2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bCs/>
          <w:kern w:val="2"/>
          <w:szCs w:val="24"/>
          <w:lang w:val="en-GB" w:eastAsia="en-GB"/>
          <w14:ligatures w14:val="standardContextual"/>
        </w:rPr>
      </w:pPr>
      <w:hyperlink w:anchor="_Toc145251547" w:history="1">
        <w:r w:rsidR="00061850" w:rsidRPr="00862CB1">
          <w:rPr>
            <w:rStyle w:val="Hyperlink"/>
            <w:bCs/>
            <w:color w:val="auto"/>
            <w:szCs w:val="24"/>
          </w:rPr>
          <w:t>Tabel 4.7 History Akun trading Ibu Annisya dari MetaTrader5</w:t>
        </w:r>
        <w:r w:rsidR="00061850" w:rsidRPr="00862CB1">
          <w:rPr>
            <w:bCs/>
            <w:webHidden/>
            <w:szCs w:val="24"/>
          </w:rPr>
          <w:tab/>
        </w:r>
        <w:r w:rsidR="00061850" w:rsidRPr="00862CB1">
          <w:rPr>
            <w:bCs/>
            <w:webHidden/>
            <w:szCs w:val="24"/>
          </w:rPr>
          <w:fldChar w:fldCharType="begin"/>
        </w:r>
        <w:r w:rsidR="00061850" w:rsidRPr="00862CB1">
          <w:rPr>
            <w:bCs/>
            <w:webHidden/>
            <w:szCs w:val="24"/>
          </w:rPr>
          <w:instrText xml:space="preserve"> PAGEREF _Toc145251547 \h </w:instrText>
        </w:r>
        <w:r w:rsidR="00061850" w:rsidRPr="00862CB1">
          <w:rPr>
            <w:bCs/>
            <w:webHidden/>
            <w:szCs w:val="24"/>
          </w:rPr>
        </w:r>
        <w:r w:rsidR="00061850" w:rsidRPr="00862CB1">
          <w:rPr>
            <w:bCs/>
            <w:webHidden/>
            <w:szCs w:val="24"/>
          </w:rPr>
          <w:fldChar w:fldCharType="separate"/>
        </w:r>
        <w:r w:rsidR="00530C51">
          <w:rPr>
            <w:bCs/>
            <w:webHidden/>
            <w:szCs w:val="24"/>
          </w:rPr>
          <w:t>62</w:t>
        </w:r>
        <w:r w:rsidR="00061850" w:rsidRPr="00862CB1">
          <w:rPr>
            <w:bCs/>
            <w:webHidden/>
            <w:szCs w:val="24"/>
          </w:rPr>
          <w:fldChar w:fldCharType="end"/>
        </w:r>
      </w:hyperlink>
    </w:p>
    <w:p w14:paraId="62F23BFC" w14:textId="07E5C2D4" w:rsidR="00482B3E" w:rsidRPr="00862CB1" w:rsidRDefault="00983FE5" w:rsidP="00862CB1">
      <w:pPr>
        <w:jc w:val="center"/>
        <w:rPr>
          <w:bCs/>
          <w:szCs w:val="24"/>
          <w:lang w:val="en-US"/>
        </w:rPr>
      </w:pPr>
      <w:r w:rsidRPr="00862CB1">
        <w:rPr>
          <w:bCs/>
          <w:szCs w:val="24"/>
          <w:lang w:val="en-US"/>
        </w:rPr>
        <w:fldChar w:fldCharType="end"/>
      </w:r>
    </w:p>
    <w:p w14:paraId="01F410BC" w14:textId="77777777" w:rsidR="00482B3E" w:rsidRPr="00862CB1" w:rsidRDefault="00482B3E" w:rsidP="00862CB1">
      <w:pPr>
        <w:jc w:val="center"/>
        <w:rPr>
          <w:bCs/>
          <w:szCs w:val="24"/>
          <w:lang w:val="en-US"/>
        </w:rPr>
      </w:pPr>
      <w:r w:rsidRPr="00862CB1">
        <w:rPr>
          <w:bCs/>
          <w:szCs w:val="24"/>
          <w:lang w:val="en-US"/>
        </w:rPr>
        <w:br w:type="page"/>
      </w:r>
    </w:p>
    <w:p w14:paraId="0B32BC24" w14:textId="77777777" w:rsidR="00482B3E" w:rsidRPr="00862CB1" w:rsidRDefault="00482B3E" w:rsidP="00862CB1">
      <w:pPr>
        <w:pStyle w:val="Heading1"/>
        <w:numPr>
          <w:ilvl w:val="0"/>
          <w:numId w:val="0"/>
        </w:numPr>
        <w:spacing w:before="0" w:after="240"/>
        <w:ind w:left="432"/>
        <w:rPr>
          <w:rFonts w:cs="Times New Roman"/>
          <w:color w:val="auto"/>
          <w:szCs w:val="24"/>
          <w:lang w:val="en-US"/>
        </w:rPr>
      </w:pPr>
      <w:bookmarkStart w:id="10" w:name="_Toc145251482"/>
      <w:r w:rsidRPr="00862CB1">
        <w:rPr>
          <w:rFonts w:cs="Times New Roman"/>
          <w:color w:val="auto"/>
          <w:szCs w:val="24"/>
          <w:lang w:val="en-US"/>
        </w:rPr>
        <w:lastRenderedPageBreak/>
        <w:t>DAFTAR GAMBAR</w:t>
      </w:r>
      <w:bookmarkEnd w:id="10"/>
    </w:p>
    <w:p w14:paraId="5B7D67CF" w14:textId="5EBEF68A" w:rsidR="00061850" w:rsidRPr="00862CB1" w:rsidRDefault="00983FE5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r w:rsidRPr="00862CB1">
        <w:rPr>
          <w:b/>
          <w:szCs w:val="24"/>
          <w:lang w:val="en-US"/>
        </w:rPr>
        <w:fldChar w:fldCharType="begin"/>
      </w:r>
      <w:r w:rsidRPr="00862CB1">
        <w:rPr>
          <w:b/>
          <w:szCs w:val="24"/>
          <w:lang w:val="en-US"/>
        </w:rPr>
        <w:instrText xml:space="preserve"> TOC \h \z \c "Gambar" </w:instrText>
      </w:r>
      <w:r w:rsidRPr="00862CB1">
        <w:rPr>
          <w:b/>
          <w:szCs w:val="24"/>
          <w:lang w:val="en-US"/>
        </w:rPr>
        <w:fldChar w:fldCharType="separate"/>
      </w:r>
      <w:hyperlink w:anchor="_Toc145251548" w:history="1">
        <w:r w:rsidR="00061850" w:rsidRPr="00862CB1">
          <w:rPr>
            <w:rStyle w:val="Hyperlink"/>
            <w:color w:val="auto"/>
            <w:szCs w:val="24"/>
          </w:rPr>
          <w:t>Gambar 1.1 OTC Foreign Exchange turnover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_Toc145251548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2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7504476A" w14:textId="5A928C25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49" w:history="1">
        <w:r w:rsidR="00061850" w:rsidRPr="00862CB1">
          <w:rPr>
            <w:rStyle w:val="Hyperlink"/>
            <w:color w:val="auto"/>
            <w:szCs w:val="24"/>
          </w:rPr>
          <w:t>Gambar 2.1 Kerangka Pemikiran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_Toc145251549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18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403497D5" w14:textId="6F442C69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50" w:history="1">
        <w:r w:rsidR="00061850" w:rsidRPr="00862CB1">
          <w:rPr>
            <w:rStyle w:val="Hyperlink"/>
            <w:color w:val="auto"/>
            <w:szCs w:val="24"/>
          </w:rPr>
          <w:t>Gambar 4.1 Logo</w:t>
        </w:r>
        <w:r w:rsidR="00061850" w:rsidRPr="00862CB1">
          <w:rPr>
            <w:rStyle w:val="Hyperlink"/>
            <w:color w:val="auto"/>
            <w:spacing w:val="-4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_Toc145251550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24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3CB196A1" w14:textId="3B97D58C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51" w:history="1">
        <w:r w:rsidR="00061850" w:rsidRPr="00862CB1">
          <w:rPr>
            <w:rStyle w:val="Hyperlink"/>
            <w:color w:val="auto"/>
            <w:szCs w:val="24"/>
          </w:rPr>
          <w:t>Gambar 4.2 Nomor</w:t>
        </w:r>
        <w:r w:rsidR="00061850" w:rsidRPr="00862CB1">
          <w:rPr>
            <w:rStyle w:val="Hyperlink"/>
            <w:color w:val="auto"/>
            <w:spacing w:val="-4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izin</w:t>
        </w:r>
        <w:r w:rsidR="00061850" w:rsidRPr="00862CB1">
          <w:rPr>
            <w:rStyle w:val="Hyperlink"/>
            <w:color w:val="auto"/>
            <w:spacing w:val="-4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BAPPEBTI</w:t>
        </w:r>
        <w:r w:rsidR="00061850" w:rsidRPr="00862CB1">
          <w:rPr>
            <w:rStyle w:val="Hyperlink"/>
            <w:color w:val="auto"/>
            <w:spacing w:val="-3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PT.</w:t>
        </w:r>
        <w:r w:rsidR="00061850" w:rsidRPr="00862CB1">
          <w:rPr>
            <w:rStyle w:val="Hyperlink"/>
            <w:color w:val="auto"/>
            <w:spacing w:val="-4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Global</w:t>
        </w:r>
        <w:r w:rsidR="00061850" w:rsidRPr="00862CB1">
          <w:rPr>
            <w:rStyle w:val="Hyperlink"/>
            <w:color w:val="auto"/>
            <w:spacing w:val="-4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Kapital</w:t>
        </w:r>
        <w:r w:rsidR="00061850" w:rsidRPr="00862CB1">
          <w:rPr>
            <w:rStyle w:val="Hyperlink"/>
            <w:color w:val="auto"/>
            <w:spacing w:val="-4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Investama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_Toc145251551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25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03EC6693" w14:textId="4963C592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52" w:history="1">
        <w:r w:rsidR="00061850" w:rsidRPr="00862CB1">
          <w:rPr>
            <w:rStyle w:val="Hyperlink"/>
            <w:color w:val="auto"/>
            <w:szCs w:val="24"/>
          </w:rPr>
          <w:t>Gambar 4.3 Nomor</w:t>
        </w:r>
        <w:r w:rsidR="00061850" w:rsidRPr="00862CB1">
          <w:rPr>
            <w:rStyle w:val="Hyperlink"/>
            <w:color w:val="auto"/>
            <w:spacing w:val="-3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izin</w:t>
        </w:r>
        <w:r w:rsidR="00061850" w:rsidRPr="00862CB1">
          <w:rPr>
            <w:rStyle w:val="Hyperlink"/>
            <w:color w:val="auto"/>
            <w:spacing w:val="-3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JFX</w:t>
        </w:r>
        <w:r w:rsidR="00061850" w:rsidRPr="00862CB1">
          <w:rPr>
            <w:rStyle w:val="Hyperlink"/>
            <w:color w:val="auto"/>
            <w:spacing w:val="-3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PT.</w:t>
        </w:r>
        <w:r w:rsidR="00061850" w:rsidRPr="00862CB1">
          <w:rPr>
            <w:rStyle w:val="Hyperlink"/>
            <w:color w:val="auto"/>
            <w:spacing w:val="-4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Global</w:t>
        </w:r>
        <w:r w:rsidR="00061850" w:rsidRPr="00862CB1">
          <w:rPr>
            <w:rStyle w:val="Hyperlink"/>
            <w:color w:val="auto"/>
            <w:spacing w:val="-3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Kapital</w:t>
        </w:r>
        <w:r w:rsidR="00061850" w:rsidRPr="00862CB1">
          <w:rPr>
            <w:rStyle w:val="Hyperlink"/>
            <w:color w:val="auto"/>
            <w:spacing w:val="-3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Investama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_Toc145251552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25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1F27BED7" w14:textId="607F704C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53" w:history="1">
        <w:r w:rsidR="00061850" w:rsidRPr="00862CB1">
          <w:rPr>
            <w:rStyle w:val="Hyperlink"/>
            <w:color w:val="auto"/>
            <w:szCs w:val="24"/>
          </w:rPr>
          <w:t>Gambar 4.4 Nomor</w:t>
        </w:r>
        <w:r w:rsidR="00061850" w:rsidRPr="00862CB1">
          <w:rPr>
            <w:rStyle w:val="Hyperlink"/>
            <w:color w:val="auto"/>
            <w:spacing w:val="-3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izin</w:t>
        </w:r>
        <w:r w:rsidR="00061850" w:rsidRPr="00862CB1">
          <w:rPr>
            <w:rStyle w:val="Hyperlink"/>
            <w:color w:val="auto"/>
            <w:spacing w:val="-2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KBI</w:t>
        </w:r>
        <w:r w:rsidR="00061850" w:rsidRPr="00862CB1">
          <w:rPr>
            <w:rStyle w:val="Hyperlink"/>
            <w:color w:val="auto"/>
            <w:spacing w:val="-3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PT.</w:t>
        </w:r>
        <w:r w:rsidR="00061850" w:rsidRPr="00862CB1">
          <w:rPr>
            <w:rStyle w:val="Hyperlink"/>
            <w:color w:val="auto"/>
            <w:spacing w:val="-2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Global</w:t>
        </w:r>
        <w:r w:rsidR="00061850" w:rsidRPr="00862CB1">
          <w:rPr>
            <w:rStyle w:val="Hyperlink"/>
            <w:color w:val="auto"/>
            <w:spacing w:val="-3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Kapital</w:t>
        </w:r>
        <w:r w:rsidR="00061850" w:rsidRPr="00862CB1">
          <w:rPr>
            <w:rStyle w:val="Hyperlink"/>
            <w:color w:val="auto"/>
            <w:spacing w:val="-3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Investama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_Toc145251553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25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52D102BD" w14:textId="78D5629F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54" w:history="1">
        <w:r w:rsidR="00061850" w:rsidRPr="00862CB1">
          <w:rPr>
            <w:rStyle w:val="Hyperlink"/>
            <w:color w:val="auto"/>
            <w:szCs w:val="24"/>
          </w:rPr>
          <w:t>Gambar 4.5 Nomor</w:t>
        </w:r>
        <w:r w:rsidR="00061850" w:rsidRPr="00862CB1">
          <w:rPr>
            <w:rStyle w:val="Hyperlink"/>
            <w:color w:val="auto"/>
            <w:spacing w:val="-4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izin</w:t>
        </w:r>
        <w:r w:rsidR="00061850" w:rsidRPr="00862CB1">
          <w:rPr>
            <w:rStyle w:val="Hyperlink"/>
            <w:color w:val="auto"/>
            <w:spacing w:val="-3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ICDX</w:t>
        </w:r>
        <w:r w:rsidR="00061850" w:rsidRPr="00862CB1">
          <w:rPr>
            <w:rStyle w:val="Hyperlink"/>
            <w:color w:val="auto"/>
            <w:spacing w:val="-4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PT.</w:t>
        </w:r>
        <w:r w:rsidR="00061850" w:rsidRPr="00862CB1">
          <w:rPr>
            <w:rStyle w:val="Hyperlink"/>
            <w:color w:val="auto"/>
            <w:spacing w:val="-4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Global</w:t>
        </w:r>
        <w:r w:rsidR="00061850" w:rsidRPr="00862CB1">
          <w:rPr>
            <w:rStyle w:val="Hyperlink"/>
            <w:color w:val="auto"/>
            <w:spacing w:val="-3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Kapital</w:t>
        </w:r>
        <w:r w:rsidR="00061850" w:rsidRPr="00862CB1">
          <w:rPr>
            <w:rStyle w:val="Hyperlink"/>
            <w:color w:val="auto"/>
            <w:spacing w:val="-4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Investama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_Toc145251554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26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3762F530" w14:textId="771E7F29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55" w:history="1">
        <w:r w:rsidR="00061850" w:rsidRPr="00862CB1">
          <w:rPr>
            <w:rStyle w:val="Hyperlink"/>
            <w:color w:val="auto"/>
            <w:szCs w:val="24"/>
          </w:rPr>
          <w:t>Gambar 4.6 Nomor</w:t>
        </w:r>
        <w:r w:rsidR="00061850" w:rsidRPr="00862CB1">
          <w:rPr>
            <w:rStyle w:val="Hyperlink"/>
            <w:color w:val="auto"/>
            <w:spacing w:val="-4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izin</w:t>
        </w:r>
        <w:r w:rsidR="00061850" w:rsidRPr="00862CB1">
          <w:rPr>
            <w:rStyle w:val="Hyperlink"/>
            <w:color w:val="auto"/>
            <w:spacing w:val="-3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ICH</w:t>
        </w:r>
        <w:r w:rsidR="00061850" w:rsidRPr="00862CB1">
          <w:rPr>
            <w:rStyle w:val="Hyperlink"/>
            <w:color w:val="auto"/>
            <w:spacing w:val="-4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PT.</w:t>
        </w:r>
        <w:r w:rsidR="00061850" w:rsidRPr="00862CB1">
          <w:rPr>
            <w:rStyle w:val="Hyperlink"/>
            <w:color w:val="auto"/>
            <w:spacing w:val="-3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Global</w:t>
        </w:r>
        <w:r w:rsidR="00061850" w:rsidRPr="00862CB1">
          <w:rPr>
            <w:rStyle w:val="Hyperlink"/>
            <w:color w:val="auto"/>
            <w:spacing w:val="-4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Kapital</w:t>
        </w:r>
        <w:r w:rsidR="00061850" w:rsidRPr="00862CB1">
          <w:rPr>
            <w:rStyle w:val="Hyperlink"/>
            <w:color w:val="auto"/>
            <w:spacing w:val="-3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Investama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_Toc145251555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26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6A64F4D2" w14:textId="11BC757D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56" w:history="1">
        <w:r w:rsidR="00061850" w:rsidRPr="00862CB1">
          <w:rPr>
            <w:rStyle w:val="Hyperlink"/>
            <w:color w:val="auto"/>
            <w:szCs w:val="24"/>
          </w:rPr>
          <w:t>Gambar 4.7</w:t>
        </w:r>
        <w:r w:rsidR="00061850" w:rsidRPr="00862CB1">
          <w:rPr>
            <w:rStyle w:val="Hyperlink"/>
            <w:color w:val="auto"/>
            <w:szCs w:val="24"/>
            <w:lang w:val="en-GB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Penghargaan</w:t>
        </w:r>
        <w:r w:rsidR="00061850" w:rsidRPr="00862CB1">
          <w:rPr>
            <w:rStyle w:val="Hyperlink"/>
            <w:color w:val="auto"/>
            <w:spacing w:val="-5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PT.</w:t>
        </w:r>
        <w:r w:rsidR="00061850" w:rsidRPr="00862CB1">
          <w:rPr>
            <w:rStyle w:val="Hyperlink"/>
            <w:color w:val="auto"/>
            <w:spacing w:val="-4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Global</w:t>
        </w:r>
        <w:r w:rsidR="00061850" w:rsidRPr="00862CB1">
          <w:rPr>
            <w:rStyle w:val="Hyperlink"/>
            <w:color w:val="auto"/>
            <w:spacing w:val="-5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Kapital</w:t>
        </w:r>
        <w:r w:rsidR="00061850" w:rsidRPr="00862CB1">
          <w:rPr>
            <w:rStyle w:val="Hyperlink"/>
            <w:color w:val="auto"/>
            <w:spacing w:val="-5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Investama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_Toc145251556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27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3E1119F2" w14:textId="7ACDC30E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57" w:history="1">
        <w:r w:rsidR="00061850" w:rsidRPr="00862CB1">
          <w:rPr>
            <w:rStyle w:val="Hyperlink"/>
            <w:color w:val="auto"/>
            <w:szCs w:val="24"/>
          </w:rPr>
          <w:t>Gambar 4.8</w:t>
        </w:r>
        <w:r w:rsidR="00061850" w:rsidRPr="00862CB1">
          <w:rPr>
            <w:rStyle w:val="Hyperlink"/>
            <w:color w:val="auto"/>
            <w:szCs w:val="24"/>
            <w:lang w:val="en-GB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Penghargaan</w:t>
        </w:r>
        <w:r w:rsidR="00061850" w:rsidRPr="00862CB1">
          <w:rPr>
            <w:rStyle w:val="Hyperlink"/>
            <w:color w:val="auto"/>
            <w:spacing w:val="-5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PT.</w:t>
        </w:r>
        <w:r w:rsidR="00061850" w:rsidRPr="00862CB1">
          <w:rPr>
            <w:rStyle w:val="Hyperlink"/>
            <w:color w:val="auto"/>
            <w:spacing w:val="-4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Global</w:t>
        </w:r>
        <w:r w:rsidR="00061850" w:rsidRPr="00862CB1">
          <w:rPr>
            <w:rStyle w:val="Hyperlink"/>
            <w:color w:val="auto"/>
            <w:spacing w:val="-5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Kapital</w:t>
        </w:r>
        <w:r w:rsidR="00061850" w:rsidRPr="00862CB1">
          <w:rPr>
            <w:rStyle w:val="Hyperlink"/>
            <w:color w:val="auto"/>
            <w:spacing w:val="-5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Investama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_Toc145251557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27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311D23D8" w14:textId="7E75FC8F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58" w:history="1">
        <w:r w:rsidR="00061850" w:rsidRPr="00862CB1">
          <w:rPr>
            <w:rStyle w:val="Hyperlink"/>
            <w:color w:val="auto"/>
            <w:szCs w:val="24"/>
          </w:rPr>
          <w:t>Gambar 4.9</w:t>
        </w:r>
        <w:r w:rsidR="00061850" w:rsidRPr="00862CB1">
          <w:rPr>
            <w:rStyle w:val="Hyperlink"/>
            <w:color w:val="auto"/>
            <w:szCs w:val="24"/>
            <w:lang w:val="en-GB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Struktur</w:t>
        </w:r>
        <w:r w:rsidR="00061850" w:rsidRPr="00862CB1">
          <w:rPr>
            <w:rStyle w:val="Hyperlink"/>
            <w:color w:val="auto"/>
            <w:spacing w:val="-5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Organisasi</w:t>
        </w:r>
        <w:r w:rsidR="00061850" w:rsidRPr="00862CB1">
          <w:rPr>
            <w:rStyle w:val="Hyperlink"/>
            <w:color w:val="auto"/>
            <w:spacing w:val="-4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GKInves</w:t>
        </w:r>
        <w:r w:rsidR="00061850" w:rsidRPr="00862CB1">
          <w:rPr>
            <w:rStyle w:val="Hyperlink"/>
            <w:color w:val="auto"/>
            <w:szCs w:val="24"/>
            <w:lang w:val="en-GB"/>
          </w:rPr>
          <w:t>i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_Toc145251558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28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45F4E185" w14:textId="7E6C06E8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59" w:history="1">
        <w:r w:rsidR="00061850" w:rsidRPr="00862CB1">
          <w:rPr>
            <w:rStyle w:val="Hyperlink"/>
            <w:color w:val="auto"/>
            <w:szCs w:val="24"/>
          </w:rPr>
          <w:t>Gambar 4.10 Halaman Utama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_Toc145251559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29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5E7C932A" w14:textId="0EE77B59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60" w:history="1">
        <w:r w:rsidR="00061850" w:rsidRPr="00862CB1">
          <w:rPr>
            <w:rStyle w:val="Hyperlink"/>
            <w:color w:val="auto"/>
            <w:szCs w:val="24"/>
          </w:rPr>
          <w:t>Gambar 4.11 Halaman Pendaftaran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_Toc145251560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30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6C26A904" w14:textId="2FD34B61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61" w:history="1">
        <w:r w:rsidR="00061850" w:rsidRPr="00862CB1">
          <w:rPr>
            <w:rStyle w:val="Hyperlink"/>
            <w:color w:val="auto"/>
            <w:szCs w:val="24"/>
          </w:rPr>
          <w:t>Gambar 4.12 Email Aktivasi Akun dari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_Toc145251561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30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222EFAD6" w14:textId="057B051F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62" w:history="1">
        <w:r w:rsidR="00061850" w:rsidRPr="00862CB1">
          <w:rPr>
            <w:rStyle w:val="Hyperlink"/>
            <w:color w:val="auto"/>
            <w:szCs w:val="24"/>
          </w:rPr>
          <w:t>Gambar 4.13 Email Password dan User dari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_Toc145251562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31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7F59AB4C" w14:textId="5FB11F1D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63" w:history="1">
        <w:r w:rsidR="00061850" w:rsidRPr="00862CB1">
          <w:rPr>
            <w:rStyle w:val="Hyperlink"/>
            <w:color w:val="auto"/>
            <w:szCs w:val="24"/>
          </w:rPr>
          <w:t>Gambar 4.14 Halaman Login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_Toc145251563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31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2E0D6E5C" w14:textId="079D7450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64" w:history="1">
        <w:r w:rsidR="00061850" w:rsidRPr="00862CB1">
          <w:rPr>
            <w:rStyle w:val="Hyperlink"/>
            <w:color w:val="auto"/>
            <w:szCs w:val="24"/>
          </w:rPr>
          <w:t>Gambar 4.15 Halaman Website Gkinvest Setelah Login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_Toc145251564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32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544F7AB0" w14:textId="64AE0A96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65" w:history="1">
        <w:r w:rsidR="00061850" w:rsidRPr="00862CB1">
          <w:rPr>
            <w:rStyle w:val="Hyperlink"/>
            <w:color w:val="auto"/>
            <w:szCs w:val="24"/>
          </w:rPr>
          <w:t>Gambar 4.16 Halaman Pendaftaran Akun Real di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_Toc145251565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32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0822A5C8" w14:textId="35AB49D6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66" w:history="1">
        <w:r w:rsidR="00061850" w:rsidRPr="00862CB1">
          <w:rPr>
            <w:rStyle w:val="Hyperlink"/>
            <w:color w:val="auto"/>
            <w:szCs w:val="24"/>
          </w:rPr>
          <w:t>Gambar 4.17 Tipe-tipe Akun di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_Toc145251566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33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343E9617" w14:textId="332E0785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67" w:history="1">
        <w:r w:rsidR="00061850" w:rsidRPr="00862CB1">
          <w:rPr>
            <w:rStyle w:val="Hyperlink"/>
            <w:color w:val="auto"/>
            <w:szCs w:val="24"/>
          </w:rPr>
          <w:t>Gambar 4.18 Profile Perusahaan di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_Toc145251567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33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6010BF2E" w14:textId="3547EABB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68" w:history="1">
        <w:r w:rsidR="00061850" w:rsidRPr="00862CB1">
          <w:rPr>
            <w:rStyle w:val="Hyperlink"/>
            <w:color w:val="auto"/>
            <w:szCs w:val="24"/>
          </w:rPr>
          <w:t>Gambar 4.19 Form Pernyataan di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_Toc145251568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34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7D8324D8" w14:textId="0E89CCC4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69" w:history="1">
        <w:r w:rsidR="00061850" w:rsidRPr="00862CB1">
          <w:rPr>
            <w:rStyle w:val="Hyperlink"/>
            <w:color w:val="auto"/>
            <w:szCs w:val="24"/>
          </w:rPr>
          <w:t>Gambar 4.20 Form Pernyataan di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_Toc145251569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34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2B296A35" w14:textId="14BFDA2B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70" w:history="1">
        <w:r w:rsidR="00061850" w:rsidRPr="00862CB1">
          <w:rPr>
            <w:rStyle w:val="Hyperlink"/>
            <w:color w:val="auto"/>
            <w:szCs w:val="24"/>
          </w:rPr>
          <w:t>Gambar 4.21 Disclosure Statement di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_Toc145251570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35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6EDC30EB" w14:textId="5C00584C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71" w:history="1">
        <w:r w:rsidR="00061850" w:rsidRPr="00862CB1">
          <w:rPr>
            <w:rStyle w:val="Hyperlink"/>
            <w:color w:val="auto"/>
            <w:szCs w:val="24"/>
          </w:rPr>
          <w:t>Gambar 4.22 Halaman Pengisian Data Pribadi di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_Toc145251571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35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104D9405" w14:textId="3390136C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72" w:history="1">
        <w:r w:rsidR="00061850" w:rsidRPr="00862CB1">
          <w:rPr>
            <w:rStyle w:val="Hyperlink"/>
            <w:color w:val="auto"/>
            <w:szCs w:val="24"/>
          </w:rPr>
          <w:t>Gambar 4.23 Disclosure Statement di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_Toc145251572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36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0B3445FB" w14:textId="486E9939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73" w:history="1">
        <w:r w:rsidR="00061850" w:rsidRPr="00862CB1">
          <w:rPr>
            <w:rStyle w:val="Hyperlink"/>
            <w:color w:val="auto"/>
            <w:szCs w:val="24"/>
          </w:rPr>
          <w:t>Gambar 4.24 Halaman Peringatan di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_Toc145251573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36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6F6D7091" w14:textId="4E1C83EA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74" w:history="1">
        <w:r w:rsidR="00061850" w:rsidRPr="00862CB1">
          <w:rPr>
            <w:rStyle w:val="Hyperlink"/>
            <w:color w:val="auto"/>
            <w:szCs w:val="24"/>
          </w:rPr>
          <w:t>Gambar 4.25 Disclosure Statement di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_Toc145251574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37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54846854" w14:textId="38A739C5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75" w:history="1">
        <w:r w:rsidR="00061850" w:rsidRPr="00862CB1">
          <w:rPr>
            <w:rStyle w:val="Hyperlink"/>
            <w:color w:val="auto"/>
            <w:szCs w:val="24"/>
          </w:rPr>
          <w:t>Gambar 4.26 Halaman Perjanjian di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_Toc145251575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38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76A34FE1" w14:textId="38BFA531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76" w:history="1">
        <w:r w:rsidR="00061850" w:rsidRPr="00862CB1">
          <w:rPr>
            <w:rStyle w:val="Hyperlink"/>
            <w:color w:val="auto"/>
            <w:szCs w:val="24"/>
          </w:rPr>
          <w:t>Gambar 4.27 Trading Rules di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_Toc145251576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38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723C641F" w14:textId="1364A049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77" w:history="1">
        <w:r w:rsidR="00061850" w:rsidRPr="00862CB1">
          <w:rPr>
            <w:rStyle w:val="Hyperlink"/>
            <w:color w:val="auto"/>
            <w:szCs w:val="24"/>
          </w:rPr>
          <w:t>Gambar 4.28 Halaman Pernyataan di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_Toc145251577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39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11D9DCFF" w14:textId="5CEE3356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78" w:history="1">
        <w:r w:rsidR="00061850" w:rsidRPr="00862CB1">
          <w:rPr>
            <w:rStyle w:val="Hyperlink"/>
            <w:color w:val="auto"/>
            <w:szCs w:val="24"/>
          </w:rPr>
          <w:t>Gambar 4.29 Halaman Pernyataan di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_Toc145251578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39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6DFFCD1E" w14:textId="27D0CC86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79" w:history="1">
        <w:r w:rsidR="00061850" w:rsidRPr="00862CB1">
          <w:rPr>
            <w:rStyle w:val="Hyperlink"/>
            <w:color w:val="auto"/>
            <w:szCs w:val="24"/>
          </w:rPr>
          <w:t>Gambar 4.30 Halaman Priview di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_Toc145251579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40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096CF7BB" w14:textId="73A48844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80" w:history="1">
        <w:r w:rsidR="00061850" w:rsidRPr="00862CB1">
          <w:rPr>
            <w:rStyle w:val="Hyperlink"/>
            <w:color w:val="auto"/>
            <w:szCs w:val="24"/>
          </w:rPr>
          <w:t>Gambar 4.31 Pembuatan Akun Real Sukses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_Toc145251580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41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34686FEA" w14:textId="1F169C42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81" w:history="1">
        <w:r w:rsidR="00061850" w:rsidRPr="00862CB1">
          <w:rPr>
            <w:rStyle w:val="Hyperlink"/>
            <w:color w:val="auto"/>
            <w:szCs w:val="24"/>
          </w:rPr>
          <w:t>Gambar 4.32 Email Password dan User Untuk Akun Real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_Toc145251581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41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259A3994" w14:textId="4A956BB8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82" w:history="1">
        <w:r w:rsidR="00061850" w:rsidRPr="00862CB1">
          <w:rPr>
            <w:rStyle w:val="Hyperlink"/>
            <w:color w:val="auto"/>
            <w:szCs w:val="24"/>
          </w:rPr>
          <w:t>Gambar 4.33 Halaman Login Aplikasi MetaTrader5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_Toc145251582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42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289FA6E1" w14:textId="2BAFFB73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83" w:history="1">
        <w:r w:rsidR="00061850" w:rsidRPr="00862CB1">
          <w:rPr>
            <w:rStyle w:val="Hyperlink"/>
            <w:color w:val="auto"/>
            <w:szCs w:val="24"/>
          </w:rPr>
          <w:t>Gambar 4.34 Halaman Pegerakkan Mata Uang di Aplikasi MetaTrader5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_Toc145251583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43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0FD1BD7D" w14:textId="6680C30C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84" w:history="1">
        <w:r w:rsidR="00061850" w:rsidRPr="00862CB1">
          <w:rPr>
            <w:rStyle w:val="Hyperlink"/>
            <w:color w:val="auto"/>
            <w:szCs w:val="24"/>
          </w:rPr>
          <w:t>Gambar 4.35 Halaman Depostio di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_Toc145251584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44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7C5F1D47" w14:textId="28F1C776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85" w:history="1">
        <w:r w:rsidR="00061850" w:rsidRPr="00862CB1">
          <w:rPr>
            <w:rStyle w:val="Hyperlink"/>
            <w:color w:val="auto"/>
            <w:szCs w:val="24"/>
          </w:rPr>
          <w:t>Gambar 4.36 Halaman pair mata uang di aplikasi MetaTrader5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_Toc145251585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46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67F327D3" w14:textId="1A696CDD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86" w:history="1">
        <w:r w:rsidR="00061850" w:rsidRPr="00862CB1">
          <w:rPr>
            <w:rStyle w:val="Hyperlink"/>
            <w:color w:val="auto"/>
            <w:szCs w:val="24"/>
          </w:rPr>
          <w:t>Gambar 4.37 Halaman Pair mata uang di aplikasi MetaTrader5 (diolah)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_Toc145251586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47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764BAD61" w14:textId="6D1D4619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87" w:history="1">
        <w:r w:rsidR="00061850" w:rsidRPr="00862CB1">
          <w:rPr>
            <w:rStyle w:val="Hyperlink"/>
            <w:color w:val="auto"/>
            <w:szCs w:val="24"/>
          </w:rPr>
          <w:t>Gambar 4.38 Halaman</w:t>
        </w:r>
        <w:r w:rsidR="00061850" w:rsidRPr="00862CB1">
          <w:rPr>
            <w:rStyle w:val="Hyperlink"/>
            <w:i/>
            <w:iCs/>
            <w:color w:val="auto"/>
            <w:szCs w:val="24"/>
          </w:rPr>
          <w:t xml:space="preserve"> </w:t>
        </w:r>
        <w:r w:rsidR="00061850" w:rsidRPr="00862CB1">
          <w:rPr>
            <w:rStyle w:val="Hyperlink"/>
            <w:color w:val="auto"/>
            <w:szCs w:val="24"/>
          </w:rPr>
          <w:t>Withdrawal Website GKinvest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_Toc145251587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49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50475960" w14:textId="6A3A946D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kern w:val="2"/>
          <w:szCs w:val="24"/>
          <w:lang w:val="en-GB" w:eastAsia="en-GB"/>
          <w14:ligatures w14:val="standardContextual"/>
        </w:rPr>
      </w:pPr>
      <w:hyperlink w:anchor="_Toc145251588" w:history="1">
        <w:r w:rsidR="00061850" w:rsidRPr="00862CB1">
          <w:rPr>
            <w:rStyle w:val="Hyperlink"/>
            <w:color w:val="auto"/>
            <w:szCs w:val="24"/>
          </w:rPr>
          <w:t>Gambar 4.39 Fomulir SPT 1770</w:t>
        </w:r>
        <w:r w:rsidR="00061850" w:rsidRPr="00862CB1">
          <w:rPr>
            <w:webHidden/>
            <w:szCs w:val="24"/>
          </w:rPr>
          <w:tab/>
        </w:r>
        <w:r w:rsidR="00061850" w:rsidRPr="00862CB1">
          <w:rPr>
            <w:webHidden/>
            <w:szCs w:val="24"/>
          </w:rPr>
          <w:fldChar w:fldCharType="begin"/>
        </w:r>
        <w:r w:rsidR="00061850" w:rsidRPr="00862CB1">
          <w:rPr>
            <w:webHidden/>
            <w:szCs w:val="24"/>
          </w:rPr>
          <w:instrText xml:space="preserve"> PAGEREF _Toc145251588 \h </w:instrText>
        </w:r>
        <w:r w:rsidR="00061850" w:rsidRPr="00862CB1">
          <w:rPr>
            <w:webHidden/>
            <w:szCs w:val="24"/>
          </w:rPr>
        </w:r>
        <w:r w:rsidR="00061850" w:rsidRPr="00862CB1">
          <w:rPr>
            <w:webHidden/>
            <w:szCs w:val="24"/>
          </w:rPr>
          <w:fldChar w:fldCharType="separate"/>
        </w:r>
        <w:r w:rsidR="00530C51">
          <w:rPr>
            <w:webHidden/>
            <w:szCs w:val="24"/>
          </w:rPr>
          <w:t>65</w:t>
        </w:r>
        <w:r w:rsidR="00061850" w:rsidRPr="00862CB1">
          <w:rPr>
            <w:webHidden/>
            <w:szCs w:val="24"/>
          </w:rPr>
          <w:fldChar w:fldCharType="end"/>
        </w:r>
      </w:hyperlink>
    </w:p>
    <w:p w14:paraId="2282144A" w14:textId="5C3C8A85" w:rsidR="00482B3E" w:rsidRPr="00862CB1" w:rsidRDefault="00983FE5" w:rsidP="00862CB1">
      <w:pPr>
        <w:jc w:val="center"/>
        <w:rPr>
          <w:b/>
          <w:szCs w:val="24"/>
        </w:rPr>
      </w:pPr>
      <w:r w:rsidRPr="00862CB1">
        <w:rPr>
          <w:b/>
          <w:szCs w:val="24"/>
          <w:lang w:val="en-US"/>
        </w:rPr>
        <w:fldChar w:fldCharType="end"/>
      </w:r>
    </w:p>
    <w:p w14:paraId="7351283E" w14:textId="1AFD643E" w:rsidR="00033255" w:rsidRPr="00862CB1" w:rsidRDefault="00033255" w:rsidP="00862CB1">
      <w:pPr>
        <w:spacing w:before="100" w:beforeAutospacing="1" w:after="100" w:afterAutospacing="1"/>
        <w:ind w:left="284" w:firstLine="0"/>
        <w:rPr>
          <w:b/>
          <w:szCs w:val="24"/>
          <w:lang w:val="en-US"/>
        </w:rPr>
      </w:pPr>
      <w:r w:rsidRPr="00862CB1">
        <w:rPr>
          <w:b/>
          <w:szCs w:val="24"/>
          <w:lang w:val="en-US"/>
        </w:rPr>
        <w:br w:type="page"/>
      </w:r>
    </w:p>
    <w:p w14:paraId="3BD0C44C" w14:textId="70488FB5" w:rsidR="00033255" w:rsidRPr="00862CB1" w:rsidRDefault="00033255" w:rsidP="00862CB1">
      <w:pPr>
        <w:pStyle w:val="Heading1"/>
        <w:numPr>
          <w:ilvl w:val="0"/>
          <w:numId w:val="0"/>
        </w:numPr>
        <w:spacing w:after="240"/>
        <w:ind w:left="432"/>
        <w:rPr>
          <w:rFonts w:cs="Times New Roman"/>
          <w:color w:val="auto"/>
          <w:szCs w:val="24"/>
        </w:rPr>
      </w:pPr>
      <w:bookmarkStart w:id="11" w:name="_Toc145251483"/>
      <w:r w:rsidRPr="00862CB1">
        <w:rPr>
          <w:rFonts w:cs="Times New Roman"/>
          <w:color w:val="auto"/>
          <w:szCs w:val="24"/>
          <w:lang w:val="en-US"/>
        </w:rPr>
        <w:lastRenderedPageBreak/>
        <w:t xml:space="preserve">DAFTAR </w:t>
      </w:r>
      <w:r w:rsidRPr="00862CB1">
        <w:rPr>
          <w:rFonts w:cs="Times New Roman"/>
          <w:color w:val="auto"/>
          <w:szCs w:val="24"/>
        </w:rPr>
        <w:t>LAMPIRAN</w:t>
      </w:r>
      <w:bookmarkEnd w:id="11"/>
    </w:p>
    <w:p w14:paraId="0C823071" w14:textId="60B1164B" w:rsidR="00061850" w:rsidRPr="00862CB1" w:rsidRDefault="00B0269D" w:rsidP="00862CB1">
      <w:pPr>
        <w:pStyle w:val="TableofFigures"/>
        <w:tabs>
          <w:tab w:val="right" w:leader="dot" w:pos="7941"/>
        </w:tabs>
        <w:rPr>
          <w:rFonts w:eastAsiaTheme="minorEastAsia"/>
          <w:bCs/>
          <w:kern w:val="2"/>
          <w:szCs w:val="24"/>
          <w:lang w:val="en-GB" w:eastAsia="en-GB"/>
          <w14:ligatures w14:val="standardContextual"/>
        </w:rPr>
      </w:pPr>
      <w:r w:rsidRPr="00862CB1">
        <w:rPr>
          <w:bCs/>
          <w:szCs w:val="24"/>
          <w:lang w:val="en-US"/>
        </w:rPr>
        <w:fldChar w:fldCharType="begin"/>
      </w:r>
      <w:r w:rsidRPr="00862CB1">
        <w:rPr>
          <w:bCs/>
          <w:szCs w:val="24"/>
          <w:lang w:val="en-US"/>
        </w:rPr>
        <w:instrText xml:space="preserve"> TOC \h \z \c "Lampiran" </w:instrText>
      </w:r>
      <w:r w:rsidRPr="00862CB1">
        <w:rPr>
          <w:bCs/>
          <w:szCs w:val="24"/>
          <w:lang w:val="en-US"/>
        </w:rPr>
        <w:fldChar w:fldCharType="separate"/>
      </w:r>
      <w:hyperlink w:anchor="_Toc145251589" w:history="1">
        <w:r w:rsidR="00061850" w:rsidRPr="00862CB1">
          <w:rPr>
            <w:rStyle w:val="Hyperlink"/>
            <w:bCs/>
            <w:color w:val="auto"/>
            <w:szCs w:val="24"/>
          </w:rPr>
          <w:t>Lampiran 1 : Hasil Wawancara</w:t>
        </w:r>
        <w:r w:rsidR="00061850" w:rsidRPr="00862CB1">
          <w:rPr>
            <w:bCs/>
            <w:webHidden/>
            <w:szCs w:val="24"/>
          </w:rPr>
          <w:tab/>
        </w:r>
        <w:r w:rsidR="00061850" w:rsidRPr="00862CB1">
          <w:rPr>
            <w:bCs/>
            <w:webHidden/>
            <w:szCs w:val="24"/>
          </w:rPr>
          <w:fldChar w:fldCharType="begin"/>
        </w:r>
        <w:r w:rsidR="00061850" w:rsidRPr="00862CB1">
          <w:rPr>
            <w:bCs/>
            <w:webHidden/>
            <w:szCs w:val="24"/>
          </w:rPr>
          <w:instrText xml:space="preserve"> PAGEREF _Toc145251589 \h </w:instrText>
        </w:r>
        <w:r w:rsidR="00061850" w:rsidRPr="00862CB1">
          <w:rPr>
            <w:bCs/>
            <w:webHidden/>
            <w:szCs w:val="24"/>
          </w:rPr>
        </w:r>
        <w:r w:rsidR="00061850" w:rsidRPr="00862CB1">
          <w:rPr>
            <w:bCs/>
            <w:webHidden/>
            <w:szCs w:val="24"/>
          </w:rPr>
          <w:fldChar w:fldCharType="separate"/>
        </w:r>
        <w:r w:rsidR="00530C51">
          <w:rPr>
            <w:bCs/>
            <w:webHidden/>
            <w:szCs w:val="24"/>
          </w:rPr>
          <w:t>74</w:t>
        </w:r>
        <w:r w:rsidR="00061850" w:rsidRPr="00862CB1">
          <w:rPr>
            <w:bCs/>
            <w:webHidden/>
            <w:szCs w:val="24"/>
          </w:rPr>
          <w:fldChar w:fldCharType="end"/>
        </w:r>
      </w:hyperlink>
    </w:p>
    <w:p w14:paraId="7989149F" w14:textId="19C1D050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bCs/>
          <w:kern w:val="2"/>
          <w:szCs w:val="24"/>
          <w:lang w:val="en-GB" w:eastAsia="en-GB"/>
          <w14:ligatures w14:val="standardContextual"/>
        </w:rPr>
      </w:pPr>
      <w:hyperlink w:anchor="_Toc145251590" w:history="1">
        <w:r w:rsidR="00061850" w:rsidRPr="00862CB1">
          <w:rPr>
            <w:rStyle w:val="Hyperlink"/>
            <w:bCs/>
            <w:color w:val="auto"/>
            <w:szCs w:val="24"/>
          </w:rPr>
          <w:t>Lampiran 2 : Form SPT 1770</w:t>
        </w:r>
        <w:r w:rsidR="00061850" w:rsidRPr="00862CB1">
          <w:rPr>
            <w:bCs/>
            <w:webHidden/>
            <w:szCs w:val="24"/>
          </w:rPr>
          <w:tab/>
        </w:r>
        <w:r w:rsidR="00061850" w:rsidRPr="00862CB1">
          <w:rPr>
            <w:bCs/>
            <w:webHidden/>
            <w:szCs w:val="24"/>
          </w:rPr>
          <w:fldChar w:fldCharType="begin"/>
        </w:r>
        <w:r w:rsidR="00061850" w:rsidRPr="00862CB1">
          <w:rPr>
            <w:bCs/>
            <w:webHidden/>
            <w:szCs w:val="24"/>
          </w:rPr>
          <w:instrText xml:space="preserve"> PAGEREF _Toc145251590 \h </w:instrText>
        </w:r>
        <w:r w:rsidR="00061850" w:rsidRPr="00862CB1">
          <w:rPr>
            <w:bCs/>
            <w:webHidden/>
            <w:szCs w:val="24"/>
          </w:rPr>
        </w:r>
        <w:r w:rsidR="00061850" w:rsidRPr="00862CB1">
          <w:rPr>
            <w:bCs/>
            <w:webHidden/>
            <w:szCs w:val="24"/>
          </w:rPr>
          <w:fldChar w:fldCharType="separate"/>
        </w:r>
        <w:r w:rsidR="00530C51">
          <w:rPr>
            <w:bCs/>
            <w:webHidden/>
            <w:szCs w:val="24"/>
          </w:rPr>
          <w:t>80</w:t>
        </w:r>
        <w:r w:rsidR="00061850" w:rsidRPr="00862CB1">
          <w:rPr>
            <w:bCs/>
            <w:webHidden/>
            <w:szCs w:val="24"/>
          </w:rPr>
          <w:fldChar w:fldCharType="end"/>
        </w:r>
      </w:hyperlink>
    </w:p>
    <w:p w14:paraId="1AE91319" w14:textId="1D549B8A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bCs/>
          <w:kern w:val="2"/>
          <w:szCs w:val="24"/>
          <w:lang w:val="en-GB" w:eastAsia="en-GB"/>
          <w14:ligatures w14:val="standardContextual"/>
        </w:rPr>
      </w:pPr>
      <w:hyperlink w:anchor="_Toc145251591" w:history="1">
        <w:r w:rsidR="00061850" w:rsidRPr="00862CB1">
          <w:rPr>
            <w:rStyle w:val="Hyperlink"/>
            <w:bCs/>
            <w:color w:val="auto"/>
            <w:szCs w:val="24"/>
          </w:rPr>
          <w:t>Lampiran 3 : Peraturan Trading Forex Onsline</w:t>
        </w:r>
        <w:r w:rsidR="00061850" w:rsidRPr="00862CB1">
          <w:rPr>
            <w:bCs/>
            <w:webHidden/>
            <w:szCs w:val="24"/>
          </w:rPr>
          <w:tab/>
        </w:r>
        <w:r w:rsidR="00061850" w:rsidRPr="00862CB1">
          <w:rPr>
            <w:bCs/>
            <w:webHidden/>
            <w:szCs w:val="24"/>
          </w:rPr>
          <w:fldChar w:fldCharType="begin"/>
        </w:r>
        <w:r w:rsidR="00061850" w:rsidRPr="00862CB1">
          <w:rPr>
            <w:bCs/>
            <w:webHidden/>
            <w:szCs w:val="24"/>
          </w:rPr>
          <w:instrText xml:space="preserve"> PAGEREF _Toc145251591 \h </w:instrText>
        </w:r>
        <w:r w:rsidR="00061850" w:rsidRPr="00862CB1">
          <w:rPr>
            <w:bCs/>
            <w:webHidden/>
            <w:szCs w:val="24"/>
          </w:rPr>
        </w:r>
        <w:r w:rsidR="00061850" w:rsidRPr="00862CB1">
          <w:rPr>
            <w:bCs/>
            <w:webHidden/>
            <w:szCs w:val="24"/>
          </w:rPr>
          <w:fldChar w:fldCharType="separate"/>
        </w:r>
        <w:r w:rsidR="00530C51">
          <w:rPr>
            <w:bCs/>
            <w:webHidden/>
            <w:szCs w:val="24"/>
          </w:rPr>
          <w:t>81</w:t>
        </w:r>
        <w:r w:rsidR="00061850" w:rsidRPr="00862CB1">
          <w:rPr>
            <w:bCs/>
            <w:webHidden/>
            <w:szCs w:val="24"/>
          </w:rPr>
          <w:fldChar w:fldCharType="end"/>
        </w:r>
      </w:hyperlink>
    </w:p>
    <w:p w14:paraId="7A8E58F5" w14:textId="1013A4FD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bCs/>
          <w:kern w:val="2"/>
          <w:szCs w:val="24"/>
          <w:lang w:val="en-GB" w:eastAsia="en-GB"/>
          <w14:ligatures w14:val="standardContextual"/>
        </w:rPr>
      </w:pPr>
      <w:hyperlink w:anchor="_Toc145251592" w:history="1">
        <w:r w:rsidR="00061850" w:rsidRPr="00862CB1">
          <w:rPr>
            <w:rStyle w:val="Hyperlink"/>
            <w:bCs/>
            <w:color w:val="auto"/>
            <w:szCs w:val="24"/>
          </w:rPr>
          <w:t xml:space="preserve">Lampiran 4 : </w:t>
        </w:r>
        <w:r w:rsidR="00061850" w:rsidRPr="00862CB1">
          <w:rPr>
            <w:rStyle w:val="Hyperlink"/>
            <w:bCs/>
            <w:color w:val="auto"/>
            <w:szCs w:val="24"/>
            <w:lang w:eastAsia="id-ID"/>
          </w:rPr>
          <w:t>Surat Riset Perusahaan</w:t>
        </w:r>
        <w:r w:rsidR="00061850" w:rsidRPr="00862CB1">
          <w:rPr>
            <w:bCs/>
            <w:webHidden/>
            <w:szCs w:val="24"/>
          </w:rPr>
          <w:tab/>
        </w:r>
        <w:r w:rsidR="00061850" w:rsidRPr="00862CB1">
          <w:rPr>
            <w:bCs/>
            <w:webHidden/>
            <w:szCs w:val="24"/>
          </w:rPr>
          <w:fldChar w:fldCharType="begin"/>
        </w:r>
        <w:r w:rsidR="00061850" w:rsidRPr="00862CB1">
          <w:rPr>
            <w:bCs/>
            <w:webHidden/>
            <w:szCs w:val="24"/>
          </w:rPr>
          <w:instrText xml:space="preserve"> PAGEREF _Toc145251592 \h </w:instrText>
        </w:r>
        <w:r w:rsidR="00061850" w:rsidRPr="00862CB1">
          <w:rPr>
            <w:bCs/>
            <w:webHidden/>
            <w:szCs w:val="24"/>
          </w:rPr>
        </w:r>
        <w:r w:rsidR="00061850" w:rsidRPr="00862CB1">
          <w:rPr>
            <w:bCs/>
            <w:webHidden/>
            <w:szCs w:val="24"/>
          </w:rPr>
          <w:fldChar w:fldCharType="separate"/>
        </w:r>
        <w:r w:rsidR="00530C51">
          <w:rPr>
            <w:bCs/>
            <w:webHidden/>
            <w:szCs w:val="24"/>
          </w:rPr>
          <w:t>107</w:t>
        </w:r>
        <w:r w:rsidR="00061850" w:rsidRPr="00862CB1">
          <w:rPr>
            <w:bCs/>
            <w:webHidden/>
            <w:szCs w:val="24"/>
          </w:rPr>
          <w:fldChar w:fldCharType="end"/>
        </w:r>
      </w:hyperlink>
    </w:p>
    <w:p w14:paraId="41F795A8" w14:textId="7EC4ACAC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bCs/>
          <w:kern w:val="2"/>
          <w:szCs w:val="24"/>
          <w:lang w:val="en-GB" w:eastAsia="en-GB"/>
          <w14:ligatures w14:val="standardContextual"/>
        </w:rPr>
      </w:pPr>
      <w:hyperlink w:anchor="_Toc145251593" w:history="1">
        <w:r w:rsidR="00061850" w:rsidRPr="00862CB1">
          <w:rPr>
            <w:rStyle w:val="Hyperlink"/>
            <w:bCs/>
            <w:color w:val="auto"/>
            <w:szCs w:val="24"/>
          </w:rPr>
          <w:t>Lampiran 5</w:t>
        </w:r>
        <w:r w:rsidR="00061850" w:rsidRPr="00862CB1">
          <w:rPr>
            <w:rStyle w:val="Hyperlink"/>
            <w:bCs/>
            <w:color w:val="auto"/>
            <w:szCs w:val="24"/>
            <w:lang w:val="en-US"/>
          </w:rPr>
          <w:t xml:space="preserve"> : </w:t>
        </w:r>
        <w:r w:rsidR="00061850" w:rsidRPr="00862CB1">
          <w:rPr>
            <w:rStyle w:val="Hyperlink"/>
            <w:bCs/>
            <w:color w:val="auto"/>
            <w:szCs w:val="24"/>
            <w:lang w:eastAsia="id-ID"/>
          </w:rPr>
          <w:t>Daftar Bimbingan Skripsi</w:t>
        </w:r>
        <w:r w:rsidR="00061850" w:rsidRPr="00862CB1">
          <w:rPr>
            <w:bCs/>
            <w:webHidden/>
            <w:szCs w:val="24"/>
          </w:rPr>
          <w:tab/>
        </w:r>
        <w:r w:rsidR="00061850" w:rsidRPr="00862CB1">
          <w:rPr>
            <w:bCs/>
            <w:webHidden/>
            <w:szCs w:val="24"/>
          </w:rPr>
          <w:fldChar w:fldCharType="begin"/>
        </w:r>
        <w:r w:rsidR="00061850" w:rsidRPr="00862CB1">
          <w:rPr>
            <w:bCs/>
            <w:webHidden/>
            <w:szCs w:val="24"/>
          </w:rPr>
          <w:instrText xml:space="preserve"> PAGEREF _Toc145251593 \h </w:instrText>
        </w:r>
        <w:r w:rsidR="00061850" w:rsidRPr="00862CB1">
          <w:rPr>
            <w:bCs/>
            <w:webHidden/>
            <w:szCs w:val="24"/>
          </w:rPr>
        </w:r>
        <w:r w:rsidR="00061850" w:rsidRPr="00862CB1">
          <w:rPr>
            <w:bCs/>
            <w:webHidden/>
            <w:szCs w:val="24"/>
          </w:rPr>
          <w:fldChar w:fldCharType="separate"/>
        </w:r>
        <w:r w:rsidR="00530C51">
          <w:rPr>
            <w:bCs/>
            <w:webHidden/>
            <w:szCs w:val="24"/>
          </w:rPr>
          <w:t>108</w:t>
        </w:r>
        <w:r w:rsidR="00061850" w:rsidRPr="00862CB1">
          <w:rPr>
            <w:bCs/>
            <w:webHidden/>
            <w:szCs w:val="24"/>
          </w:rPr>
          <w:fldChar w:fldCharType="end"/>
        </w:r>
      </w:hyperlink>
    </w:p>
    <w:p w14:paraId="5235222D" w14:textId="47DA5957" w:rsidR="00061850" w:rsidRPr="00862CB1" w:rsidRDefault="00000000" w:rsidP="00862CB1">
      <w:pPr>
        <w:pStyle w:val="TableofFigures"/>
        <w:tabs>
          <w:tab w:val="right" w:leader="dot" w:pos="7941"/>
        </w:tabs>
        <w:rPr>
          <w:rFonts w:eastAsiaTheme="minorEastAsia"/>
          <w:bCs/>
          <w:kern w:val="2"/>
          <w:szCs w:val="24"/>
          <w:lang w:val="en-GB" w:eastAsia="en-GB"/>
          <w14:ligatures w14:val="standardContextual"/>
        </w:rPr>
      </w:pPr>
      <w:hyperlink w:anchor="_Toc145251594" w:history="1">
        <w:r w:rsidR="00061850" w:rsidRPr="00862CB1">
          <w:rPr>
            <w:rStyle w:val="Hyperlink"/>
            <w:bCs/>
            <w:color w:val="auto"/>
            <w:szCs w:val="24"/>
          </w:rPr>
          <w:t>Lampiran 6</w:t>
        </w:r>
        <w:r w:rsidR="00061850" w:rsidRPr="00862CB1">
          <w:rPr>
            <w:rStyle w:val="Hyperlink"/>
            <w:bCs/>
            <w:color w:val="auto"/>
            <w:szCs w:val="24"/>
            <w:lang w:val="en-US"/>
          </w:rPr>
          <w:t xml:space="preserve"> : </w:t>
        </w:r>
        <w:r w:rsidR="00061850" w:rsidRPr="00862CB1">
          <w:rPr>
            <w:rStyle w:val="Hyperlink"/>
            <w:bCs/>
            <w:color w:val="auto"/>
            <w:szCs w:val="24"/>
            <w:lang w:eastAsia="id-ID"/>
          </w:rPr>
          <w:t>Hasil Cek Plagiarisme</w:t>
        </w:r>
        <w:r w:rsidR="00061850" w:rsidRPr="00862CB1">
          <w:rPr>
            <w:bCs/>
            <w:webHidden/>
            <w:szCs w:val="24"/>
          </w:rPr>
          <w:tab/>
        </w:r>
        <w:r w:rsidR="00061850" w:rsidRPr="00862CB1">
          <w:rPr>
            <w:bCs/>
            <w:webHidden/>
            <w:szCs w:val="24"/>
          </w:rPr>
          <w:fldChar w:fldCharType="begin"/>
        </w:r>
        <w:r w:rsidR="00061850" w:rsidRPr="00862CB1">
          <w:rPr>
            <w:bCs/>
            <w:webHidden/>
            <w:szCs w:val="24"/>
          </w:rPr>
          <w:instrText xml:space="preserve"> PAGEREF _Toc145251594 \h </w:instrText>
        </w:r>
        <w:r w:rsidR="00061850" w:rsidRPr="00862CB1">
          <w:rPr>
            <w:bCs/>
            <w:webHidden/>
            <w:szCs w:val="24"/>
          </w:rPr>
        </w:r>
        <w:r w:rsidR="00061850" w:rsidRPr="00862CB1">
          <w:rPr>
            <w:bCs/>
            <w:webHidden/>
            <w:szCs w:val="24"/>
          </w:rPr>
          <w:fldChar w:fldCharType="separate"/>
        </w:r>
        <w:r w:rsidR="00530C51">
          <w:rPr>
            <w:bCs/>
            <w:webHidden/>
            <w:szCs w:val="24"/>
          </w:rPr>
          <w:t>110</w:t>
        </w:r>
        <w:r w:rsidR="00061850" w:rsidRPr="00862CB1">
          <w:rPr>
            <w:bCs/>
            <w:webHidden/>
            <w:szCs w:val="24"/>
          </w:rPr>
          <w:fldChar w:fldCharType="end"/>
        </w:r>
      </w:hyperlink>
    </w:p>
    <w:p w14:paraId="50A2B896" w14:textId="5910847D" w:rsidR="00131A8E" w:rsidRPr="008C6391" w:rsidRDefault="00B0269D" w:rsidP="008C6391">
      <w:pPr>
        <w:jc w:val="center"/>
        <w:rPr>
          <w:bCs/>
          <w:szCs w:val="24"/>
          <w:lang w:val="en-US"/>
        </w:rPr>
      </w:pPr>
      <w:r w:rsidRPr="00862CB1">
        <w:rPr>
          <w:bCs/>
          <w:szCs w:val="24"/>
          <w:lang w:val="en-US"/>
        </w:rPr>
        <w:fldChar w:fldCharType="end"/>
      </w:r>
      <w:bookmarkStart w:id="12" w:name="_Toc145251484"/>
      <w:bookmarkEnd w:id="12"/>
    </w:p>
    <w:sectPr w:rsidR="00131A8E" w:rsidRPr="008C6391" w:rsidSect="008C6391">
      <w:headerReference w:type="even" r:id="rId18"/>
      <w:headerReference w:type="default" r:id="rId19"/>
      <w:headerReference w:type="first" r:id="rId20"/>
      <w:pgSz w:w="11920" w:h="16840"/>
      <w:pgMar w:top="2268" w:right="1701" w:bottom="1701" w:left="2268" w:header="74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9657" w14:textId="77777777" w:rsidR="00FC2E96" w:rsidRDefault="00FC2E96" w:rsidP="002B65C2">
      <w:pPr>
        <w:spacing w:line="240" w:lineRule="auto"/>
      </w:pPr>
      <w:r>
        <w:separator/>
      </w:r>
    </w:p>
  </w:endnote>
  <w:endnote w:type="continuationSeparator" w:id="0">
    <w:p w14:paraId="0AEB52C3" w14:textId="77777777" w:rsidR="00FC2E96" w:rsidRDefault="00FC2E96" w:rsidP="002B65C2">
      <w:pPr>
        <w:spacing w:line="240" w:lineRule="auto"/>
      </w:pPr>
      <w:r>
        <w:continuationSeparator/>
      </w:r>
    </w:p>
  </w:endnote>
  <w:endnote w:type="continuationNotice" w:id="1">
    <w:p w14:paraId="2C532E00" w14:textId="77777777" w:rsidR="00FC2E96" w:rsidRDefault="00FC2E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90E1" w14:textId="77777777" w:rsidR="00A16A89" w:rsidRDefault="00A16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7FBF" w14:textId="27C51853" w:rsidR="00975507" w:rsidRDefault="00975507">
    <w:pPr>
      <w:pStyle w:val="Footer"/>
      <w:jc w:val="center"/>
    </w:pPr>
  </w:p>
  <w:p w14:paraId="6C5E88F2" w14:textId="77777777" w:rsidR="0058383A" w:rsidRDefault="005838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7BB9" w14:textId="77777777" w:rsidR="0099093B" w:rsidRDefault="0099093B">
    <w:pPr>
      <w:pStyle w:val="Footer"/>
      <w:jc w:val="center"/>
    </w:pPr>
  </w:p>
  <w:p w14:paraId="3B2C261A" w14:textId="77777777" w:rsidR="00675AC0" w:rsidRDefault="00675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A3F6" w14:textId="77777777" w:rsidR="00FC2E96" w:rsidRDefault="00FC2E96" w:rsidP="002B65C2">
      <w:pPr>
        <w:spacing w:line="240" w:lineRule="auto"/>
      </w:pPr>
      <w:r>
        <w:separator/>
      </w:r>
    </w:p>
  </w:footnote>
  <w:footnote w:type="continuationSeparator" w:id="0">
    <w:p w14:paraId="22892B7A" w14:textId="77777777" w:rsidR="00FC2E96" w:rsidRDefault="00FC2E96" w:rsidP="002B65C2">
      <w:pPr>
        <w:spacing w:line="240" w:lineRule="auto"/>
      </w:pPr>
      <w:r>
        <w:continuationSeparator/>
      </w:r>
    </w:p>
  </w:footnote>
  <w:footnote w:type="continuationNotice" w:id="1">
    <w:p w14:paraId="0AD1DFBA" w14:textId="77777777" w:rsidR="00FC2E96" w:rsidRDefault="00FC2E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123D" w14:textId="52F9B877" w:rsidR="00A16A89" w:rsidRDefault="00A16A89">
    <w:pPr>
      <w:pStyle w:val="Header"/>
    </w:pPr>
    <w:r>
      <w:pict w14:anchorId="51268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2FE7" w14:textId="4D2FB9B0" w:rsidR="0058383A" w:rsidRDefault="00A16A89">
    <w:pPr>
      <w:pStyle w:val="Header"/>
      <w:jc w:val="right"/>
    </w:pPr>
    <w:r>
      <w:pict w14:anchorId="3AF362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6D6B87AF" w14:textId="77777777" w:rsidR="0058383A" w:rsidRDefault="005838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4D90" w14:textId="1A91C3F7" w:rsidR="00A16A89" w:rsidRDefault="00A16A89">
    <w:pPr>
      <w:pStyle w:val="Header"/>
    </w:pPr>
    <w:r>
      <w:pict w14:anchorId="65178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25D3" w14:textId="4F5E079D" w:rsidR="00A16A89" w:rsidRDefault="00A16A89">
    <w:pPr>
      <w:pStyle w:val="Header"/>
    </w:pPr>
    <w:r>
      <w:pict w14:anchorId="6556E4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DFF" w14:textId="518A0EB8" w:rsidR="00F96039" w:rsidRDefault="00A16A89">
    <w:pPr>
      <w:pStyle w:val="Header"/>
      <w:jc w:val="right"/>
    </w:pPr>
    <w:r>
      <w:pict w14:anchorId="38639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74D643F8" w14:textId="77777777" w:rsidR="00F96039" w:rsidRDefault="00F9603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0D3F" w14:textId="791E0C7D" w:rsidR="00A16A89" w:rsidRDefault="00A16A89">
    <w:pPr>
      <w:pStyle w:val="Header"/>
    </w:pPr>
    <w:r>
      <w:pict w14:anchorId="10D21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2E7"/>
    <w:multiLevelType w:val="hybridMultilevel"/>
    <w:tmpl w:val="A4840F0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97441"/>
    <w:multiLevelType w:val="hybridMultilevel"/>
    <w:tmpl w:val="723E2D2A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19F606F"/>
    <w:multiLevelType w:val="hybridMultilevel"/>
    <w:tmpl w:val="028CFDDA"/>
    <w:lvl w:ilvl="0" w:tplc="3846405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2272EF3"/>
    <w:multiLevelType w:val="hybridMultilevel"/>
    <w:tmpl w:val="8BFA6BAC"/>
    <w:lvl w:ilvl="0" w:tplc="BEDED5C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2A06CCD"/>
    <w:multiLevelType w:val="hybridMultilevel"/>
    <w:tmpl w:val="B212D4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95D2D"/>
    <w:multiLevelType w:val="hybridMultilevel"/>
    <w:tmpl w:val="68EC9E86"/>
    <w:lvl w:ilvl="0" w:tplc="D8F6F67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05EA06E0"/>
    <w:multiLevelType w:val="hybridMultilevel"/>
    <w:tmpl w:val="ECC257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A5425"/>
    <w:multiLevelType w:val="hybridMultilevel"/>
    <w:tmpl w:val="C16CF846"/>
    <w:lvl w:ilvl="0" w:tplc="3660509A">
      <w:start w:val="1"/>
      <w:numFmt w:val="decimal"/>
      <w:lvlText w:val="%1."/>
      <w:lvlJc w:val="left"/>
      <w:pPr>
        <w:ind w:left="1040" w:hanging="360"/>
      </w:pPr>
      <w:rPr>
        <w:rFonts w:hint="default"/>
        <w:b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0A4F34BD"/>
    <w:multiLevelType w:val="hybridMultilevel"/>
    <w:tmpl w:val="55B09E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136F1"/>
    <w:multiLevelType w:val="hybridMultilevel"/>
    <w:tmpl w:val="E0E2FAC4"/>
    <w:lvl w:ilvl="0" w:tplc="B426B2CA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B32FF9A"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  <w:lvl w:ilvl="2" w:tplc="72E07C4A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A6162FC6">
      <w:numFmt w:val="bullet"/>
      <w:lvlText w:val="•"/>
      <w:lvlJc w:val="left"/>
      <w:pPr>
        <w:ind w:left="3368" w:hanging="360"/>
      </w:pPr>
      <w:rPr>
        <w:rFonts w:hint="default"/>
        <w:lang w:val="id" w:eastAsia="en-US" w:bidi="ar-SA"/>
      </w:rPr>
    </w:lvl>
    <w:lvl w:ilvl="4" w:tplc="2DA0A22A">
      <w:numFmt w:val="bullet"/>
      <w:lvlText w:val="•"/>
      <w:lvlJc w:val="left"/>
      <w:pPr>
        <w:ind w:left="4164" w:hanging="360"/>
      </w:pPr>
      <w:rPr>
        <w:rFonts w:hint="default"/>
        <w:lang w:val="id" w:eastAsia="en-US" w:bidi="ar-SA"/>
      </w:rPr>
    </w:lvl>
    <w:lvl w:ilvl="5" w:tplc="9A0400F2"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plc="9348B938">
      <w:numFmt w:val="bullet"/>
      <w:lvlText w:val="•"/>
      <w:lvlJc w:val="left"/>
      <w:pPr>
        <w:ind w:left="5756" w:hanging="360"/>
      </w:pPr>
      <w:rPr>
        <w:rFonts w:hint="default"/>
        <w:lang w:val="id" w:eastAsia="en-US" w:bidi="ar-SA"/>
      </w:rPr>
    </w:lvl>
    <w:lvl w:ilvl="7" w:tplc="3146A9F6">
      <w:numFmt w:val="bullet"/>
      <w:lvlText w:val="•"/>
      <w:lvlJc w:val="left"/>
      <w:pPr>
        <w:ind w:left="6552" w:hanging="360"/>
      </w:pPr>
      <w:rPr>
        <w:rFonts w:hint="default"/>
        <w:lang w:val="id" w:eastAsia="en-US" w:bidi="ar-SA"/>
      </w:rPr>
    </w:lvl>
    <w:lvl w:ilvl="8" w:tplc="B358B6BA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09547B5"/>
    <w:multiLevelType w:val="hybridMultilevel"/>
    <w:tmpl w:val="367ED5AC"/>
    <w:lvl w:ilvl="0" w:tplc="9B1E3A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6140DA"/>
    <w:multiLevelType w:val="hybridMultilevel"/>
    <w:tmpl w:val="4ED815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E507A2"/>
    <w:multiLevelType w:val="hybridMultilevel"/>
    <w:tmpl w:val="373EA5C8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C33062"/>
    <w:multiLevelType w:val="hybridMultilevel"/>
    <w:tmpl w:val="AC2C849C"/>
    <w:lvl w:ilvl="0" w:tplc="DF183B7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67" w:hanging="360"/>
      </w:pPr>
    </w:lvl>
    <w:lvl w:ilvl="2" w:tplc="0809001B" w:tentative="1">
      <w:start w:val="1"/>
      <w:numFmt w:val="lowerRoman"/>
      <w:lvlText w:val="%3."/>
      <w:lvlJc w:val="right"/>
      <w:pPr>
        <w:ind w:left="1887" w:hanging="180"/>
      </w:pPr>
    </w:lvl>
    <w:lvl w:ilvl="3" w:tplc="0809000F" w:tentative="1">
      <w:start w:val="1"/>
      <w:numFmt w:val="decimal"/>
      <w:lvlText w:val="%4."/>
      <w:lvlJc w:val="left"/>
      <w:pPr>
        <w:ind w:left="2607" w:hanging="360"/>
      </w:pPr>
    </w:lvl>
    <w:lvl w:ilvl="4" w:tplc="08090019" w:tentative="1">
      <w:start w:val="1"/>
      <w:numFmt w:val="lowerLetter"/>
      <w:lvlText w:val="%5."/>
      <w:lvlJc w:val="left"/>
      <w:pPr>
        <w:ind w:left="3327" w:hanging="360"/>
      </w:pPr>
    </w:lvl>
    <w:lvl w:ilvl="5" w:tplc="0809001B" w:tentative="1">
      <w:start w:val="1"/>
      <w:numFmt w:val="lowerRoman"/>
      <w:lvlText w:val="%6."/>
      <w:lvlJc w:val="right"/>
      <w:pPr>
        <w:ind w:left="4047" w:hanging="180"/>
      </w:pPr>
    </w:lvl>
    <w:lvl w:ilvl="6" w:tplc="0809000F" w:tentative="1">
      <w:start w:val="1"/>
      <w:numFmt w:val="decimal"/>
      <w:lvlText w:val="%7."/>
      <w:lvlJc w:val="left"/>
      <w:pPr>
        <w:ind w:left="4767" w:hanging="360"/>
      </w:pPr>
    </w:lvl>
    <w:lvl w:ilvl="7" w:tplc="08090019" w:tentative="1">
      <w:start w:val="1"/>
      <w:numFmt w:val="lowerLetter"/>
      <w:lvlText w:val="%8."/>
      <w:lvlJc w:val="left"/>
      <w:pPr>
        <w:ind w:left="5487" w:hanging="360"/>
      </w:pPr>
    </w:lvl>
    <w:lvl w:ilvl="8" w:tplc="08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14CC7E0B"/>
    <w:multiLevelType w:val="hybridMultilevel"/>
    <w:tmpl w:val="4A484288"/>
    <w:lvl w:ilvl="0" w:tplc="8E2233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16DF120E"/>
    <w:multiLevelType w:val="hybridMultilevel"/>
    <w:tmpl w:val="A4840F0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F60F7B"/>
    <w:multiLevelType w:val="hybridMultilevel"/>
    <w:tmpl w:val="AD0E97AA"/>
    <w:lvl w:ilvl="0" w:tplc="36E674EE">
      <w:start w:val="1"/>
      <w:numFmt w:val="decimal"/>
      <w:lvlText w:val="2.1.%1"/>
      <w:lvlJc w:val="right"/>
      <w:pPr>
        <w:ind w:left="1440" w:hanging="360"/>
      </w:pPr>
      <w:rPr>
        <w:rFonts w:hint="default"/>
        <w:b/>
        <w:bCs w:val="0"/>
        <w:spacing w:val="-3"/>
        <w:w w:val="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404679"/>
    <w:multiLevelType w:val="hybridMultilevel"/>
    <w:tmpl w:val="A4840F0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B6C372F"/>
    <w:multiLevelType w:val="hybridMultilevel"/>
    <w:tmpl w:val="743E0BD0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 w15:restartNumberingAfterBreak="0">
    <w:nsid w:val="1D0926D3"/>
    <w:multiLevelType w:val="hybridMultilevel"/>
    <w:tmpl w:val="FD32F3D0"/>
    <w:lvl w:ilvl="0" w:tplc="04210005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0" w15:restartNumberingAfterBreak="0">
    <w:nsid w:val="1FA5456D"/>
    <w:multiLevelType w:val="hybridMultilevel"/>
    <w:tmpl w:val="A4840F0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220159"/>
    <w:multiLevelType w:val="hybridMultilevel"/>
    <w:tmpl w:val="9FD2C27C"/>
    <w:lvl w:ilvl="0" w:tplc="4BA4679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1069" w:hanging="360"/>
      </w:pPr>
    </w:lvl>
    <w:lvl w:ilvl="2" w:tplc="0809001B" w:tentative="1">
      <w:start w:val="1"/>
      <w:numFmt w:val="lowerRoman"/>
      <w:lvlText w:val="%3."/>
      <w:lvlJc w:val="right"/>
      <w:pPr>
        <w:ind w:left="-349" w:hanging="180"/>
      </w:pPr>
    </w:lvl>
    <w:lvl w:ilvl="3" w:tplc="0809000F">
      <w:start w:val="1"/>
      <w:numFmt w:val="decimal"/>
      <w:lvlText w:val="%4."/>
      <w:lvlJc w:val="left"/>
      <w:pPr>
        <w:ind w:left="371" w:hanging="360"/>
      </w:pPr>
    </w:lvl>
    <w:lvl w:ilvl="4" w:tplc="08090019" w:tentative="1">
      <w:start w:val="1"/>
      <w:numFmt w:val="lowerLetter"/>
      <w:lvlText w:val="%5."/>
      <w:lvlJc w:val="left"/>
      <w:pPr>
        <w:ind w:left="1091" w:hanging="360"/>
      </w:pPr>
    </w:lvl>
    <w:lvl w:ilvl="5" w:tplc="0809001B" w:tentative="1">
      <w:start w:val="1"/>
      <w:numFmt w:val="lowerRoman"/>
      <w:lvlText w:val="%6."/>
      <w:lvlJc w:val="right"/>
      <w:pPr>
        <w:ind w:left="1811" w:hanging="180"/>
      </w:pPr>
    </w:lvl>
    <w:lvl w:ilvl="6" w:tplc="0809000F" w:tentative="1">
      <w:start w:val="1"/>
      <w:numFmt w:val="decimal"/>
      <w:lvlText w:val="%7."/>
      <w:lvlJc w:val="left"/>
      <w:pPr>
        <w:ind w:left="2531" w:hanging="360"/>
      </w:pPr>
    </w:lvl>
    <w:lvl w:ilvl="7" w:tplc="08090019" w:tentative="1">
      <w:start w:val="1"/>
      <w:numFmt w:val="lowerLetter"/>
      <w:lvlText w:val="%8."/>
      <w:lvlJc w:val="left"/>
      <w:pPr>
        <w:ind w:left="3251" w:hanging="360"/>
      </w:pPr>
    </w:lvl>
    <w:lvl w:ilvl="8" w:tplc="0809001B" w:tentative="1">
      <w:start w:val="1"/>
      <w:numFmt w:val="lowerRoman"/>
      <w:lvlText w:val="%9."/>
      <w:lvlJc w:val="right"/>
      <w:pPr>
        <w:ind w:left="3971" w:hanging="180"/>
      </w:pPr>
    </w:lvl>
  </w:abstractNum>
  <w:abstractNum w:abstractNumId="22" w15:restartNumberingAfterBreak="0">
    <w:nsid w:val="24923D12"/>
    <w:multiLevelType w:val="hybridMultilevel"/>
    <w:tmpl w:val="3A7646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7FC3BB1"/>
    <w:multiLevelType w:val="hybridMultilevel"/>
    <w:tmpl w:val="A4840F0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5F6DE5"/>
    <w:multiLevelType w:val="hybridMultilevel"/>
    <w:tmpl w:val="9D3EE5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D31179"/>
    <w:multiLevelType w:val="hybridMultilevel"/>
    <w:tmpl w:val="EDD82830"/>
    <w:lvl w:ilvl="0" w:tplc="F3DCF09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4" w:hanging="360"/>
      </w:pPr>
    </w:lvl>
    <w:lvl w:ilvl="2" w:tplc="0809001B" w:tentative="1">
      <w:start w:val="1"/>
      <w:numFmt w:val="lowerRoman"/>
      <w:lvlText w:val="%3."/>
      <w:lvlJc w:val="right"/>
      <w:pPr>
        <w:ind w:left="2664" w:hanging="180"/>
      </w:pPr>
    </w:lvl>
    <w:lvl w:ilvl="3" w:tplc="0809000F" w:tentative="1">
      <w:start w:val="1"/>
      <w:numFmt w:val="decimal"/>
      <w:lvlText w:val="%4."/>
      <w:lvlJc w:val="left"/>
      <w:pPr>
        <w:ind w:left="3384" w:hanging="360"/>
      </w:pPr>
    </w:lvl>
    <w:lvl w:ilvl="4" w:tplc="08090019" w:tentative="1">
      <w:start w:val="1"/>
      <w:numFmt w:val="lowerLetter"/>
      <w:lvlText w:val="%5."/>
      <w:lvlJc w:val="left"/>
      <w:pPr>
        <w:ind w:left="4104" w:hanging="360"/>
      </w:pPr>
    </w:lvl>
    <w:lvl w:ilvl="5" w:tplc="0809001B" w:tentative="1">
      <w:start w:val="1"/>
      <w:numFmt w:val="lowerRoman"/>
      <w:lvlText w:val="%6."/>
      <w:lvlJc w:val="right"/>
      <w:pPr>
        <w:ind w:left="4824" w:hanging="180"/>
      </w:pPr>
    </w:lvl>
    <w:lvl w:ilvl="6" w:tplc="0809000F" w:tentative="1">
      <w:start w:val="1"/>
      <w:numFmt w:val="decimal"/>
      <w:lvlText w:val="%7."/>
      <w:lvlJc w:val="left"/>
      <w:pPr>
        <w:ind w:left="5544" w:hanging="360"/>
      </w:pPr>
    </w:lvl>
    <w:lvl w:ilvl="7" w:tplc="08090019" w:tentative="1">
      <w:start w:val="1"/>
      <w:numFmt w:val="lowerLetter"/>
      <w:lvlText w:val="%8."/>
      <w:lvlJc w:val="left"/>
      <w:pPr>
        <w:ind w:left="6264" w:hanging="360"/>
      </w:pPr>
    </w:lvl>
    <w:lvl w:ilvl="8" w:tplc="08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6" w15:restartNumberingAfterBreak="0">
    <w:nsid w:val="312D3CAE"/>
    <w:multiLevelType w:val="hybridMultilevel"/>
    <w:tmpl w:val="2BE66E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100D6"/>
    <w:multiLevelType w:val="hybridMultilevel"/>
    <w:tmpl w:val="8020DEB0"/>
    <w:lvl w:ilvl="0" w:tplc="0DD2AA48">
      <w:start w:val="2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140F3B"/>
    <w:multiLevelType w:val="hybridMultilevel"/>
    <w:tmpl w:val="D550F626"/>
    <w:lvl w:ilvl="0" w:tplc="F9E43592">
      <w:start w:val="1"/>
      <w:numFmt w:val="decimal"/>
      <w:lvlText w:val="%1. "/>
      <w:lvlJc w:val="right"/>
      <w:pPr>
        <w:ind w:left="1305" w:hanging="360"/>
      </w:pPr>
      <w:rPr>
        <w:rFonts w:hint="default"/>
        <w:b w:val="0"/>
        <w:bCs/>
        <w:spacing w:val="-3"/>
        <w:w w:val="99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025" w:hanging="360"/>
      </w:pPr>
    </w:lvl>
    <w:lvl w:ilvl="2" w:tplc="0421001B" w:tentative="1">
      <w:start w:val="1"/>
      <w:numFmt w:val="lowerRoman"/>
      <w:lvlText w:val="%3."/>
      <w:lvlJc w:val="right"/>
      <w:pPr>
        <w:ind w:left="2745" w:hanging="180"/>
      </w:pPr>
    </w:lvl>
    <w:lvl w:ilvl="3" w:tplc="0421000F" w:tentative="1">
      <w:start w:val="1"/>
      <w:numFmt w:val="decimal"/>
      <w:lvlText w:val="%4."/>
      <w:lvlJc w:val="left"/>
      <w:pPr>
        <w:ind w:left="3465" w:hanging="360"/>
      </w:pPr>
    </w:lvl>
    <w:lvl w:ilvl="4" w:tplc="04210019" w:tentative="1">
      <w:start w:val="1"/>
      <w:numFmt w:val="lowerLetter"/>
      <w:lvlText w:val="%5."/>
      <w:lvlJc w:val="left"/>
      <w:pPr>
        <w:ind w:left="4185" w:hanging="360"/>
      </w:pPr>
    </w:lvl>
    <w:lvl w:ilvl="5" w:tplc="0421001B" w:tentative="1">
      <w:start w:val="1"/>
      <w:numFmt w:val="lowerRoman"/>
      <w:lvlText w:val="%6."/>
      <w:lvlJc w:val="right"/>
      <w:pPr>
        <w:ind w:left="4905" w:hanging="180"/>
      </w:pPr>
    </w:lvl>
    <w:lvl w:ilvl="6" w:tplc="0421000F" w:tentative="1">
      <w:start w:val="1"/>
      <w:numFmt w:val="decimal"/>
      <w:lvlText w:val="%7."/>
      <w:lvlJc w:val="left"/>
      <w:pPr>
        <w:ind w:left="5625" w:hanging="360"/>
      </w:pPr>
    </w:lvl>
    <w:lvl w:ilvl="7" w:tplc="04210019" w:tentative="1">
      <w:start w:val="1"/>
      <w:numFmt w:val="lowerLetter"/>
      <w:lvlText w:val="%8."/>
      <w:lvlJc w:val="left"/>
      <w:pPr>
        <w:ind w:left="6345" w:hanging="360"/>
      </w:pPr>
    </w:lvl>
    <w:lvl w:ilvl="8" w:tplc="0421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9" w15:restartNumberingAfterBreak="0">
    <w:nsid w:val="352C224D"/>
    <w:multiLevelType w:val="hybridMultilevel"/>
    <w:tmpl w:val="01625332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8FB2529"/>
    <w:multiLevelType w:val="hybridMultilevel"/>
    <w:tmpl w:val="6B7625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835B8"/>
    <w:multiLevelType w:val="hybridMultilevel"/>
    <w:tmpl w:val="ABCC39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8933EE"/>
    <w:multiLevelType w:val="hybridMultilevel"/>
    <w:tmpl w:val="B75CFA8E"/>
    <w:lvl w:ilvl="0" w:tplc="0809000B">
      <w:start w:val="1"/>
      <w:numFmt w:val="bullet"/>
      <w:lvlText w:val=""/>
      <w:lvlJc w:val="left"/>
      <w:pPr>
        <w:ind w:left="122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3" w15:restartNumberingAfterBreak="0">
    <w:nsid w:val="502D1568"/>
    <w:multiLevelType w:val="hybridMultilevel"/>
    <w:tmpl w:val="8E3C0202"/>
    <w:lvl w:ilvl="0" w:tplc="66CC022C">
      <w:start w:val="1"/>
      <w:numFmt w:val="upp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B7C735B"/>
    <w:multiLevelType w:val="hybridMultilevel"/>
    <w:tmpl w:val="6844546C"/>
    <w:lvl w:ilvl="0" w:tplc="F9E43592">
      <w:start w:val="1"/>
      <w:numFmt w:val="decimal"/>
      <w:lvlText w:val="%1. "/>
      <w:lvlJc w:val="right"/>
      <w:pPr>
        <w:ind w:left="1080" w:hanging="360"/>
      </w:pPr>
      <w:rPr>
        <w:rFonts w:hint="default"/>
        <w:b w:val="0"/>
        <w:bCs/>
        <w:spacing w:val="-3"/>
        <w:w w:val="99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CC7AA0"/>
    <w:multiLevelType w:val="hybridMultilevel"/>
    <w:tmpl w:val="9FD2C27C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1069" w:hanging="360"/>
      </w:pPr>
    </w:lvl>
    <w:lvl w:ilvl="2" w:tplc="FFFFFFFF" w:tentative="1">
      <w:start w:val="1"/>
      <w:numFmt w:val="lowerRoman"/>
      <w:lvlText w:val="%3."/>
      <w:lvlJc w:val="right"/>
      <w:pPr>
        <w:ind w:left="-349" w:hanging="180"/>
      </w:pPr>
    </w:lvl>
    <w:lvl w:ilvl="3" w:tplc="FFFFFFFF" w:tentative="1">
      <w:start w:val="1"/>
      <w:numFmt w:val="decimal"/>
      <w:lvlText w:val="%4."/>
      <w:lvlJc w:val="left"/>
      <w:pPr>
        <w:ind w:left="371" w:hanging="360"/>
      </w:pPr>
    </w:lvl>
    <w:lvl w:ilvl="4" w:tplc="FFFFFFFF" w:tentative="1">
      <w:start w:val="1"/>
      <w:numFmt w:val="lowerLetter"/>
      <w:lvlText w:val="%5."/>
      <w:lvlJc w:val="left"/>
      <w:pPr>
        <w:ind w:left="1091" w:hanging="360"/>
      </w:pPr>
    </w:lvl>
    <w:lvl w:ilvl="5" w:tplc="FFFFFFFF" w:tentative="1">
      <w:start w:val="1"/>
      <w:numFmt w:val="lowerRoman"/>
      <w:lvlText w:val="%6."/>
      <w:lvlJc w:val="right"/>
      <w:pPr>
        <w:ind w:left="1811" w:hanging="180"/>
      </w:pPr>
    </w:lvl>
    <w:lvl w:ilvl="6" w:tplc="FFFFFFFF" w:tentative="1">
      <w:start w:val="1"/>
      <w:numFmt w:val="decimal"/>
      <w:lvlText w:val="%7."/>
      <w:lvlJc w:val="left"/>
      <w:pPr>
        <w:ind w:left="2531" w:hanging="360"/>
      </w:pPr>
    </w:lvl>
    <w:lvl w:ilvl="7" w:tplc="FFFFFFFF" w:tentative="1">
      <w:start w:val="1"/>
      <w:numFmt w:val="lowerLetter"/>
      <w:lvlText w:val="%8."/>
      <w:lvlJc w:val="left"/>
      <w:pPr>
        <w:ind w:left="3251" w:hanging="360"/>
      </w:pPr>
    </w:lvl>
    <w:lvl w:ilvl="8" w:tplc="FFFFFFFF" w:tentative="1">
      <w:start w:val="1"/>
      <w:numFmt w:val="lowerRoman"/>
      <w:lvlText w:val="%9."/>
      <w:lvlJc w:val="right"/>
      <w:pPr>
        <w:ind w:left="3971" w:hanging="180"/>
      </w:pPr>
    </w:lvl>
  </w:abstractNum>
  <w:abstractNum w:abstractNumId="36" w15:restartNumberingAfterBreak="0">
    <w:nsid w:val="63A174BC"/>
    <w:multiLevelType w:val="hybridMultilevel"/>
    <w:tmpl w:val="7BDC38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B80FC8"/>
    <w:multiLevelType w:val="hybridMultilevel"/>
    <w:tmpl w:val="5134C4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2F3F7A"/>
    <w:multiLevelType w:val="multilevel"/>
    <w:tmpl w:val="3F180D7E"/>
    <w:lvl w:ilvl="0">
      <w:start w:val="1"/>
      <w:numFmt w:val="decimal"/>
      <w:pStyle w:val="Heading1"/>
      <w:lvlText w:val="BAB %1"/>
      <w:lvlJc w:val="left"/>
      <w:pPr>
        <w:ind w:left="2559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i w:val="0"/>
        <w:iCs w:val="0"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F8C130F"/>
    <w:multiLevelType w:val="hybridMultilevel"/>
    <w:tmpl w:val="A4840F0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AE0EF6"/>
    <w:multiLevelType w:val="hybridMultilevel"/>
    <w:tmpl w:val="4CB06F00"/>
    <w:lvl w:ilvl="0" w:tplc="D2C0AA7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1" w15:restartNumberingAfterBreak="0">
    <w:nsid w:val="721443B2"/>
    <w:multiLevelType w:val="hybridMultilevel"/>
    <w:tmpl w:val="2004A8CE"/>
    <w:lvl w:ilvl="0" w:tplc="48EAA04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760" w:hanging="360"/>
      </w:pPr>
    </w:lvl>
    <w:lvl w:ilvl="2" w:tplc="3846405E">
      <w:start w:val="1"/>
      <w:numFmt w:val="lowerLetter"/>
      <w:lvlText w:val="%3)"/>
      <w:lvlJc w:val="left"/>
      <w:pPr>
        <w:ind w:left="2660" w:hanging="360"/>
      </w:pPr>
      <w:rPr>
        <w:rFonts w:hint="default"/>
      </w:rPr>
    </w:lvl>
    <w:lvl w:ilvl="3" w:tplc="7D4C6A64">
      <w:start w:val="1"/>
      <w:numFmt w:val="decimal"/>
      <w:lvlText w:val="%4.)"/>
      <w:lvlJc w:val="left"/>
      <w:pPr>
        <w:ind w:left="3200" w:hanging="360"/>
      </w:pPr>
      <w:rPr>
        <w:rFonts w:hint="default"/>
        <w:b/>
        <w:bCs/>
      </w:r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2" w15:restartNumberingAfterBreak="0">
    <w:nsid w:val="72BE2AE1"/>
    <w:multiLevelType w:val="hybridMultilevel"/>
    <w:tmpl w:val="4A16C536"/>
    <w:lvl w:ilvl="0" w:tplc="E1B6C50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3" w15:restartNumberingAfterBreak="0">
    <w:nsid w:val="73F956D8"/>
    <w:multiLevelType w:val="hybridMultilevel"/>
    <w:tmpl w:val="AB44CC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E008E"/>
    <w:multiLevelType w:val="hybridMultilevel"/>
    <w:tmpl w:val="16A2CE52"/>
    <w:lvl w:ilvl="0" w:tplc="201EA9D6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9C24E3"/>
    <w:multiLevelType w:val="hybridMultilevel"/>
    <w:tmpl w:val="6A6288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185A50"/>
    <w:multiLevelType w:val="hybridMultilevel"/>
    <w:tmpl w:val="E5021A6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7" w15:restartNumberingAfterBreak="0">
    <w:nsid w:val="773E5DD5"/>
    <w:multiLevelType w:val="hybridMultilevel"/>
    <w:tmpl w:val="4DAE6AF6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8D83DDE"/>
    <w:multiLevelType w:val="hybridMultilevel"/>
    <w:tmpl w:val="CD8864F8"/>
    <w:lvl w:ilvl="0" w:tplc="50DA26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7A51534C"/>
    <w:multiLevelType w:val="hybridMultilevel"/>
    <w:tmpl w:val="A77274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CFE6769"/>
    <w:multiLevelType w:val="hybridMultilevel"/>
    <w:tmpl w:val="349A5F04"/>
    <w:lvl w:ilvl="0" w:tplc="37CE372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1" w15:restartNumberingAfterBreak="0">
    <w:nsid w:val="7D3B10C8"/>
    <w:multiLevelType w:val="hybridMultilevel"/>
    <w:tmpl w:val="93E89DCC"/>
    <w:lvl w:ilvl="0" w:tplc="FFFFFFFF">
      <w:start w:val="1"/>
      <w:numFmt w:val="lowerLetter"/>
      <w:lvlText w:val="%1."/>
      <w:lvlJc w:val="left"/>
      <w:pPr>
        <w:ind w:left="1920" w:hanging="360"/>
      </w:pPr>
    </w:lvl>
    <w:lvl w:ilvl="1" w:tplc="FFFFFFFF">
      <w:start w:val="1"/>
      <w:numFmt w:val="lowerLetter"/>
      <w:lvlText w:val="%2."/>
      <w:lvlJc w:val="left"/>
      <w:pPr>
        <w:ind w:left="2640" w:hanging="360"/>
      </w:pPr>
    </w:lvl>
    <w:lvl w:ilvl="2" w:tplc="FFFFFFFF">
      <w:start w:val="1"/>
      <w:numFmt w:val="lowerRoman"/>
      <w:lvlText w:val="%3."/>
      <w:lvlJc w:val="right"/>
      <w:pPr>
        <w:ind w:left="3360" w:hanging="180"/>
      </w:pPr>
    </w:lvl>
    <w:lvl w:ilvl="3" w:tplc="4BA46792">
      <w:start w:val="1"/>
      <w:numFmt w:val="decimal"/>
      <w:lvlText w:val="%4."/>
      <w:lvlJc w:val="left"/>
      <w:pPr>
        <w:ind w:left="40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2" w15:restartNumberingAfterBreak="0">
    <w:nsid w:val="7DED3C2E"/>
    <w:multiLevelType w:val="hybridMultilevel"/>
    <w:tmpl w:val="E9EEF8C2"/>
    <w:lvl w:ilvl="0" w:tplc="0809000B">
      <w:start w:val="1"/>
      <w:numFmt w:val="bullet"/>
      <w:lvlText w:val=""/>
      <w:lvlJc w:val="left"/>
      <w:pPr>
        <w:ind w:left="12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3" w15:restartNumberingAfterBreak="0">
    <w:nsid w:val="7E195579"/>
    <w:multiLevelType w:val="hybridMultilevel"/>
    <w:tmpl w:val="DEEEEAFA"/>
    <w:lvl w:ilvl="0" w:tplc="D3143F9A">
      <w:start w:val="1"/>
      <w:numFmt w:val="decimal"/>
      <w:lvlText w:val="2.1.2.%1"/>
      <w:lvlJc w:val="right"/>
      <w:pPr>
        <w:ind w:left="21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1742C57C">
      <w:start w:val="1"/>
      <w:numFmt w:val="decimal"/>
      <w:lvlText w:val="%3."/>
      <w:lvlJc w:val="left"/>
      <w:pPr>
        <w:ind w:left="37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45175661">
    <w:abstractNumId w:val="38"/>
  </w:num>
  <w:num w:numId="2" w16cid:durableId="623316861">
    <w:abstractNumId w:val="34"/>
  </w:num>
  <w:num w:numId="3" w16cid:durableId="1135023766">
    <w:abstractNumId w:val="28"/>
  </w:num>
  <w:num w:numId="4" w16cid:durableId="1877698852">
    <w:abstractNumId w:val="3"/>
  </w:num>
  <w:num w:numId="5" w16cid:durableId="1053895235">
    <w:abstractNumId w:val="16"/>
  </w:num>
  <w:num w:numId="6" w16cid:durableId="1312173562">
    <w:abstractNumId w:val="37"/>
  </w:num>
  <w:num w:numId="7" w16cid:durableId="1756129400">
    <w:abstractNumId w:val="53"/>
  </w:num>
  <w:num w:numId="8" w16cid:durableId="1937401085">
    <w:abstractNumId w:val="51"/>
  </w:num>
  <w:num w:numId="9" w16cid:durableId="1851142956">
    <w:abstractNumId w:val="1"/>
  </w:num>
  <w:num w:numId="10" w16cid:durableId="632057587">
    <w:abstractNumId w:val="50"/>
  </w:num>
  <w:num w:numId="11" w16cid:durableId="59059180">
    <w:abstractNumId w:val="48"/>
  </w:num>
  <w:num w:numId="12" w16cid:durableId="75170078">
    <w:abstractNumId w:val="36"/>
  </w:num>
  <w:num w:numId="13" w16cid:durableId="2113160331">
    <w:abstractNumId w:val="40"/>
  </w:num>
  <w:num w:numId="14" w16cid:durableId="166360331">
    <w:abstractNumId w:val="41"/>
  </w:num>
  <w:num w:numId="15" w16cid:durableId="2096630480">
    <w:abstractNumId w:val="5"/>
  </w:num>
  <w:num w:numId="16" w16cid:durableId="969356632">
    <w:abstractNumId w:val="13"/>
  </w:num>
  <w:num w:numId="17" w16cid:durableId="1767535076">
    <w:abstractNumId w:val="7"/>
  </w:num>
  <w:num w:numId="18" w16cid:durableId="1952006099">
    <w:abstractNumId w:val="10"/>
  </w:num>
  <w:num w:numId="19" w16cid:durableId="1213417790">
    <w:abstractNumId w:val="27"/>
  </w:num>
  <w:num w:numId="20" w16cid:durableId="1864320795">
    <w:abstractNumId w:val="45"/>
  </w:num>
  <w:num w:numId="21" w16cid:durableId="874151613">
    <w:abstractNumId w:val="49"/>
  </w:num>
  <w:num w:numId="22" w16cid:durableId="1591891608">
    <w:abstractNumId w:val="22"/>
  </w:num>
  <w:num w:numId="23" w16cid:durableId="1141920063">
    <w:abstractNumId w:val="11"/>
  </w:num>
  <w:num w:numId="24" w16cid:durableId="1210528876">
    <w:abstractNumId w:val="44"/>
  </w:num>
  <w:num w:numId="25" w16cid:durableId="1307471025">
    <w:abstractNumId w:val="31"/>
  </w:num>
  <w:num w:numId="26" w16cid:durableId="1680505389">
    <w:abstractNumId w:val="52"/>
  </w:num>
  <w:num w:numId="27" w16cid:durableId="1094135407">
    <w:abstractNumId w:val="32"/>
  </w:num>
  <w:num w:numId="28" w16cid:durableId="1325281459">
    <w:abstractNumId w:val="21"/>
  </w:num>
  <w:num w:numId="29" w16cid:durableId="775947076">
    <w:abstractNumId w:val="35"/>
  </w:num>
  <w:num w:numId="30" w16cid:durableId="627124552">
    <w:abstractNumId w:val="18"/>
  </w:num>
  <w:num w:numId="31" w16cid:durableId="1858109418">
    <w:abstractNumId w:val="46"/>
  </w:num>
  <w:num w:numId="32" w16cid:durableId="1133333209">
    <w:abstractNumId w:val="2"/>
  </w:num>
  <w:num w:numId="33" w16cid:durableId="396782635">
    <w:abstractNumId w:val="25"/>
  </w:num>
  <w:num w:numId="34" w16cid:durableId="8186960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7606255">
    <w:abstractNumId w:val="14"/>
  </w:num>
  <w:num w:numId="36" w16cid:durableId="490948113">
    <w:abstractNumId w:val="42"/>
  </w:num>
  <w:num w:numId="37" w16cid:durableId="453789295">
    <w:abstractNumId w:val="23"/>
  </w:num>
  <w:num w:numId="38" w16cid:durableId="1301963568">
    <w:abstractNumId w:val="17"/>
  </w:num>
  <w:num w:numId="39" w16cid:durableId="1381200395">
    <w:abstractNumId w:val="20"/>
  </w:num>
  <w:num w:numId="40" w16cid:durableId="1302922790">
    <w:abstractNumId w:val="15"/>
  </w:num>
  <w:num w:numId="41" w16cid:durableId="352270965">
    <w:abstractNumId w:val="39"/>
  </w:num>
  <w:num w:numId="42" w16cid:durableId="97062279">
    <w:abstractNumId w:val="0"/>
  </w:num>
  <w:num w:numId="43" w16cid:durableId="1605722269">
    <w:abstractNumId w:val="9"/>
  </w:num>
  <w:num w:numId="44" w16cid:durableId="19018834">
    <w:abstractNumId w:val="33"/>
  </w:num>
  <w:num w:numId="45" w16cid:durableId="933127753">
    <w:abstractNumId w:val="8"/>
  </w:num>
  <w:num w:numId="46" w16cid:durableId="1090464584">
    <w:abstractNumId w:val="19"/>
  </w:num>
  <w:num w:numId="47" w16cid:durableId="114107372">
    <w:abstractNumId w:val="4"/>
  </w:num>
  <w:num w:numId="48" w16cid:durableId="688221547">
    <w:abstractNumId w:val="29"/>
  </w:num>
  <w:num w:numId="49" w16cid:durableId="1564683709">
    <w:abstractNumId w:val="30"/>
  </w:num>
  <w:num w:numId="50" w16cid:durableId="1106386647">
    <w:abstractNumId w:val="6"/>
  </w:num>
  <w:num w:numId="51" w16cid:durableId="1258520048">
    <w:abstractNumId w:val="43"/>
  </w:num>
  <w:num w:numId="52" w16cid:durableId="437868203">
    <w:abstractNumId w:val="47"/>
  </w:num>
  <w:num w:numId="53" w16cid:durableId="1410225796">
    <w:abstractNumId w:val="26"/>
  </w:num>
  <w:num w:numId="54" w16cid:durableId="949242256">
    <w:abstractNumId w:val="12"/>
  </w:num>
  <w:num w:numId="55" w16cid:durableId="1174144978">
    <w:abstractNumId w:val="2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B3E"/>
    <w:rsid w:val="00010396"/>
    <w:rsid w:val="0001539C"/>
    <w:rsid w:val="000201F0"/>
    <w:rsid w:val="0002126B"/>
    <w:rsid w:val="00021792"/>
    <w:rsid w:val="0002341F"/>
    <w:rsid w:val="000305CE"/>
    <w:rsid w:val="000324AC"/>
    <w:rsid w:val="00033255"/>
    <w:rsid w:val="000379E4"/>
    <w:rsid w:val="00041913"/>
    <w:rsid w:val="0004230F"/>
    <w:rsid w:val="000450F4"/>
    <w:rsid w:val="00045642"/>
    <w:rsid w:val="000466A3"/>
    <w:rsid w:val="000468EA"/>
    <w:rsid w:val="00051F4F"/>
    <w:rsid w:val="00052DA4"/>
    <w:rsid w:val="00055BB5"/>
    <w:rsid w:val="00061850"/>
    <w:rsid w:val="00063438"/>
    <w:rsid w:val="00064F31"/>
    <w:rsid w:val="000703C0"/>
    <w:rsid w:val="00072607"/>
    <w:rsid w:val="00072A2D"/>
    <w:rsid w:val="000843C9"/>
    <w:rsid w:val="00085653"/>
    <w:rsid w:val="0008682F"/>
    <w:rsid w:val="00087074"/>
    <w:rsid w:val="00092BFF"/>
    <w:rsid w:val="0009416D"/>
    <w:rsid w:val="000A52C9"/>
    <w:rsid w:val="000B09B1"/>
    <w:rsid w:val="000B23DD"/>
    <w:rsid w:val="000B4922"/>
    <w:rsid w:val="000C42F3"/>
    <w:rsid w:val="000D2B5F"/>
    <w:rsid w:val="000E4E04"/>
    <w:rsid w:val="000E79E0"/>
    <w:rsid w:val="000F2137"/>
    <w:rsid w:val="000F553B"/>
    <w:rsid w:val="00105686"/>
    <w:rsid w:val="0011105E"/>
    <w:rsid w:val="00111534"/>
    <w:rsid w:val="00113A8D"/>
    <w:rsid w:val="00113C9D"/>
    <w:rsid w:val="00117202"/>
    <w:rsid w:val="00120948"/>
    <w:rsid w:val="00121567"/>
    <w:rsid w:val="00124CD6"/>
    <w:rsid w:val="0013188F"/>
    <w:rsid w:val="00131A8E"/>
    <w:rsid w:val="001329BC"/>
    <w:rsid w:val="00133F14"/>
    <w:rsid w:val="00134C18"/>
    <w:rsid w:val="0013522F"/>
    <w:rsid w:val="00137867"/>
    <w:rsid w:val="001419F4"/>
    <w:rsid w:val="0014523F"/>
    <w:rsid w:val="00147498"/>
    <w:rsid w:val="00150EA4"/>
    <w:rsid w:val="001515D8"/>
    <w:rsid w:val="0015629C"/>
    <w:rsid w:val="00157587"/>
    <w:rsid w:val="00164C14"/>
    <w:rsid w:val="001712DE"/>
    <w:rsid w:val="0017140E"/>
    <w:rsid w:val="001724DC"/>
    <w:rsid w:val="0017275E"/>
    <w:rsid w:val="00172949"/>
    <w:rsid w:val="00174072"/>
    <w:rsid w:val="00181C6B"/>
    <w:rsid w:val="00186343"/>
    <w:rsid w:val="001909DC"/>
    <w:rsid w:val="00191327"/>
    <w:rsid w:val="001A1129"/>
    <w:rsid w:val="001A289F"/>
    <w:rsid w:val="001A32B7"/>
    <w:rsid w:val="001A4E82"/>
    <w:rsid w:val="001A6F80"/>
    <w:rsid w:val="001B011B"/>
    <w:rsid w:val="001B3860"/>
    <w:rsid w:val="001B5041"/>
    <w:rsid w:val="001B76C0"/>
    <w:rsid w:val="001C0883"/>
    <w:rsid w:val="001C100C"/>
    <w:rsid w:val="001D2D19"/>
    <w:rsid w:val="001D2D9A"/>
    <w:rsid w:val="001D50D7"/>
    <w:rsid w:val="001E1E95"/>
    <w:rsid w:val="001E35EB"/>
    <w:rsid w:val="001E3D6F"/>
    <w:rsid w:val="001E50C6"/>
    <w:rsid w:val="001E6486"/>
    <w:rsid w:val="001F1ACE"/>
    <w:rsid w:val="001F1C05"/>
    <w:rsid w:val="001F3316"/>
    <w:rsid w:val="0020102C"/>
    <w:rsid w:val="0021112E"/>
    <w:rsid w:val="0021454A"/>
    <w:rsid w:val="002153E1"/>
    <w:rsid w:val="002208A3"/>
    <w:rsid w:val="00227D94"/>
    <w:rsid w:val="00234E77"/>
    <w:rsid w:val="00236219"/>
    <w:rsid w:val="002406F3"/>
    <w:rsid w:val="0024168B"/>
    <w:rsid w:val="00243332"/>
    <w:rsid w:val="002459F8"/>
    <w:rsid w:val="00247642"/>
    <w:rsid w:val="0024768E"/>
    <w:rsid w:val="00247A2C"/>
    <w:rsid w:val="00253C9E"/>
    <w:rsid w:val="00254B94"/>
    <w:rsid w:val="00254EB3"/>
    <w:rsid w:val="00255411"/>
    <w:rsid w:val="00256427"/>
    <w:rsid w:val="00264500"/>
    <w:rsid w:val="00264D18"/>
    <w:rsid w:val="002671E4"/>
    <w:rsid w:val="00272C6B"/>
    <w:rsid w:val="002743FB"/>
    <w:rsid w:val="00274AD6"/>
    <w:rsid w:val="00276A02"/>
    <w:rsid w:val="00276B5F"/>
    <w:rsid w:val="0027771D"/>
    <w:rsid w:val="002841DB"/>
    <w:rsid w:val="00287553"/>
    <w:rsid w:val="00287646"/>
    <w:rsid w:val="0029554C"/>
    <w:rsid w:val="002A2292"/>
    <w:rsid w:val="002A4350"/>
    <w:rsid w:val="002A50BC"/>
    <w:rsid w:val="002A597C"/>
    <w:rsid w:val="002B1D7F"/>
    <w:rsid w:val="002B3103"/>
    <w:rsid w:val="002B65C2"/>
    <w:rsid w:val="002B7DF3"/>
    <w:rsid w:val="002C23A9"/>
    <w:rsid w:val="002C2405"/>
    <w:rsid w:val="002C7525"/>
    <w:rsid w:val="002D4D9A"/>
    <w:rsid w:val="002E29BD"/>
    <w:rsid w:val="002E32FD"/>
    <w:rsid w:val="002E6D0F"/>
    <w:rsid w:val="002F1352"/>
    <w:rsid w:val="002F2DF2"/>
    <w:rsid w:val="00302305"/>
    <w:rsid w:val="0031319F"/>
    <w:rsid w:val="0031359F"/>
    <w:rsid w:val="00317403"/>
    <w:rsid w:val="003174D8"/>
    <w:rsid w:val="00317565"/>
    <w:rsid w:val="0032210E"/>
    <w:rsid w:val="00324759"/>
    <w:rsid w:val="0033188C"/>
    <w:rsid w:val="00333DC3"/>
    <w:rsid w:val="00340CCB"/>
    <w:rsid w:val="003438D8"/>
    <w:rsid w:val="00344200"/>
    <w:rsid w:val="00344676"/>
    <w:rsid w:val="00350596"/>
    <w:rsid w:val="0035466B"/>
    <w:rsid w:val="00357E10"/>
    <w:rsid w:val="00357E69"/>
    <w:rsid w:val="00360214"/>
    <w:rsid w:val="00362B47"/>
    <w:rsid w:val="00364E4F"/>
    <w:rsid w:val="003671E0"/>
    <w:rsid w:val="00367B32"/>
    <w:rsid w:val="00371016"/>
    <w:rsid w:val="003710F7"/>
    <w:rsid w:val="0037142F"/>
    <w:rsid w:val="00374DE8"/>
    <w:rsid w:val="00376E2A"/>
    <w:rsid w:val="00383EBA"/>
    <w:rsid w:val="00386C3D"/>
    <w:rsid w:val="00390638"/>
    <w:rsid w:val="003A13FD"/>
    <w:rsid w:val="003B19D2"/>
    <w:rsid w:val="003B2EB4"/>
    <w:rsid w:val="003B70BF"/>
    <w:rsid w:val="003B728F"/>
    <w:rsid w:val="003D43AF"/>
    <w:rsid w:val="003D5E24"/>
    <w:rsid w:val="003D62A8"/>
    <w:rsid w:val="003D7EE0"/>
    <w:rsid w:val="003E4F80"/>
    <w:rsid w:val="003E6732"/>
    <w:rsid w:val="004171B4"/>
    <w:rsid w:val="00424E6A"/>
    <w:rsid w:val="00433536"/>
    <w:rsid w:val="00437938"/>
    <w:rsid w:val="00441038"/>
    <w:rsid w:val="00443339"/>
    <w:rsid w:val="00444750"/>
    <w:rsid w:val="004507BF"/>
    <w:rsid w:val="0045271A"/>
    <w:rsid w:val="00454A82"/>
    <w:rsid w:val="00455CD7"/>
    <w:rsid w:val="00456925"/>
    <w:rsid w:val="0046066F"/>
    <w:rsid w:val="00460A1B"/>
    <w:rsid w:val="00464F9C"/>
    <w:rsid w:val="00470300"/>
    <w:rsid w:val="0047067B"/>
    <w:rsid w:val="0047132F"/>
    <w:rsid w:val="00472435"/>
    <w:rsid w:val="00476729"/>
    <w:rsid w:val="00482B3E"/>
    <w:rsid w:val="0048510C"/>
    <w:rsid w:val="004856D8"/>
    <w:rsid w:val="0049313A"/>
    <w:rsid w:val="00495325"/>
    <w:rsid w:val="004A2ED1"/>
    <w:rsid w:val="004A6808"/>
    <w:rsid w:val="004B1C00"/>
    <w:rsid w:val="004C2518"/>
    <w:rsid w:val="004C2C88"/>
    <w:rsid w:val="004C31DD"/>
    <w:rsid w:val="004C3CF5"/>
    <w:rsid w:val="004C5185"/>
    <w:rsid w:val="004C56C0"/>
    <w:rsid w:val="004C6945"/>
    <w:rsid w:val="004D604B"/>
    <w:rsid w:val="004E22E3"/>
    <w:rsid w:val="004E6A21"/>
    <w:rsid w:val="004F26AC"/>
    <w:rsid w:val="00501BB3"/>
    <w:rsid w:val="00505E61"/>
    <w:rsid w:val="00511C73"/>
    <w:rsid w:val="00521598"/>
    <w:rsid w:val="00523716"/>
    <w:rsid w:val="00525240"/>
    <w:rsid w:val="00530C51"/>
    <w:rsid w:val="005312AC"/>
    <w:rsid w:val="005313B3"/>
    <w:rsid w:val="00532EBB"/>
    <w:rsid w:val="005344C5"/>
    <w:rsid w:val="00536247"/>
    <w:rsid w:val="00547930"/>
    <w:rsid w:val="00552480"/>
    <w:rsid w:val="0055416F"/>
    <w:rsid w:val="00555DCB"/>
    <w:rsid w:val="0055776F"/>
    <w:rsid w:val="00557AE1"/>
    <w:rsid w:val="0056258F"/>
    <w:rsid w:val="005774B4"/>
    <w:rsid w:val="0058383A"/>
    <w:rsid w:val="005871C5"/>
    <w:rsid w:val="00592D81"/>
    <w:rsid w:val="00592DAE"/>
    <w:rsid w:val="00593109"/>
    <w:rsid w:val="005934AC"/>
    <w:rsid w:val="005A1C6B"/>
    <w:rsid w:val="005A324F"/>
    <w:rsid w:val="005A740C"/>
    <w:rsid w:val="005B09CB"/>
    <w:rsid w:val="005B19CC"/>
    <w:rsid w:val="005B61BE"/>
    <w:rsid w:val="005B72B6"/>
    <w:rsid w:val="005C2832"/>
    <w:rsid w:val="005C2DCF"/>
    <w:rsid w:val="005C6235"/>
    <w:rsid w:val="005C64CE"/>
    <w:rsid w:val="005C75C4"/>
    <w:rsid w:val="005D06AA"/>
    <w:rsid w:val="005D0D04"/>
    <w:rsid w:val="005D32C7"/>
    <w:rsid w:val="005E1078"/>
    <w:rsid w:val="005F0EDD"/>
    <w:rsid w:val="005F4041"/>
    <w:rsid w:val="005F68B5"/>
    <w:rsid w:val="006003BA"/>
    <w:rsid w:val="006016E9"/>
    <w:rsid w:val="00603D4B"/>
    <w:rsid w:val="00610D9C"/>
    <w:rsid w:val="006221C9"/>
    <w:rsid w:val="00623553"/>
    <w:rsid w:val="00626826"/>
    <w:rsid w:val="006278DD"/>
    <w:rsid w:val="00630C35"/>
    <w:rsid w:val="006513F9"/>
    <w:rsid w:val="00652BE9"/>
    <w:rsid w:val="00656C0C"/>
    <w:rsid w:val="0066262C"/>
    <w:rsid w:val="006660C3"/>
    <w:rsid w:val="00666804"/>
    <w:rsid w:val="006711AF"/>
    <w:rsid w:val="00671481"/>
    <w:rsid w:val="00675AC0"/>
    <w:rsid w:val="00681A81"/>
    <w:rsid w:val="00682EE8"/>
    <w:rsid w:val="006843A9"/>
    <w:rsid w:val="006847C1"/>
    <w:rsid w:val="0068737E"/>
    <w:rsid w:val="006901EE"/>
    <w:rsid w:val="0069207E"/>
    <w:rsid w:val="006937BF"/>
    <w:rsid w:val="00695CA5"/>
    <w:rsid w:val="00696457"/>
    <w:rsid w:val="006A0554"/>
    <w:rsid w:val="006A6577"/>
    <w:rsid w:val="006B16D7"/>
    <w:rsid w:val="006B3053"/>
    <w:rsid w:val="006B4618"/>
    <w:rsid w:val="006B63AC"/>
    <w:rsid w:val="006C0EB1"/>
    <w:rsid w:val="006C41D5"/>
    <w:rsid w:val="006D30C4"/>
    <w:rsid w:val="006D42D1"/>
    <w:rsid w:val="006D6439"/>
    <w:rsid w:val="006D64ED"/>
    <w:rsid w:val="006E1DE3"/>
    <w:rsid w:val="006E27FB"/>
    <w:rsid w:val="006E38FB"/>
    <w:rsid w:val="006F3337"/>
    <w:rsid w:val="006F71B7"/>
    <w:rsid w:val="00700BCB"/>
    <w:rsid w:val="00702620"/>
    <w:rsid w:val="00706170"/>
    <w:rsid w:val="00711CC6"/>
    <w:rsid w:val="00712306"/>
    <w:rsid w:val="007149E7"/>
    <w:rsid w:val="007165D6"/>
    <w:rsid w:val="0072188F"/>
    <w:rsid w:val="00722108"/>
    <w:rsid w:val="00722AA9"/>
    <w:rsid w:val="00727291"/>
    <w:rsid w:val="007357C2"/>
    <w:rsid w:val="00737559"/>
    <w:rsid w:val="007421EA"/>
    <w:rsid w:val="00751468"/>
    <w:rsid w:val="00751A08"/>
    <w:rsid w:val="00755CCF"/>
    <w:rsid w:val="00756234"/>
    <w:rsid w:val="007569EA"/>
    <w:rsid w:val="007623A7"/>
    <w:rsid w:val="00764DD3"/>
    <w:rsid w:val="007657A4"/>
    <w:rsid w:val="00770092"/>
    <w:rsid w:val="00772EFF"/>
    <w:rsid w:val="00780ABC"/>
    <w:rsid w:val="00784FA4"/>
    <w:rsid w:val="00790951"/>
    <w:rsid w:val="007920A6"/>
    <w:rsid w:val="00797467"/>
    <w:rsid w:val="007A0D5C"/>
    <w:rsid w:val="007A6D09"/>
    <w:rsid w:val="007B024E"/>
    <w:rsid w:val="007B6C9F"/>
    <w:rsid w:val="007B6DEE"/>
    <w:rsid w:val="007C294D"/>
    <w:rsid w:val="007C4997"/>
    <w:rsid w:val="007D6135"/>
    <w:rsid w:val="007E7AAF"/>
    <w:rsid w:val="007F1B7F"/>
    <w:rsid w:val="00800511"/>
    <w:rsid w:val="0080055A"/>
    <w:rsid w:val="008028E7"/>
    <w:rsid w:val="00814816"/>
    <w:rsid w:val="0081497E"/>
    <w:rsid w:val="008219E1"/>
    <w:rsid w:val="00823C7C"/>
    <w:rsid w:val="0082427A"/>
    <w:rsid w:val="00831311"/>
    <w:rsid w:val="0083335A"/>
    <w:rsid w:val="00833FCC"/>
    <w:rsid w:val="00845454"/>
    <w:rsid w:val="00845D2C"/>
    <w:rsid w:val="00853C65"/>
    <w:rsid w:val="00861BB3"/>
    <w:rsid w:val="00862CB1"/>
    <w:rsid w:val="00865773"/>
    <w:rsid w:val="00872FAD"/>
    <w:rsid w:val="00874F8C"/>
    <w:rsid w:val="00876C6C"/>
    <w:rsid w:val="00877792"/>
    <w:rsid w:val="00882B03"/>
    <w:rsid w:val="00893043"/>
    <w:rsid w:val="00893811"/>
    <w:rsid w:val="0089506E"/>
    <w:rsid w:val="008966A0"/>
    <w:rsid w:val="008A00C8"/>
    <w:rsid w:val="008A5E01"/>
    <w:rsid w:val="008A676C"/>
    <w:rsid w:val="008B12EB"/>
    <w:rsid w:val="008C0C77"/>
    <w:rsid w:val="008C6391"/>
    <w:rsid w:val="008C728F"/>
    <w:rsid w:val="008D06FC"/>
    <w:rsid w:val="008D35E5"/>
    <w:rsid w:val="008D5DCF"/>
    <w:rsid w:val="008E1587"/>
    <w:rsid w:val="008E1F7A"/>
    <w:rsid w:val="008E5025"/>
    <w:rsid w:val="008F1045"/>
    <w:rsid w:val="008F4BFB"/>
    <w:rsid w:val="00905601"/>
    <w:rsid w:val="00907920"/>
    <w:rsid w:val="00914FA3"/>
    <w:rsid w:val="00916E38"/>
    <w:rsid w:val="00921016"/>
    <w:rsid w:val="0092173C"/>
    <w:rsid w:val="00925666"/>
    <w:rsid w:val="00930DBE"/>
    <w:rsid w:val="0093191A"/>
    <w:rsid w:val="00933480"/>
    <w:rsid w:val="00933AE7"/>
    <w:rsid w:val="009360D3"/>
    <w:rsid w:val="009451F6"/>
    <w:rsid w:val="00955515"/>
    <w:rsid w:val="00966B75"/>
    <w:rsid w:val="00973708"/>
    <w:rsid w:val="00975507"/>
    <w:rsid w:val="00976AB3"/>
    <w:rsid w:val="00976D11"/>
    <w:rsid w:val="009778D7"/>
    <w:rsid w:val="00983FE5"/>
    <w:rsid w:val="0099093B"/>
    <w:rsid w:val="00990CF1"/>
    <w:rsid w:val="00991E2E"/>
    <w:rsid w:val="00997229"/>
    <w:rsid w:val="009A2A35"/>
    <w:rsid w:val="009A5D96"/>
    <w:rsid w:val="009A64C6"/>
    <w:rsid w:val="009A77E8"/>
    <w:rsid w:val="009B0322"/>
    <w:rsid w:val="009B2E12"/>
    <w:rsid w:val="009B790E"/>
    <w:rsid w:val="009C2168"/>
    <w:rsid w:val="009C2F76"/>
    <w:rsid w:val="009C3826"/>
    <w:rsid w:val="009D3413"/>
    <w:rsid w:val="009D5893"/>
    <w:rsid w:val="009D7316"/>
    <w:rsid w:val="009E1011"/>
    <w:rsid w:val="009E446E"/>
    <w:rsid w:val="009E7323"/>
    <w:rsid w:val="009E78FB"/>
    <w:rsid w:val="009F1EAD"/>
    <w:rsid w:val="009F7CBF"/>
    <w:rsid w:val="009F7D9A"/>
    <w:rsid w:val="00A03B85"/>
    <w:rsid w:val="00A11719"/>
    <w:rsid w:val="00A16A89"/>
    <w:rsid w:val="00A202E2"/>
    <w:rsid w:val="00A3066C"/>
    <w:rsid w:val="00A35685"/>
    <w:rsid w:val="00A4294E"/>
    <w:rsid w:val="00A42C89"/>
    <w:rsid w:val="00A43F6C"/>
    <w:rsid w:val="00A51CA2"/>
    <w:rsid w:val="00A52580"/>
    <w:rsid w:val="00A5542A"/>
    <w:rsid w:val="00A564C8"/>
    <w:rsid w:val="00A613D9"/>
    <w:rsid w:val="00A66A67"/>
    <w:rsid w:val="00A66DA7"/>
    <w:rsid w:val="00A722B8"/>
    <w:rsid w:val="00A76289"/>
    <w:rsid w:val="00A8151E"/>
    <w:rsid w:val="00A833B8"/>
    <w:rsid w:val="00A90C0D"/>
    <w:rsid w:val="00A90C6B"/>
    <w:rsid w:val="00A9337E"/>
    <w:rsid w:val="00A971B3"/>
    <w:rsid w:val="00AA0DDC"/>
    <w:rsid w:val="00AA41B7"/>
    <w:rsid w:val="00AB34C6"/>
    <w:rsid w:val="00AB48FB"/>
    <w:rsid w:val="00AB49C2"/>
    <w:rsid w:val="00AC27BB"/>
    <w:rsid w:val="00AC60B3"/>
    <w:rsid w:val="00AD3135"/>
    <w:rsid w:val="00AD5E91"/>
    <w:rsid w:val="00AE0973"/>
    <w:rsid w:val="00AE2D69"/>
    <w:rsid w:val="00AE325F"/>
    <w:rsid w:val="00B0269D"/>
    <w:rsid w:val="00B13417"/>
    <w:rsid w:val="00B153E5"/>
    <w:rsid w:val="00B17301"/>
    <w:rsid w:val="00B17F83"/>
    <w:rsid w:val="00B23DBB"/>
    <w:rsid w:val="00B2508B"/>
    <w:rsid w:val="00B27EB5"/>
    <w:rsid w:val="00B31467"/>
    <w:rsid w:val="00B355C1"/>
    <w:rsid w:val="00B47CA2"/>
    <w:rsid w:val="00B55B46"/>
    <w:rsid w:val="00B57AC5"/>
    <w:rsid w:val="00B6207A"/>
    <w:rsid w:val="00B67AB8"/>
    <w:rsid w:val="00B725CC"/>
    <w:rsid w:val="00B72FBA"/>
    <w:rsid w:val="00B77899"/>
    <w:rsid w:val="00B81F8B"/>
    <w:rsid w:val="00B856B8"/>
    <w:rsid w:val="00B90CB6"/>
    <w:rsid w:val="00B93C6E"/>
    <w:rsid w:val="00BA02A1"/>
    <w:rsid w:val="00BA0F95"/>
    <w:rsid w:val="00BA18B2"/>
    <w:rsid w:val="00BA1B0D"/>
    <w:rsid w:val="00BA332A"/>
    <w:rsid w:val="00BA6CDD"/>
    <w:rsid w:val="00BA7205"/>
    <w:rsid w:val="00BB2B4E"/>
    <w:rsid w:val="00BB5A40"/>
    <w:rsid w:val="00BC5D5A"/>
    <w:rsid w:val="00BC6271"/>
    <w:rsid w:val="00BD1133"/>
    <w:rsid w:val="00BD27B5"/>
    <w:rsid w:val="00BD32EF"/>
    <w:rsid w:val="00BD477A"/>
    <w:rsid w:val="00BD4838"/>
    <w:rsid w:val="00BD658B"/>
    <w:rsid w:val="00BF30A4"/>
    <w:rsid w:val="00BF618B"/>
    <w:rsid w:val="00BF6E32"/>
    <w:rsid w:val="00C018A7"/>
    <w:rsid w:val="00C020F5"/>
    <w:rsid w:val="00C058C2"/>
    <w:rsid w:val="00C07DCE"/>
    <w:rsid w:val="00C11D86"/>
    <w:rsid w:val="00C314A0"/>
    <w:rsid w:val="00C361B7"/>
    <w:rsid w:val="00C46C38"/>
    <w:rsid w:val="00C46C6B"/>
    <w:rsid w:val="00C5013A"/>
    <w:rsid w:val="00C53957"/>
    <w:rsid w:val="00C54DCF"/>
    <w:rsid w:val="00C6178E"/>
    <w:rsid w:val="00C62766"/>
    <w:rsid w:val="00C62882"/>
    <w:rsid w:val="00C71E7F"/>
    <w:rsid w:val="00C748AA"/>
    <w:rsid w:val="00C74C39"/>
    <w:rsid w:val="00C7668A"/>
    <w:rsid w:val="00C823C8"/>
    <w:rsid w:val="00C91D67"/>
    <w:rsid w:val="00C923D1"/>
    <w:rsid w:val="00C92B68"/>
    <w:rsid w:val="00CA6146"/>
    <w:rsid w:val="00CA78A0"/>
    <w:rsid w:val="00CB491B"/>
    <w:rsid w:val="00CB7E40"/>
    <w:rsid w:val="00CC33EC"/>
    <w:rsid w:val="00CC3965"/>
    <w:rsid w:val="00CC6782"/>
    <w:rsid w:val="00CD7428"/>
    <w:rsid w:val="00CF1663"/>
    <w:rsid w:val="00CF1B04"/>
    <w:rsid w:val="00CF2329"/>
    <w:rsid w:val="00CF326C"/>
    <w:rsid w:val="00CF45EC"/>
    <w:rsid w:val="00CF5C57"/>
    <w:rsid w:val="00D05991"/>
    <w:rsid w:val="00D07174"/>
    <w:rsid w:val="00D10317"/>
    <w:rsid w:val="00D1344C"/>
    <w:rsid w:val="00D14835"/>
    <w:rsid w:val="00D15326"/>
    <w:rsid w:val="00D156BD"/>
    <w:rsid w:val="00D16997"/>
    <w:rsid w:val="00D22127"/>
    <w:rsid w:val="00D22801"/>
    <w:rsid w:val="00D22E05"/>
    <w:rsid w:val="00D250D0"/>
    <w:rsid w:val="00D262DA"/>
    <w:rsid w:val="00D267CC"/>
    <w:rsid w:val="00D31AD6"/>
    <w:rsid w:val="00D325B4"/>
    <w:rsid w:val="00D32969"/>
    <w:rsid w:val="00D40D37"/>
    <w:rsid w:val="00D440FB"/>
    <w:rsid w:val="00D441C1"/>
    <w:rsid w:val="00D447F9"/>
    <w:rsid w:val="00D517AB"/>
    <w:rsid w:val="00D52850"/>
    <w:rsid w:val="00D54474"/>
    <w:rsid w:val="00D60DAE"/>
    <w:rsid w:val="00D64D00"/>
    <w:rsid w:val="00D70AC1"/>
    <w:rsid w:val="00D77969"/>
    <w:rsid w:val="00D80157"/>
    <w:rsid w:val="00D814CA"/>
    <w:rsid w:val="00D81CE1"/>
    <w:rsid w:val="00D82300"/>
    <w:rsid w:val="00D83484"/>
    <w:rsid w:val="00D843B2"/>
    <w:rsid w:val="00D84492"/>
    <w:rsid w:val="00D97EF3"/>
    <w:rsid w:val="00DA0769"/>
    <w:rsid w:val="00DA17E5"/>
    <w:rsid w:val="00DA1978"/>
    <w:rsid w:val="00DA282A"/>
    <w:rsid w:val="00DA4ECA"/>
    <w:rsid w:val="00DB21B4"/>
    <w:rsid w:val="00DB269D"/>
    <w:rsid w:val="00DB6382"/>
    <w:rsid w:val="00DB6726"/>
    <w:rsid w:val="00DC1813"/>
    <w:rsid w:val="00DC3815"/>
    <w:rsid w:val="00DC7505"/>
    <w:rsid w:val="00DC7711"/>
    <w:rsid w:val="00DD53BE"/>
    <w:rsid w:val="00DD68B7"/>
    <w:rsid w:val="00DE485E"/>
    <w:rsid w:val="00DE4C2A"/>
    <w:rsid w:val="00DE5DA2"/>
    <w:rsid w:val="00DE6603"/>
    <w:rsid w:val="00DF67D3"/>
    <w:rsid w:val="00E007A0"/>
    <w:rsid w:val="00E00D32"/>
    <w:rsid w:val="00E03F45"/>
    <w:rsid w:val="00E05C5E"/>
    <w:rsid w:val="00E1000A"/>
    <w:rsid w:val="00E10CB8"/>
    <w:rsid w:val="00E16F90"/>
    <w:rsid w:val="00E2419A"/>
    <w:rsid w:val="00E245E5"/>
    <w:rsid w:val="00E24ECE"/>
    <w:rsid w:val="00E25919"/>
    <w:rsid w:val="00E31393"/>
    <w:rsid w:val="00E31768"/>
    <w:rsid w:val="00E41B07"/>
    <w:rsid w:val="00E42D43"/>
    <w:rsid w:val="00E57600"/>
    <w:rsid w:val="00E57DB6"/>
    <w:rsid w:val="00E60DFA"/>
    <w:rsid w:val="00E74C8E"/>
    <w:rsid w:val="00E80655"/>
    <w:rsid w:val="00E91192"/>
    <w:rsid w:val="00EA412C"/>
    <w:rsid w:val="00EA7B9A"/>
    <w:rsid w:val="00EB0ECC"/>
    <w:rsid w:val="00EB3121"/>
    <w:rsid w:val="00EB4022"/>
    <w:rsid w:val="00EB5298"/>
    <w:rsid w:val="00ED3B58"/>
    <w:rsid w:val="00EE507D"/>
    <w:rsid w:val="00EE52B2"/>
    <w:rsid w:val="00EF29A5"/>
    <w:rsid w:val="00EF6764"/>
    <w:rsid w:val="00F0166F"/>
    <w:rsid w:val="00F01FA7"/>
    <w:rsid w:val="00F07733"/>
    <w:rsid w:val="00F114EC"/>
    <w:rsid w:val="00F1205C"/>
    <w:rsid w:val="00F120D9"/>
    <w:rsid w:val="00F15F99"/>
    <w:rsid w:val="00F22161"/>
    <w:rsid w:val="00F2307C"/>
    <w:rsid w:val="00F254A1"/>
    <w:rsid w:val="00F31D97"/>
    <w:rsid w:val="00F32D29"/>
    <w:rsid w:val="00F32D70"/>
    <w:rsid w:val="00F36396"/>
    <w:rsid w:val="00F44A20"/>
    <w:rsid w:val="00F44A28"/>
    <w:rsid w:val="00F45B90"/>
    <w:rsid w:val="00F45DA7"/>
    <w:rsid w:val="00F46A50"/>
    <w:rsid w:val="00F540A5"/>
    <w:rsid w:val="00F60022"/>
    <w:rsid w:val="00F666EA"/>
    <w:rsid w:val="00F678D4"/>
    <w:rsid w:val="00F8310D"/>
    <w:rsid w:val="00F86686"/>
    <w:rsid w:val="00F86BAF"/>
    <w:rsid w:val="00F96039"/>
    <w:rsid w:val="00FA06FA"/>
    <w:rsid w:val="00FA1CD1"/>
    <w:rsid w:val="00FB27DE"/>
    <w:rsid w:val="00FB7D03"/>
    <w:rsid w:val="00FC279E"/>
    <w:rsid w:val="00FC2AE5"/>
    <w:rsid w:val="00FC2E96"/>
    <w:rsid w:val="00FD0D16"/>
    <w:rsid w:val="00FE311C"/>
    <w:rsid w:val="00FF4612"/>
    <w:rsid w:val="00FF570F"/>
    <w:rsid w:val="00FF6001"/>
    <w:rsid w:val="1CE31568"/>
    <w:rsid w:val="1F281991"/>
    <w:rsid w:val="656E94E7"/>
    <w:rsid w:val="758BE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85302"/>
  <w15:docId w15:val="{7C12F7CD-473C-4A94-A691-488C38A8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773"/>
    <w:pPr>
      <w:spacing w:before="0" w:beforeAutospacing="0" w:after="0" w:afterAutospacing="0"/>
      <w:ind w:left="0" w:firstLine="720"/>
    </w:pPr>
    <w:rPr>
      <w:rFonts w:ascii="Times New Roman" w:eastAsia="Times New Roman" w:hAnsi="Times New Roman" w:cs="Times New Roman"/>
      <w:noProof/>
      <w:sz w:val="24"/>
      <w:szCs w:val="20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4C6"/>
    <w:pPr>
      <w:keepNext/>
      <w:keepLines/>
      <w:numPr>
        <w:numId w:val="1"/>
      </w:numPr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518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qFormat/>
    <w:rsid w:val="002841DB"/>
    <w:pPr>
      <w:keepNext/>
      <w:numPr>
        <w:ilvl w:val="2"/>
        <w:numId w:val="1"/>
      </w:numPr>
      <w:tabs>
        <w:tab w:val="center" w:pos="4320"/>
        <w:tab w:val="left" w:pos="7320"/>
      </w:tabs>
      <w:spacing w:before="100" w:beforeAutospacing="1" w:afterAutospacing="1"/>
      <w:outlineLvl w:val="2"/>
    </w:pPr>
    <w:rPr>
      <w:rFonts w:cs="Tahoma"/>
      <w:b/>
      <w:bCs/>
      <w:noProof w:val="0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9D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9D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9D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9D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9D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9D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841DB"/>
    <w:rPr>
      <w:rFonts w:ascii="Times New Roman" w:eastAsia="Times New Roman" w:hAnsi="Times New Roman" w:cs="Tahoma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4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C6"/>
    <w:rPr>
      <w:rFonts w:ascii="Times New Roman" w:eastAsia="Times New Roman" w:hAnsi="Times New Roman" w:cs="Times New Roman"/>
      <w:noProof/>
      <w:sz w:val="24"/>
      <w:szCs w:val="20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AB34C6"/>
    <w:rPr>
      <w:rFonts w:ascii="Times New Roman" w:eastAsiaTheme="majorEastAsia" w:hAnsi="Times New Roman" w:cstheme="majorBidi"/>
      <w:b/>
      <w:bCs/>
      <w:noProof/>
      <w:color w:val="000000" w:themeColor="text1"/>
      <w:sz w:val="24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C2518"/>
    <w:rPr>
      <w:rFonts w:ascii="Times New Roman" w:eastAsiaTheme="majorEastAsia" w:hAnsi="Times New Roman" w:cstheme="majorBidi"/>
      <w:b/>
      <w:bCs/>
      <w:noProof/>
      <w:color w:val="000000" w:themeColor="text1"/>
      <w:sz w:val="24"/>
      <w:szCs w:val="26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1909DC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0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1909DC"/>
    <w:rPr>
      <w:rFonts w:asciiTheme="majorHAnsi" w:eastAsiaTheme="majorEastAsia" w:hAnsiTheme="majorHAnsi" w:cstheme="majorBidi"/>
      <w:noProof/>
      <w:color w:val="243F60" w:themeColor="accent1" w:themeShade="7F"/>
      <w:sz w:val="24"/>
      <w:szCs w:val="20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1909DC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0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1909DC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0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rsid w:val="001909DC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9DC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B65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C2"/>
    <w:rPr>
      <w:rFonts w:ascii="Times New Roman" w:eastAsia="Times New Roman" w:hAnsi="Times New Roman" w:cs="Times New Roman"/>
      <w:noProof/>
      <w:sz w:val="24"/>
      <w:szCs w:val="20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55776F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noProof w:val="0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56C0C"/>
    <w:pPr>
      <w:tabs>
        <w:tab w:val="right" w:leader="dot" w:pos="7941"/>
      </w:tabs>
      <w:spacing w:after="100"/>
      <w:ind w:left="709"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55776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56C0C"/>
    <w:pPr>
      <w:tabs>
        <w:tab w:val="left" w:pos="1900"/>
        <w:tab w:val="right" w:leader="dot" w:pos="7941"/>
      </w:tabs>
      <w:spacing w:after="100"/>
      <w:ind w:left="993" w:firstLine="0"/>
    </w:pPr>
  </w:style>
  <w:style w:type="character" w:styleId="Hyperlink">
    <w:name w:val="Hyperlink"/>
    <w:basedOn w:val="DefaultParagraphFont"/>
    <w:uiPriority w:val="99"/>
    <w:unhideWhenUsed/>
    <w:rsid w:val="005577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7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6F"/>
    <w:rPr>
      <w:rFonts w:ascii="Tahoma" w:eastAsia="Times New Roman" w:hAnsi="Tahoma" w:cs="Tahoma"/>
      <w:noProof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55776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C6235"/>
    <w:pPr>
      <w:spacing w:after="200" w:line="240" w:lineRule="auto"/>
    </w:pPr>
    <w:rPr>
      <w:bCs/>
      <w:color w:val="000000" w:themeColor="text1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9093B"/>
  </w:style>
  <w:style w:type="paragraph" w:styleId="ListParagraph">
    <w:name w:val="List Paragraph"/>
    <w:basedOn w:val="Normal"/>
    <w:link w:val="ListParagraphChar"/>
    <w:uiPriority w:val="34"/>
    <w:qFormat/>
    <w:rsid w:val="006A0554"/>
    <w:pPr>
      <w:ind w:left="720" w:firstLine="357"/>
      <w:contextualSpacing/>
    </w:pPr>
    <w:rPr>
      <w:noProof w:val="0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A0554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0554"/>
    <w:rPr>
      <w:i/>
      <w:iCs/>
    </w:rPr>
  </w:style>
  <w:style w:type="character" w:styleId="Strong">
    <w:name w:val="Strong"/>
    <w:basedOn w:val="DefaultParagraphFont"/>
    <w:uiPriority w:val="22"/>
    <w:qFormat/>
    <w:rsid w:val="006A055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E2E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E2E"/>
    <w:rPr>
      <w:rFonts w:ascii="Times New Roman" w:eastAsia="Times New Roman" w:hAnsi="Times New Roman" w:cs="Times New Roman"/>
      <w:noProof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991E2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7291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7291"/>
    <w:rPr>
      <w:rFonts w:ascii="Times New Roman" w:eastAsia="Times New Roman" w:hAnsi="Times New Roman" w:cs="Times New Roman"/>
      <w:noProof/>
      <w:sz w:val="20"/>
      <w:szCs w:val="20"/>
      <w:lang w:val="id-ID"/>
    </w:rPr>
  </w:style>
  <w:style w:type="character" w:styleId="EndnoteReference">
    <w:name w:val="endnote reference"/>
    <w:basedOn w:val="DefaultParagraphFont"/>
    <w:uiPriority w:val="99"/>
    <w:semiHidden/>
    <w:unhideWhenUsed/>
    <w:rsid w:val="00727291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53C9E"/>
    <w:pPr>
      <w:widowControl w:val="0"/>
      <w:autoSpaceDE w:val="0"/>
      <w:autoSpaceDN w:val="0"/>
      <w:spacing w:line="240" w:lineRule="auto"/>
      <w:ind w:firstLine="0"/>
      <w:jc w:val="left"/>
    </w:pPr>
    <w:rPr>
      <w:noProof w:val="0"/>
      <w:sz w:val="22"/>
      <w:szCs w:val="22"/>
      <w:lang w:val="id"/>
    </w:rPr>
  </w:style>
  <w:style w:type="paragraph" w:styleId="NormalWeb">
    <w:name w:val="Normal (Web)"/>
    <w:basedOn w:val="Normal"/>
    <w:uiPriority w:val="99"/>
    <w:semiHidden/>
    <w:unhideWhenUsed/>
    <w:rsid w:val="001712DE"/>
    <w:pPr>
      <w:spacing w:before="100" w:beforeAutospacing="1" w:after="100" w:afterAutospacing="1" w:line="240" w:lineRule="auto"/>
      <w:ind w:firstLine="0"/>
      <w:jc w:val="left"/>
    </w:pPr>
    <w:rPr>
      <w:noProof w:val="0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234E77"/>
    <w:pPr>
      <w:widowControl w:val="0"/>
      <w:autoSpaceDE w:val="0"/>
      <w:autoSpaceDN w:val="0"/>
      <w:spacing w:line="240" w:lineRule="auto"/>
      <w:ind w:firstLine="0"/>
      <w:jc w:val="left"/>
    </w:pPr>
    <w:rPr>
      <w:noProof w:val="0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34E77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CF2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32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329"/>
    <w:rPr>
      <w:rFonts w:ascii="Times New Roman" w:eastAsia="Times New Roman" w:hAnsi="Times New Roman" w:cs="Times New Roman"/>
      <w:noProof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329"/>
    <w:rPr>
      <w:rFonts w:ascii="Times New Roman" w:eastAsia="Times New Roman" w:hAnsi="Times New Roman" w:cs="Times New Roman"/>
      <w:b/>
      <w:bCs/>
      <w:noProof/>
      <w:sz w:val="20"/>
      <w:szCs w:val="20"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066F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975507"/>
  </w:style>
  <w:style w:type="table" w:customStyle="1" w:styleId="TableGrid1">
    <w:name w:val="Table Grid1"/>
    <w:basedOn w:val="TableNormal"/>
    <w:next w:val="TableGrid"/>
    <w:uiPriority w:val="59"/>
    <w:rsid w:val="00272C6B"/>
    <w:pPr>
      <w:spacing w:before="0" w:beforeAutospacing="0" w:after="0" w:afterAutospacing="0" w:line="240" w:lineRule="auto"/>
      <w:ind w:left="0"/>
      <w:jc w:val="left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0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60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196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289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765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05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69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4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75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30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78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73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994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3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88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53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0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107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990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09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52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33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169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96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6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1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2965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69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9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773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78794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17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85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90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799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427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788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56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19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84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159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94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359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1721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00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0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75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8625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31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7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9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100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1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46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79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8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739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73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4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94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28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0808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59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7026E1-A55E-467B-90EE-655835031A1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F997-8C47-4010-9A27-18C560E1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2302</Words>
  <Characters>13127</Characters>
  <Application>Microsoft Office Word</Application>
  <DocSecurity>0</DocSecurity>
  <Lines>109</Lines>
  <Paragraphs>30</Paragraphs>
  <ScaleCrop>false</ScaleCrop>
  <Company/>
  <LinksUpToDate>false</LinksUpToDate>
  <CharactersWithSpaces>15399</CharactersWithSpaces>
  <SharedDoc>false</SharedDoc>
  <HLinks>
    <vt:vector size="690" baseType="variant">
      <vt:variant>
        <vt:i4>3604556</vt:i4>
      </vt:variant>
      <vt:variant>
        <vt:i4>936</vt:i4>
      </vt:variant>
      <vt:variant>
        <vt:i4>0</vt:i4>
      </vt:variant>
      <vt:variant>
        <vt:i4>5</vt:i4>
      </vt:variant>
      <vt:variant>
        <vt:lpwstr>mailto:Ghanurzah.14@gmail.com</vt:lpwstr>
      </vt:variant>
      <vt:variant>
        <vt:lpwstr/>
      </vt:variant>
      <vt:variant>
        <vt:i4>1048639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_Toc142152902</vt:lpwstr>
      </vt:variant>
      <vt:variant>
        <vt:i4>1048639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_Toc142152901</vt:lpwstr>
      </vt:variant>
      <vt:variant>
        <vt:i4>1048639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_Toc142152900</vt:lpwstr>
      </vt:variant>
      <vt:variant>
        <vt:i4>1638462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_Toc142152899</vt:lpwstr>
      </vt:variant>
      <vt:variant>
        <vt:i4>1638462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_Toc142152898</vt:lpwstr>
      </vt:variant>
      <vt:variant>
        <vt:i4>1638462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_Toc142152897</vt:lpwstr>
      </vt:variant>
      <vt:variant>
        <vt:i4>1638462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_Toc142152896</vt:lpwstr>
      </vt:variant>
      <vt:variant>
        <vt:i4>1638462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_Toc142152895</vt:lpwstr>
      </vt:variant>
      <vt:variant>
        <vt:i4>1638462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_Toc142152894</vt:lpwstr>
      </vt:variant>
      <vt:variant>
        <vt:i4>1638462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_Toc142152893</vt:lpwstr>
      </vt:variant>
      <vt:variant>
        <vt:i4>1638462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_Toc142152892</vt:lpwstr>
      </vt:variant>
      <vt:variant>
        <vt:i4>1638462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_Toc142152891</vt:lpwstr>
      </vt:variant>
      <vt:variant>
        <vt:i4>1638462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_Toc142152890</vt:lpwstr>
      </vt:variant>
      <vt:variant>
        <vt:i4>1572926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_Toc142152889</vt:lpwstr>
      </vt:variant>
      <vt:variant>
        <vt:i4>1572926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_Toc142152888</vt:lpwstr>
      </vt:variant>
      <vt:variant>
        <vt:i4>1572926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_Toc142152887</vt:lpwstr>
      </vt:variant>
      <vt:variant>
        <vt:i4>1572926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_Toc142152886</vt:lpwstr>
      </vt:variant>
      <vt:variant>
        <vt:i4>1572926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_Toc142152885</vt:lpwstr>
      </vt:variant>
      <vt:variant>
        <vt:i4>1572926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_Toc142152884</vt:lpwstr>
      </vt:variant>
      <vt:variant>
        <vt:i4>1572926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_Toc142152883</vt:lpwstr>
      </vt:variant>
      <vt:variant>
        <vt:i4>1572926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_Toc142152882</vt:lpwstr>
      </vt:variant>
      <vt:variant>
        <vt:i4>1572926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_Toc142152881</vt:lpwstr>
      </vt:variant>
      <vt:variant>
        <vt:i4>1572926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_Toc142152880</vt:lpwstr>
      </vt:variant>
      <vt:variant>
        <vt:i4>1507390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_Toc142152879</vt:lpwstr>
      </vt:variant>
      <vt:variant>
        <vt:i4>1507390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_Toc142152878</vt:lpwstr>
      </vt:variant>
      <vt:variant>
        <vt:i4>1507390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_Toc142152877</vt:lpwstr>
      </vt:variant>
      <vt:variant>
        <vt:i4>1507390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_Toc142152876</vt:lpwstr>
      </vt:variant>
      <vt:variant>
        <vt:i4>1507390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_Toc142152875</vt:lpwstr>
      </vt:variant>
      <vt:variant>
        <vt:i4>1507390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_Toc142152874</vt:lpwstr>
      </vt:variant>
      <vt:variant>
        <vt:i4>1507390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_Toc142152873</vt:lpwstr>
      </vt:variant>
      <vt:variant>
        <vt:i4>1507390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_Toc142152872</vt:lpwstr>
      </vt:variant>
      <vt:variant>
        <vt:i4>1507390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_Toc142152871</vt:lpwstr>
      </vt:variant>
      <vt:variant>
        <vt:i4>1507390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_Toc142152870</vt:lpwstr>
      </vt:variant>
      <vt:variant>
        <vt:i4>1441854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_Toc142152869</vt:lpwstr>
      </vt:variant>
      <vt:variant>
        <vt:i4>1441854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_Toc142152868</vt:lpwstr>
      </vt:variant>
      <vt:variant>
        <vt:i4>1441854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_Toc142152867</vt:lpwstr>
      </vt:variant>
      <vt:variant>
        <vt:i4>1441854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_Toc142152866</vt:lpwstr>
      </vt:variant>
      <vt:variant>
        <vt:i4>1441854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_Toc142152865</vt:lpwstr>
      </vt:variant>
      <vt:variant>
        <vt:i4>1441854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_Toc142152864</vt:lpwstr>
      </vt:variant>
      <vt:variant>
        <vt:i4>1441854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_Toc142152863</vt:lpwstr>
      </vt:variant>
      <vt:variant>
        <vt:i4>1441854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_Toc142152862</vt:lpwstr>
      </vt:variant>
      <vt:variant>
        <vt:i4>1441854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_Toc142152861</vt:lpwstr>
      </vt:variant>
      <vt:variant>
        <vt:i4>1441854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_Toc142152860</vt:lpwstr>
      </vt:variant>
      <vt:variant>
        <vt:i4>1376318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_Toc142152859</vt:lpwstr>
      </vt:variant>
      <vt:variant>
        <vt:i4>1507377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_Toc142152775</vt:lpwstr>
      </vt:variant>
      <vt:variant>
        <vt:i4>1507377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_Toc142152774</vt:lpwstr>
      </vt:variant>
      <vt:variant>
        <vt:i4>1507377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_Toc142152773</vt:lpwstr>
      </vt:variant>
      <vt:variant>
        <vt:i4>1507377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_Toc142152772</vt:lpwstr>
      </vt:variant>
      <vt:variant>
        <vt:i4>1507377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_Toc142152771</vt:lpwstr>
      </vt:variant>
      <vt:variant>
        <vt:i4>1507377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_Toc142152770</vt:lpwstr>
      </vt:variant>
      <vt:variant>
        <vt:i4>1441841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_Toc142152769</vt:lpwstr>
      </vt:variant>
      <vt:variant>
        <vt:i4>1441841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_Toc142152768</vt:lpwstr>
      </vt:variant>
      <vt:variant>
        <vt:i4>1048627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_Toc144146240</vt:lpwstr>
      </vt:variant>
      <vt:variant>
        <vt:i4>1507379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_Toc144146239</vt:lpwstr>
      </vt:variant>
      <vt:variant>
        <vt:i4>1507379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_Toc144146238</vt:lpwstr>
      </vt:variant>
      <vt:variant>
        <vt:i4>1507379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_Toc144146237</vt:lpwstr>
      </vt:variant>
      <vt:variant>
        <vt:i4>1507379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_Toc144146236</vt:lpwstr>
      </vt:variant>
      <vt:variant>
        <vt:i4>1507379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_Toc144146234</vt:lpwstr>
      </vt:variant>
      <vt:variant>
        <vt:i4>1507379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_Toc144146233</vt:lpwstr>
      </vt:variant>
      <vt:variant>
        <vt:i4>1507379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_Toc144146232</vt:lpwstr>
      </vt:variant>
      <vt:variant>
        <vt:i4>1507379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_Toc144146231</vt:lpwstr>
      </vt:variant>
      <vt:variant>
        <vt:i4>1507379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_Toc144146230</vt:lpwstr>
      </vt:variant>
      <vt:variant>
        <vt:i4>1441843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_Toc144146229</vt:lpwstr>
      </vt:variant>
      <vt:variant>
        <vt:i4>1441843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_Toc144146228</vt:lpwstr>
      </vt:variant>
      <vt:variant>
        <vt:i4>1441843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_Toc144146227</vt:lpwstr>
      </vt:variant>
      <vt:variant>
        <vt:i4>1441843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_Toc144146226</vt:lpwstr>
      </vt:variant>
      <vt:variant>
        <vt:i4>1441843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_Toc144146225</vt:lpwstr>
      </vt:variant>
      <vt:variant>
        <vt:i4>1441843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_Toc144146224</vt:lpwstr>
      </vt:variant>
      <vt:variant>
        <vt:i4>1441843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_Toc144146223</vt:lpwstr>
      </vt:variant>
      <vt:variant>
        <vt:i4>1441843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_Toc144146222</vt:lpwstr>
      </vt:variant>
      <vt:variant>
        <vt:i4>1441843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_Toc144146221</vt:lpwstr>
      </vt:variant>
      <vt:variant>
        <vt:i4>1441843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_Toc144146220</vt:lpwstr>
      </vt:variant>
      <vt:variant>
        <vt:i4>1376307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_Toc144146219</vt:lpwstr>
      </vt:variant>
      <vt:variant>
        <vt:i4>1376307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_Toc144146217</vt:lpwstr>
      </vt:variant>
      <vt:variant>
        <vt:i4>1376307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_Toc144146216</vt:lpwstr>
      </vt:variant>
      <vt:variant>
        <vt:i4>1376307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_Toc144146215</vt:lpwstr>
      </vt:variant>
      <vt:variant>
        <vt:i4>1376307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_Toc144146214</vt:lpwstr>
      </vt:variant>
      <vt:variant>
        <vt:i4>1376307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_Toc144146213</vt:lpwstr>
      </vt:variant>
      <vt:variant>
        <vt:i4>1376307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_Toc144146212</vt:lpwstr>
      </vt:variant>
      <vt:variant>
        <vt:i4>1376307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_Toc144146211</vt:lpwstr>
      </vt:variant>
      <vt:variant>
        <vt:i4>1376307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_Toc144146210</vt:lpwstr>
      </vt:variant>
      <vt:variant>
        <vt:i4>1310771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_Toc144146209</vt:lpwstr>
      </vt:variant>
      <vt:variant>
        <vt:i4>1310771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_Toc144146208</vt:lpwstr>
      </vt:variant>
      <vt:variant>
        <vt:i4>1310771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_Toc144146206</vt:lpwstr>
      </vt:variant>
      <vt:variant>
        <vt:i4>1310771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_Toc144146205</vt:lpwstr>
      </vt:variant>
      <vt:variant>
        <vt:i4>1310771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_Toc144146204</vt:lpwstr>
      </vt:variant>
      <vt:variant>
        <vt:i4>1310771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_Toc144146203</vt:lpwstr>
      </vt:variant>
      <vt:variant>
        <vt:i4>1310771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_Toc144146202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_Toc144146201</vt:lpwstr>
      </vt:variant>
      <vt:variant>
        <vt:i4>1310771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_Toc144146200</vt:lpwstr>
      </vt:variant>
      <vt:variant>
        <vt:i4>1900592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_Toc144146199</vt:lpwstr>
      </vt:variant>
      <vt:variant>
        <vt:i4>1900592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_Toc144146198</vt:lpwstr>
      </vt:variant>
      <vt:variant>
        <vt:i4>1900592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_Toc144146197</vt:lpwstr>
      </vt:variant>
      <vt:variant>
        <vt:i4>1900592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_Toc144146196</vt:lpwstr>
      </vt:variant>
      <vt:variant>
        <vt:i4>1900592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_Toc144146195</vt:lpwstr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_Toc144146194</vt:lpwstr>
      </vt:variant>
      <vt:variant>
        <vt:i4>1900592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_Toc144146193</vt:lpwstr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_Toc144146192</vt:lpwstr>
      </vt:variant>
      <vt:variant>
        <vt:i4>1900592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_Toc144146191</vt:lpwstr>
      </vt:variant>
      <vt:variant>
        <vt:i4>1900592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_Toc144146190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_Toc144146189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_Toc144146188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_Toc144146187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_Toc144146186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_Toc144146185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_Toc144146184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_Toc144146183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_Toc144146182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_Toc144146181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_Toc144146180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_Toc144146179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_Toc144146178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_Toc144146177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_Toc144146176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</dc:creator>
  <cp:keywords/>
  <cp:lastModifiedBy>tsuraya ulfah</cp:lastModifiedBy>
  <cp:revision>5</cp:revision>
  <cp:lastPrinted>2023-09-19T06:27:00Z</cp:lastPrinted>
  <dcterms:created xsi:type="dcterms:W3CDTF">2023-09-19T07:04:00Z</dcterms:created>
  <dcterms:modified xsi:type="dcterms:W3CDTF">2024-01-12T03:07:00Z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http://www.zotero.org/styles/ajp-regulatory-integrative-and-comparative-physiology</vt:lpwstr>
  </property>
  <property fmtid="{D5CDD505-2E9C-101B-9397-08002B2CF9AE}" pid="3" name="Mendeley Recent Style Name 0_1">
    <vt:lpwstr>American Journal of Physiology - Regulatory, Integrative, and Comparative Physiology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http://www.zotero.org/styles/chicago-fullnote-bibliography</vt:lpwstr>
  </property>
  <property fmtid="{D5CDD505-2E9C-101B-9397-08002B2CF9AE}" pid="9" name="Mendeley Recent Style Name 3_1">
    <vt:lpwstr>Chicago Manual of Style 17th edition (full note)</vt:lpwstr>
  </property>
  <property fmtid="{D5CDD505-2E9C-101B-9397-08002B2CF9AE}" pid="10" name="Mendeley Recent Style Id 4_1">
    <vt:lpwstr>http://www.zotero.org/styles/chicago-note-bibliography</vt:lpwstr>
  </property>
  <property fmtid="{D5CDD505-2E9C-101B-9397-08002B2CF9AE}" pid="11" name="Mendeley Recent Style Name 4_1">
    <vt:lpwstr>Chicago Manual of Style 17th edition (note)</vt:lpwstr>
  </property>
  <property fmtid="{D5CDD505-2E9C-101B-9397-08002B2CF9AE}" pid="12" name="Mendeley Recent Style Id 5_1">
    <vt:lpwstr>http://www.zotero.org/styles/iet-microwaves-antennas-and-propagation</vt:lpwstr>
  </property>
  <property fmtid="{D5CDD505-2E9C-101B-9397-08002B2CF9AE}" pid="13" name="Mendeley Recent Style Name 5_1">
    <vt:lpwstr>IET Microwaves, Antennas &amp; Propagation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9th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http://www.zotero.org/styles/universitas-negeri-yogyakarta-program-pascasarjana</vt:lpwstr>
  </property>
  <property fmtid="{D5CDD505-2E9C-101B-9397-08002B2CF9AE}" pid="19" name="Mendeley Recent Style Name 8_1">
    <vt:lpwstr>Universitas Negeri Yogyakarta - Program Pascasarjana (Bahasa Indonesia)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11dd1078-f99f-32cd-bdf7-cbc47cb96c40</vt:lpwstr>
  </property>
  <property fmtid="{D5CDD505-2E9C-101B-9397-08002B2CF9AE}" pid="24" name="Mendeley Citation Style_1">
    <vt:lpwstr>http://www.zotero.org/styles/universitas-negeri-yogyakarta-program-pascasarjana</vt:lpwstr>
  </property>
</Properties>
</file>