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02FB" w:rsidRPr="00155909" w:rsidRDefault="004F02FB" w:rsidP="004F02FB">
      <w:pPr>
        <w:pStyle w:val="Heading1"/>
        <w:tabs>
          <w:tab w:val="left" w:pos="2475"/>
          <w:tab w:val="center" w:pos="3968"/>
        </w:tabs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42084254"/>
      <w:bookmarkStart w:id="1" w:name="_Toc144883503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155909"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 PUSTAKA</w:t>
      </w:r>
      <w:bookmarkEnd w:id="0"/>
      <w:bookmarkEnd w:id="1"/>
    </w:p>
    <w:p w:rsidR="004F02FB" w:rsidRDefault="004F02FB" w:rsidP="004F0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2FB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E06B67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E06B67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E06B67">
        <w:rPr>
          <w:rFonts w:ascii="Times New Roman" w:hAnsi="Times New Roman" w:cs="Times New Roman"/>
          <w:sz w:val="24"/>
          <w:szCs w:val="24"/>
        </w:rPr>
        <w:fldChar w:fldCharType="separate"/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Ajabar. (2020).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Sumber Daya Manusia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>. Deepublish. https://books.google.co.id/books?id=s7UHEAAAQBAJ</w:t>
      </w:r>
    </w:p>
    <w:p w:rsidR="004F02FB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:rsidR="004F02FB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6B67">
        <w:rPr>
          <w:rFonts w:ascii="Times New Roman" w:hAnsi="Times New Roman" w:cs="Times New Roman"/>
          <w:noProof/>
          <w:sz w:val="24"/>
          <w:szCs w:val="24"/>
        </w:rPr>
        <w:t xml:space="preserve">Ali Chaerudin, I. H. R. V. A. (2020). </w:t>
      </w:r>
      <w:r w:rsidRPr="00E06B67">
        <w:rPr>
          <w:rFonts w:ascii="Times New Roman" w:hAnsi="Times New Roman" w:cs="Times New Roman"/>
          <w:i/>
          <w:iCs/>
          <w:noProof/>
          <w:sz w:val="24"/>
          <w:szCs w:val="24"/>
        </w:rPr>
        <w:t>Sumber daya manusia : pilar utama kegiatan operasional organisasi</w:t>
      </w:r>
      <w:r w:rsidRPr="00E06B67">
        <w:rPr>
          <w:rFonts w:ascii="Times New Roman" w:hAnsi="Times New Roman" w:cs="Times New Roman"/>
          <w:noProof/>
          <w:sz w:val="24"/>
          <w:szCs w:val="24"/>
        </w:rPr>
        <w:t>. CV Jejak (Jejak Publisher). https://books.google.co.id/books?id=lH3-DwAAQBAJ</w:t>
      </w:r>
    </w:p>
    <w:p w:rsidR="004F02FB" w:rsidRPr="00393306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:rsidR="004F02FB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Anwar, H., &amp; Pratomo, A. (2020).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Sumber Daya Manusia: MSDM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>. Poliban Press. https://books.google.co.id/books?id=z7omEAAAQBAJ</w:t>
      </w:r>
    </w:p>
    <w:p w:rsidR="004F02FB" w:rsidRPr="00393306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:rsidR="004F02FB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Anwar Prabu, M. (2017). Manajemen Sumber Daya Manusia Perusahaan, Bandung: PT.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Remaja Rosdakarya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:rsidR="004F02FB" w:rsidRPr="00393306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:rsidR="004F02FB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Arifin, M., &amp; Muharto, A. (2022). Pengaruh Worklife Balance Terhadap Kinerja Karyawan (Studi Pada PT. Livia Mandiri Sejati Pasuruan).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Riset Ekonomi Dan Bisnis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15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>(1), 37. https://doi.org/10.26623/jreb.v15i1.3507</w:t>
      </w:r>
    </w:p>
    <w:p w:rsidR="004F02FB" w:rsidRPr="00393306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:rsidR="004F02FB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Bataineh, K. adnan. (2019). Impact of Work-Life Balance, Happiness at Work, on Employee Performance.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International Business Research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12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>(2), 99. https://doi.org/10.5539/ibr.v12n2p99</w:t>
      </w:r>
    </w:p>
    <w:p w:rsidR="004F02FB" w:rsidRPr="00393306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:rsidR="004F02FB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Fauzi, A., &amp; A, R. H. N. (2020).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KINERJA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>. Airlangga University Press. https://books.google.co.id/books?id=hMjjDwAAQBAJ</w:t>
      </w:r>
    </w:p>
    <w:p w:rsidR="004F02FB" w:rsidRPr="00393306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:rsidR="004F02FB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Fitriano, A., Chandra, R., Gunawan, A., &amp; Indah Sari, Y. (2020). Pengaruh Stres Kerja, Disiplin Kerja Dan Komunikasi Kerja Terhadap Kinerja Karyawan Pada Pt. National Super.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Warta Edisi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63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>, 81–103.</w:t>
      </w:r>
    </w:p>
    <w:p w:rsidR="004F02FB" w:rsidRPr="00393306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:rsidR="004F02FB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Ghozali, I. (2018). AplikasiAnalisisMultivarienteDengan Program SPSS 25 edisi 9.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Semarang: Badan Penerbitan Universitas Diponegoro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:rsidR="004F02FB" w:rsidRPr="00393306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:rsidR="004F02FB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Gusti Yuli Asih, S.Psi, M. S., &amp; Prof. Hardani Widhiastuti, MM, Psikolog Rusmalia Dewi, S.Psi, M.Si, P. (2018).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Stres Kerja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(Cetakan 1). Semarang University Press Jl. Soekarno Hatta, Semarang.</w:t>
      </w:r>
    </w:p>
    <w:p w:rsidR="004F02FB" w:rsidRPr="00393306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:rsidR="004F02FB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Mardiani, I. N., &amp; Widiyanto, A. (2021). Pengaruh work-life balance, Lingkungan Kerja dan Kompensasi terhadap Kinerja karyawan PT Gunanusa Eramandiri.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Jesya (Jurnal Ekonomi &amp; Ekonomi Syariah)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>(2), 985–993. https://doi.org/10.36778/jesya.v4i2.456</w:t>
      </w:r>
    </w:p>
    <w:p w:rsidR="004F02FB" w:rsidRPr="00393306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:rsidR="004F02FB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Mayssara, A. (2018). Hubungan Beban Kerja dengan Work-Life Balance Pada Pegawai Negeri Sipil (PNS) Wanita di Kementrian Agama Kota Gorontalo.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lastRenderedPageBreak/>
        <w:t>Faculty of Psychology And Sociocultural Sciences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2011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>, 16–29.</w:t>
      </w:r>
    </w:p>
    <w:p w:rsidR="004F02FB" w:rsidRPr="00393306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:rsidR="004F02FB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Ni Wayan Dian Irmayani. (2021).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Sumber Daya Manusia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>. Deepublish. https://books.google.co.id/books?id=KadcEAAAQBAJ</w:t>
      </w:r>
    </w:p>
    <w:p w:rsidR="004F02FB" w:rsidRPr="00393306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:rsidR="004F02FB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Priansa, D. J. (2018).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Perencanaan &amp; pengembangan SDM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:rsidR="004F02FB" w:rsidRPr="00393306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:rsidR="004F02FB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Qoyyimah, M., Abrianto, T. H., &amp; Chamidah, S. (2020). Pengaruh Beban Kerja, Stres Kerja dan Lingkungan Kerja Terhadap Kinerja Karyawan Bagian Produksi PT. INKA Multi Solusi Madiun.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ASSET: Jurnal Manajemen Dan Bisnis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>(1), 11–20. https://doi.org/10.24269/asset.v2i1.2548</w:t>
      </w:r>
    </w:p>
    <w:p w:rsidR="004F02FB" w:rsidRPr="00393306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:rsidR="004F02FB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Saepul Anwar. (2018).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Metode Penelitian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2006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>, 39–55.</w:t>
      </w:r>
    </w:p>
    <w:p w:rsidR="004F02FB" w:rsidRPr="00393306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:rsidR="004F02FB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Sartika, D. (2023). STRES KERJA. In A. T. Putranto (Ed.),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CV WIDINA MEDIA UTAMA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>. CV WIDINA MEDIA UTAMA.</w:t>
      </w:r>
    </w:p>
    <w:p w:rsidR="004F02FB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:rsidR="004F02FB" w:rsidRPr="00FC274F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6B67">
        <w:rPr>
          <w:rFonts w:ascii="Times New Roman" w:hAnsi="Times New Roman" w:cs="Times New Roman"/>
          <w:sz w:val="24"/>
          <w:szCs w:val="24"/>
          <w:shd w:val="clear" w:color="auto" w:fill="FFFFFF"/>
        </w:rPr>
        <w:t>Soetrisno, E. (2016). </w:t>
      </w:r>
      <w:r w:rsidRPr="00E06B6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Manajemen sumber daya manusia</w:t>
      </w:r>
      <w:r w:rsidRPr="00E06B67">
        <w:rPr>
          <w:rFonts w:ascii="Times New Roman" w:hAnsi="Times New Roman" w:cs="Times New Roman"/>
          <w:sz w:val="24"/>
          <w:szCs w:val="24"/>
          <w:shd w:val="clear" w:color="auto" w:fill="FFFFFF"/>
        </w:rPr>
        <w:t>. Kencana.</w:t>
      </w:r>
    </w:p>
    <w:p w:rsidR="004F02FB" w:rsidRPr="00393306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:rsidR="004F02FB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Sugiyono, D. (2018). Metode penelitian kuatintatif, kualitatif dan R &amp; D/Sugiyono.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Bandung: Alfabeta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15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>(2010).</w:t>
      </w:r>
    </w:p>
    <w:p w:rsidR="004F02FB" w:rsidRPr="00393306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:rsidR="004F02FB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Sugiyono, P. D. (2019). Metode Penelitian Pendidikan (Kuantitatif, Kualitatif, Kombinasi, R&amp;d dan Penelitian Pendidikan).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Metode Penelitian Pendidikan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67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:rsidR="004F02FB" w:rsidRPr="00393306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:rsidR="004F02FB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Suharno, C. N. T., &amp; Muttaqiyathun, A. (2021). Pengaruh Work-Life Balance dan Stres Kerja Terhadap Kinerja Karyawan pada Masa Pandemi Covid-19.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Proceeding of The URECOL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>, 538–545.</w:t>
      </w:r>
    </w:p>
    <w:p w:rsidR="004F02FB" w:rsidRPr="00393306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:rsidR="004F02FB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SURYADI, N., LINDA, R., &amp; ALDO SOFYAN, M. (2022). Pengaruh Partisipasi Penyusunan Anggaran, Gaya Kepemimpinan Dan Motivasi Terhadap Kinerja Manajerial Pada Rsj Tampan Provinsi Riau.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Akuntansi Dan Keuangan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10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>(2), 1–10. https://doi.org/10.32520/jak.v10i2.1787</w:t>
      </w:r>
    </w:p>
    <w:p w:rsidR="004F02FB" w:rsidRPr="00393306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:rsidR="004F02FB" w:rsidRDefault="004F02FB" w:rsidP="004F02F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>Susan, E. (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t>2019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).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SUMBER DAYA MANUSIA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  <w:r w:rsidRPr="00FC27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161EB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Adaara: Jurnal Manajemen Pendidikan Islam</w:t>
      </w:r>
      <w:r w:rsidRPr="00161E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161EB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9</w:t>
      </w:r>
      <w:r w:rsidRPr="00161E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952-962.</w:t>
      </w:r>
    </w:p>
    <w:p w:rsidR="004F02FB" w:rsidRPr="00393306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:rsidR="004F02FB" w:rsidRPr="00393306" w:rsidRDefault="004F02FB" w:rsidP="004F02F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Wicaksana, S. A., Suryadi, S., &amp; Asrunputri, A. P. (2020). Identifikasi Dimensi-Dimensi Work-Life Balance pada Karyawan Generasi Milenial di Sektor Perbankan.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Widya Cipta: Jurnal Sekretari Dan Manajemen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>(2), 137–143. https://doi.org/10.31294/widyacipta.v4i2.8432</w:t>
      </w:r>
    </w:p>
    <w:p w:rsidR="004F02FB" w:rsidRDefault="004F02FB" w:rsidP="004F02FB">
      <w:pPr>
        <w:spacing w:line="240" w:lineRule="auto"/>
        <w:jc w:val="both"/>
      </w:pPr>
      <w:r w:rsidRPr="00E06B67">
        <w:rPr>
          <w:rFonts w:ascii="Times New Roman" w:hAnsi="Times New Roman" w:cs="Times New Roman"/>
          <w:sz w:val="24"/>
          <w:szCs w:val="24"/>
        </w:rPr>
        <w:fldChar w:fldCharType="end"/>
      </w:r>
    </w:p>
    <w:p w:rsidR="004F02FB" w:rsidRDefault="004F02FB" w:rsidP="004F02FB">
      <w:pPr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Zahera Mega Utama. (2020).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SUMBER DAYA MANUSIA: Konsep Dasar</w:t>
      </w: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 </w:t>
      </w:r>
      <w:r w:rsidRPr="0039330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dan Teori</w:t>
      </w:r>
      <w:r w:rsidRPr="00393306">
        <w:rPr>
          <w:rFonts w:ascii="Times New Roman" w:hAnsi="Times New Roman" w:cs="Times New Roman"/>
          <w:noProof/>
          <w:kern w:val="0"/>
          <w:sz w:val="24"/>
          <w:szCs w:val="24"/>
        </w:rPr>
        <w:t>. UNJ PRESS. https://books.google.co.id/books?id=OYgBEAAAQBAJ</w:t>
      </w:r>
    </w:p>
    <w:p w:rsidR="00000000" w:rsidRPr="004F02FB" w:rsidRDefault="00000000" w:rsidP="004F02FB"/>
    <w:sectPr w:rsidR="00AB2BF4" w:rsidRPr="004F02FB" w:rsidSect="004F5F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6C0C" w:rsidRDefault="00E36C0C">
      <w:pPr>
        <w:spacing w:after="0" w:line="240" w:lineRule="auto"/>
      </w:pPr>
      <w:r>
        <w:separator/>
      </w:r>
    </w:p>
  </w:endnote>
  <w:endnote w:type="continuationSeparator" w:id="0">
    <w:p w:rsidR="00E36C0C" w:rsidRDefault="00E3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60CF" w:rsidRDefault="00816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60CF" w:rsidRDefault="008160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66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000" w:rsidRDefault="004F02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1D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6C0C" w:rsidRDefault="00E36C0C">
      <w:pPr>
        <w:spacing w:after="0" w:line="240" w:lineRule="auto"/>
      </w:pPr>
      <w:r>
        <w:separator/>
      </w:r>
    </w:p>
  </w:footnote>
  <w:footnote w:type="continuationSeparator" w:id="0">
    <w:p w:rsidR="00E36C0C" w:rsidRDefault="00E36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60CF" w:rsidRDefault="008160CF">
    <w:pPr>
      <w:pStyle w:val="Header"/>
    </w:pPr>
    <w:r>
      <w:rPr>
        <w:noProof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055016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60CF" w:rsidRDefault="008160CF">
    <w:pPr>
      <w:pStyle w:val="Header"/>
    </w:pPr>
    <w:r>
      <w:rPr>
        <w:noProof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055017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60CF" w:rsidRDefault="008160CF">
    <w:pPr>
      <w:pStyle w:val="Header"/>
    </w:pPr>
    <w:r>
      <w:rPr>
        <w:noProof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055015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2B6"/>
    <w:multiLevelType w:val="multilevel"/>
    <w:tmpl w:val="E70E8256"/>
    <w:styleLink w:val="Style11"/>
    <w:lvl w:ilvl="0">
      <w:start w:val="4"/>
      <w:numFmt w:val="decimal"/>
      <w:lvlText w:val="%1."/>
      <w:lvlJc w:val="left"/>
      <w:pPr>
        <w:ind w:left="1866" w:hanging="360"/>
      </w:pPr>
    </w:lvl>
    <w:lvl w:ilvl="1">
      <w:start w:val="1"/>
      <w:numFmt w:val="decimal"/>
      <w:isLgl/>
      <w:lvlText w:val="%1.%2."/>
      <w:lvlJc w:val="left"/>
      <w:pPr>
        <w:ind w:left="18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6" w:hanging="1800"/>
      </w:pPr>
      <w:rPr>
        <w:rFonts w:hint="default"/>
      </w:rPr>
    </w:lvl>
  </w:abstractNum>
  <w:abstractNum w:abstractNumId="1" w15:restartNumberingAfterBreak="0">
    <w:nsid w:val="381C4817"/>
    <w:multiLevelType w:val="hybridMultilevel"/>
    <w:tmpl w:val="ECD8C0EE"/>
    <w:styleLink w:val="Styl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C63D2"/>
    <w:multiLevelType w:val="multilevel"/>
    <w:tmpl w:val="0409001F"/>
    <w:styleLink w:val="Sty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083014"/>
    <w:multiLevelType w:val="multilevel"/>
    <w:tmpl w:val="B2087EF2"/>
    <w:styleLink w:val="Style21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decimal"/>
      <w:isLgl/>
      <w:lvlText w:val="%1.%2."/>
      <w:lvlJc w:val="left"/>
      <w:pPr>
        <w:ind w:left="1893" w:hanging="54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1800"/>
      </w:pPr>
      <w:rPr>
        <w:rFonts w:hint="default"/>
      </w:rPr>
    </w:lvl>
  </w:abstractNum>
  <w:abstractNum w:abstractNumId="4" w15:restartNumberingAfterBreak="0">
    <w:nsid w:val="7E7818D4"/>
    <w:multiLevelType w:val="multilevel"/>
    <w:tmpl w:val="38F69A86"/>
    <w:styleLink w:val="Style2"/>
    <w:lvl w:ilvl="0">
      <w:start w:val="3"/>
      <w:numFmt w:val="decimal"/>
      <w:lvlText w:val="%1."/>
      <w:lvlJc w:val="left"/>
      <w:pPr>
        <w:ind w:left="193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1800"/>
      </w:pPr>
      <w:rPr>
        <w:rFonts w:hint="default"/>
      </w:rPr>
    </w:lvl>
  </w:abstractNum>
  <w:num w:numId="1" w16cid:durableId="751241242">
    <w:abstractNumId w:val="2"/>
  </w:num>
  <w:num w:numId="2" w16cid:durableId="1009335329">
    <w:abstractNumId w:val="1"/>
  </w:num>
  <w:num w:numId="3" w16cid:durableId="1482381629">
    <w:abstractNumId w:val="4"/>
  </w:num>
  <w:num w:numId="4" w16cid:durableId="1573586198">
    <w:abstractNumId w:val="3"/>
  </w:num>
  <w:num w:numId="5" w16cid:durableId="30273438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F29"/>
    <w:rsid w:val="000B7C11"/>
    <w:rsid w:val="002D460D"/>
    <w:rsid w:val="004F02FB"/>
    <w:rsid w:val="004F5F29"/>
    <w:rsid w:val="008160CF"/>
    <w:rsid w:val="00891B5B"/>
    <w:rsid w:val="008D2DF3"/>
    <w:rsid w:val="00983AE3"/>
    <w:rsid w:val="009C7B88"/>
    <w:rsid w:val="00B6090B"/>
    <w:rsid w:val="00E03BA2"/>
    <w:rsid w:val="00E36C0C"/>
    <w:rsid w:val="00FD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7DCE323-F872-4DB9-ABDB-9FB228C8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F29"/>
    <w:pPr>
      <w:spacing w:after="160" w:line="259" w:lineRule="auto"/>
    </w:pPr>
    <w:rPr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F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F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F29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4F5F29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val="en-US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4F5F29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val="en-US"/>
      <w14:ligatures w14:val="standardContextual"/>
    </w:rPr>
  </w:style>
  <w:style w:type="paragraph" w:styleId="ListParagraph">
    <w:name w:val="List Paragraph"/>
    <w:aliases w:val="spasi 2 taiiii,skripsi,ANNEX,Sub Judul DEA KP,Body Text Char1,Char Char2,List Paragraph2,List Paragraph1,Source,kepala,Sub Bab 2"/>
    <w:basedOn w:val="Normal"/>
    <w:link w:val="ListParagraphChar"/>
    <w:uiPriority w:val="1"/>
    <w:qFormat/>
    <w:rsid w:val="004F5F29"/>
    <w:pPr>
      <w:ind w:left="720"/>
      <w:contextualSpacing/>
    </w:pPr>
    <w:rPr>
      <w:kern w:val="0"/>
    </w:rPr>
  </w:style>
  <w:style w:type="paragraph" w:styleId="Header">
    <w:name w:val="header"/>
    <w:basedOn w:val="Normal"/>
    <w:link w:val="HeaderChar"/>
    <w:uiPriority w:val="99"/>
    <w:unhideWhenUsed/>
    <w:rsid w:val="004F5F29"/>
    <w:pPr>
      <w:tabs>
        <w:tab w:val="center" w:pos="4513"/>
        <w:tab w:val="right" w:pos="9026"/>
      </w:tabs>
      <w:spacing w:after="0" w:line="240" w:lineRule="auto"/>
    </w:pPr>
    <w:rPr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4F5F29"/>
    <w:rPr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F5F29"/>
    <w:pPr>
      <w:tabs>
        <w:tab w:val="center" w:pos="4513"/>
        <w:tab w:val="right" w:pos="9026"/>
      </w:tabs>
      <w:spacing w:after="0" w:line="240" w:lineRule="auto"/>
    </w:pPr>
    <w:rPr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4F5F29"/>
    <w:rPr>
      <w:lang w:val="en-US"/>
      <w14:ligatures w14:val="standardContextual"/>
    </w:rPr>
  </w:style>
  <w:style w:type="table" w:styleId="TableGrid">
    <w:name w:val="Table Grid"/>
    <w:basedOn w:val="TableNormal"/>
    <w:uiPriority w:val="39"/>
    <w:rsid w:val="004F5F29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F5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F5F29"/>
    <w:rPr>
      <w:rFonts w:ascii="Times New Roman" w:eastAsia="Times New Roman" w:hAnsi="Times New Roman" w:cs="Times New Roman"/>
      <w:sz w:val="24"/>
      <w:szCs w:val="24"/>
      <w:lang w:val="id"/>
      <w14:ligatures w14:val="standardContextual"/>
    </w:rPr>
  </w:style>
  <w:style w:type="numbering" w:customStyle="1" w:styleId="Style1">
    <w:name w:val="Style1"/>
    <w:uiPriority w:val="99"/>
    <w:rsid w:val="004F5F29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4F5F29"/>
    <w:pPr>
      <w:outlineLvl w:val="9"/>
    </w:pPr>
    <w:rPr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4F5F29"/>
    <w:pPr>
      <w:tabs>
        <w:tab w:val="left" w:pos="851"/>
        <w:tab w:val="right" w:leader="dot" w:pos="7927"/>
      </w:tabs>
      <w:spacing w:after="120" w:line="240" w:lineRule="auto"/>
      <w:ind w:firstLine="284"/>
      <w:jc w:val="both"/>
    </w:pPr>
    <w:rPr>
      <w:rFonts w:ascii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F5F29"/>
    <w:pPr>
      <w:tabs>
        <w:tab w:val="left" w:pos="709"/>
        <w:tab w:val="left" w:pos="1320"/>
        <w:tab w:val="right" w:leader="dot" w:pos="7927"/>
      </w:tabs>
      <w:spacing w:after="120" w:line="240" w:lineRule="auto"/>
      <w:ind w:firstLine="284"/>
      <w:jc w:val="both"/>
    </w:pPr>
    <w:rPr>
      <w:rFonts w:ascii="Times New Roman" w:eastAsiaTheme="majorEastAsia" w:hAnsi="Times New Roman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F5F29"/>
    <w:pPr>
      <w:tabs>
        <w:tab w:val="left" w:pos="1320"/>
        <w:tab w:val="right" w:leader="dot" w:pos="7927"/>
      </w:tabs>
      <w:spacing w:after="100"/>
      <w:ind w:left="851"/>
    </w:pPr>
  </w:style>
  <w:style w:type="character" w:styleId="Hyperlink">
    <w:name w:val="Hyperlink"/>
    <w:basedOn w:val="DefaultParagraphFont"/>
    <w:uiPriority w:val="99"/>
    <w:unhideWhenUsed/>
    <w:rsid w:val="004F5F29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qFormat/>
    <w:rsid w:val="004F5F29"/>
    <w:pPr>
      <w:spacing w:after="0" w:line="240" w:lineRule="auto"/>
    </w:pPr>
    <w:rPr>
      <w:rFonts w:ascii="Calibri" w:eastAsia="Calibri" w:hAnsi="Calibri" w:cs="Times New Roma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pasi 2 taiiii Char,skripsi Char,ANNEX Char,Sub Judul DEA KP Char,Body Text Char1 Char,Char Char2 Char,List Paragraph2 Char,List Paragraph1 Char,Source Char,kepala Char,Sub Bab 2 Char"/>
    <w:link w:val="ListParagraph"/>
    <w:uiPriority w:val="34"/>
    <w:qFormat/>
    <w:locked/>
    <w:rsid w:val="004F5F29"/>
    <w:rPr>
      <w:lang w:val="en-US"/>
      <w14:ligatures w14:val="standardContextual"/>
    </w:rPr>
  </w:style>
  <w:style w:type="numbering" w:customStyle="1" w:styleId="Style2">
    <w:name w:val="Style2"/>
    <w:uiPriority w:val="99"/>
    <w:rsid w:val="004F5F29"/>
    <w:pPr>
      <w:numPr>
        <w:numId w:val="3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4F5F2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F5F29"/>
    <w:pPr>
      <w:spacing w:after="0"/>
    </w:pPr>
  </w:style>
  <w:style w:type="numbering" w:customStyle="1" w:styleId="Style11">
    <w:name w:val="Style11"/>
    <w:uiPriority w:val="99"/>
    <w:rsid w:val="004F5F29"/>
    <w:pPr>
      <w:numPr>
        <w:numId w:val="5"/>
      </w:numPr>
    </w:pPr>
  </w:style>
  <w:style w:type="numbering" w:customStyle="1" w:styleId="Style111">
    <w:name w:val="Style111"/>
    <w:uiPriority w:val="99"/>
    <w:rsid w:val="004F5F29"/>
  </w:style>
  <w:style w:type="numbering" w:customStyle="1" w:styleId="Style112">
    <w:name w:val="Style112"/>
    <w:uiPriority w:val="99"/>
    <w:rsid w:val="004F5F29"/>
  </w:style>
  <w:style w:type="numbering" w:customStyle="1" w:styleId="NoList1">
    <w:name w:val="No List1"/>
    <w:next w:val="NoList"/>
    <w:uiPriority w:val="99"/>
    <w:semiHidden/>
    <w:unhideWhenUsed/>
    <w:rsid w:val="004F5F29"/>
  </w:style>
  <w:style w:type="paragraph" w:customStyle="1" w:styleId="TableParagraph">
    <w:name w:val="Table Paragraph"/>
    <w:basedOn w:val="Normal"/>
    <w:uiPriority w:val="1"/>
    <w:qFormat/>
    <w:rsid w:val="004F5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F5F29"/>
    <w:rPr>
      <w:color w:val="954F72"/>
      <w:u w:val="single"/>
    </w:rPr>
  </w:style>
  <w:style w:type="paragraph" w:customStyle="1" w:styleId="msonormal0">
    <w:name w:val="msonormal"/>
    <w:basedOn w:val="Normal"/>
    <w:rsid w:val="004F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4F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0205"/>
      <w:kern w:val="0"/>
      <w:sz w:val="20"/>
      <w:szCs w:val="20"/>
      <w14:ligatures w14:val="none"/>
    </w:rPr>
  </w:style>
  <w:style w:type="paragraph" w:customStyle="1" w:styleId="xl63">
    <w:name w:val="xl63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10205"/>
      <w:kern w:val="0"/>
      <w:sz w:val="20"/>
      <w:szCs w:val="20"/>
      <w14:ligatures w14:val="none"/>
    </w:rPr>
  </w:style>
  <w:style w:type="paragraph" w:customStyle="1" w:styleId="xl64">
    <w:name w:val="xl64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65">
    <w:name w:val="xl65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64A60"/>
      <w:kern w:val="0"/>
      <w:sz w:val="20"/>
      <w:szCs w:val="20"/>
      <w14:ligatures w14:val="none"/>
    </w:rPr>
  </w:style>
  <w:style w:type="paragraph" w:customStyle="1" w:styleId="xl66">
    <w:name w:val="xl66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64A60"/>
      <w:kern w:val="0"/>
      <w:sz w:val="20"/>
      <w:szCs w:val="20"/>
      <w14:ligatures w14:val="none"/>
    </w:rPr>
  </w:style>
  <w:style w:type="paragraph" w:customStyle="1" w:styleId="xl67">
    <w:name w:val="xl67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10205"/>
      <w:kern w:val="0"/>
      <w:sz w:val="20"/>
      <w:szCs w:val="20"/>
      <w14:ligatures w14:val="none"/>
    </w:rPr>
  </w:style>
  <w:style w:type="paragraph" w:customStyle="1" w:styleId="font0">
    <w:name w:val="font0"/>
    <w:basedOn w:val="Normal"/>
    <w:rsid w:val="004F5F2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68">
    <w:name w:val="xl68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numbering" w:customStyle="1" w:styleId="NoList11">
    <w:name w:val="No List11"/>
    <w:next w:val="NoList"/>
    <w:uiPriority w:val="99"/>
    <w:semiHidden/>
    <w:unhideWhenUsed/>
    <w:rsid w:val="004F5F29"/>
  </w:style>
  <w:style w:type="numbering" w:customStyle="1" w:styleId="NoList2">
    <w:name w:val="No List2"/>
    <w:next w:val="NoList"/>
    <w:uiPriority w:val="99"/>
    <w:semiHidden/>
    <w:unhideWhenUsed/>
    <w:rsid w:val="004F5F29"/>
  </w:style>
  <w:style w:type="paragraph" w:styleId="TOC4">
    <w:name w:val="toc 4"/>
    <w:basedOn w:val="Normal"/>
    <w:next w:val="Normal"/>
    <w:autoRedefine/>
    <w:uiPriority w:val="39"/>
    <w:unhideWhenUsed/>
    <w:rsid w:val="004F5F29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4F5F29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4F5F29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4F5F29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4F5F29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4F5F29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5F2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5F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5F29"/>
    <w:rPr>
      <w:kern w:val="2"/>
      <w:sz w:val="20"/>
      <w:szCs w:val="20"/>
      <w:lang w:val="en-US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4F5F29"/>
    <w:rPr>
      <w:vertAlign w:val="superscript"/>
    </w:rPr>
  </w:style>
  <w:style w:type="numbering" w:customStyle="1" w:styleId="Style12">
    <w:name w:val="Style12"/>
    <w:uiPriority w:val="99"/>
    <w:rsid w:val="004F5F29"/>
    <w:pPr>
      <w:numPr>
        <w:numId w:val="2"/>
      </w:numPr>
    </w:pPr>
  </w:style>
  <w:style w:type="numbering" w:customStyle="1" w:styleId="Style21">
    <w:name w:val="Style21"/>
    <w:uiPriority w:val="99"/>
    <w:rsid w:val="004F5F29"/>
    <w:pPr>
      <w:numPr>
        <w:numId w:val="4"/>
      </w:numPr>
    </w:pPr>
  </w:style>
  <w:style w:type="numbering" w:customStyle="1" w:styleId="Style121">
    <w:name w:val="Style121"/>
    <w:uiPriority w:val="99"/>
    <w:rsid w:val="004F5F29"/>
  </w:style>
  <w:style w:type="numbering" w:customStyle="1" w:styleId="Style211">
    <w:name w:val="Style211"/>
    <w:uiPriority w:val="99"/>
    <w:rsid w:val="004F5F29"/>
  </w:style>
  <w:style w:type="numbering" w:customStyle="1" w:styleId="Style13">
    <w:name w:val="Style13"/>
    <w:uiPriority w:val="99"/>
    <w:rsid w:val="004F5F29"/>
  </w:style>
  <w:style w:type="numbering" w:customStyle="1" w:styleId="Style22">
    <w:name w:val="Style22"/>
    <w:uiPriority w:val="99"/>
    <w:rsid w:val="004F5F29"/>
  </w:style>
  <w:style w:type="paragraph" w:styleId="BalloonText">
    <w:name w:val="Balloon Text"/>
    <w:basedOn w:val="Normal"/>
    <w:link w:val="BalloonTextChar"/>
    <w:uiPriority w:val="99"/>
    <w:semiHidden/>
    <w:unhideWhenUsed/>
    <w:rsid w:val="004F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29"/>
    <w:rPr>
      <w:rFonts w:ascii="Tahoma" w:hAnsi="Tahoma" w:cs="Tahoma"/>
      <w:kern w:val="2"/>
      <w:sz w:val="16"/>
      <w:szCs w:val="16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DAFTAR PUSTAKA</vt:lpstr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3</cp:revision>
  <dcterms:created xsi:type="dcterms:W3CDTF">2023-09-20T09:17:00Z</dcterms:created>
  <dcterms:modified xsi:type="dcterms:W3CDTF">2023-10-04T04:24:00Z</dcterms:modified>
</cp:coreProperties>
</file>